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Eleganttabell"/>
        <w:tblpPr w:leftFromText="141" w:rightFromText="141" w:vertAnchor="text" w:horzAnchor="margin" w:tblpXSpec="center" w:tblpY="541"/>
        <w:tblW w:w="63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323"/>
        <w:gridCol w:w="4141"/>
        <w:gridCol w:w="1040"/>
        <w:gridCol w:w="1995"/>
      </w:tblGrid>
      <w:tr w:rsidR="002520E3" w:rsidRPr="00DC3AF1" w:rsidTr="008C7864">
        <w:trPr>
          <w:cnfStyle w:val="100000000000" w:firstRow="1" w:lastRow="0" w:firstColumn="0" w:lastColumn="0" w:oddVBand="0" w:evenVBand="0" w:oddHBand="0" w:evenHBand="0" w:firstRowFirstColumn="0" w:firstRowLastColumn="0" w:lastRowFirstColumn="0" w:lastRowLastColumn="0"/>
        </w:trPr>
        <w:tc>
          <w:tcPr>
            <w:tcW w:w="1646" w:type="dxa"/>
          </w:tcPr>
          <w:p w:rsidR="002520E3" w:rsidRPr="00DC3AF1" w:rsidRDefault="002520E3" w:rsidP="004C4DE7">
            <w:pPr>
              <w:rPr>
                <w:rFonts w:ascii="Times New Roman" w:hAnsi="Times New Roman"/>
                <w:caps w:val="0"/>
              </w:rPr>
            </w:pPr>
            <w:r w:rsidRPr="00DC3AF1">
              <w:rPr>
                <w:rFonts w:ascii="Times New Roman" w:hAnsi="Times New Roman"/>
                <w:caps w:val="0"/>
              </w:rPr>
              <w:t>Plats och tid</w:t>
            </w:r>
            <w:r w:rsidR="000E07A0" w:rsidRPr="00DC3AF1">
              <w:rPr>
                <w:rFonts w:ascii="Times New Roman" w:hAnsi="Times New Roman"/>
                <w:caps w:val="0"/>
              </w:rPr>
              <w:t>:</w:t>
            </w:r>
          </w:p>
          <w:p w:rsidR="002520E3" w:rsidRPr="00DC3AF1" w:rsidRDefault="002520E3" w:rsidP="004C4DE7">
            <w:pPr>
              <w:rPr>
                <w:rFonts w:ascii="Times New Roman" w:hAnsi="Times New Roman"/>
              </w:rPr>
            </w:pPr>
          </w:p>
        </w:tc>
        <w:tc>
          <w:tcPr>
            <w:tcW w:w="8500" w:type="dxa"/>
            <w:gridSpan w:val="4"/>
          </w:tcPr>
          <w:p w:rsidR="002520E3" w:rsidRPr="00DC3AF1" w:rsidRDefault="003279B1" w:rsidP="004C4DE7">
            <w:pPr>
              <w:rPr>
                <w:rFonts w:ascii="Times New Roman" w:hAnsi="Times New Roman"/>
                <w:caps w:val="0"/>
              </w:rPr>
            </w:pPr>
            <w:r w:rsidRPr="003279B1">
              <w:rPr>
                <w:rFonts w:ascii="Times New Roman" w:hAnsi="Times New Roman"/>
                <w:caps w:val="0"/>
              </w:rPr>
              <w:t>Digitalt</w:t>
            </w:r>
            <w:r w:rsidR="00BC3D5B" w:rsidRPr="00DC3AF1">
              <w:rPr>
                <w:rFonts w:ascii="Times New Roman" w:hAnsi="Times New Roman"/>
                <w:caps w:val="0"/>
              </w:rPr>
              <w:t>,</w:t>
            </w:r>
            <w:r w:rsidR="009323CB" w:rsidRPr="00DC3AF1">
              <w:rPr>
                <w:rFonts w:ascii="Times New Roman" w:hAnsi="Times New Roman"/>
                <w:caps w:val="0"/>
              </w:rPr>
              <w:t xml:space="preserve"> </w:t>
            </w:r>
            <w:bookmarkStart w:id="0" w:name="MA_format_start_date"/>
            <w:bookmarkEnd w:id="0"/>
            <w:r>
              <w:rPr>
                <w:rFonts w:ascii="Times New Roman" w:hAnsi="Times New Roman"/>
                <w:caps w:val="0"/>
              </w:rPr>
              <w:t>den 31 mars 2021</w:t>
            </w:r>
            <w:r w:rsidR="00BC3D5B" w:rsidRPr="00DC3AF1">
              <w:rPr>
                <w:rFonts w:ascii="Times New Roman" w:hAnsi="Times New Roman"/>
                <w:caps w:val="0"/>
              </w:rPr>
              <w:t>,</w:t>
            </w:r>
            <w:r w:rsidR="000E07A0" w:rsidRPr="00DC3AF1">
              <w:rPr>
                <w:rFonts w:ascii="Times New Roman" w:hAnsi="Times New Roman"/>
                <w:caps w:val="0"/>
              </w:rPr>
              <w:t xml:space="preserve"> kl. </w:t>
            </w:r>
            <w:r w:rsidRPr="003279B1">
              <w:rPr>
                <w:rFonts w:ascii="Times New Roman" w:hAnsi="Times New Roman"/>
                <w:caps w:val="0"/>
              </w:rPr>
              <w:t>13:00</w:t>
            </w:r>
            <w:r w:rsidR="009323CB" w:rsidRPr="00DC3AF1">
              <w:rPr>
                <w:rFonts w:ascii="Times New Roman" w:hAnsi="Times New Roman"/>
                <w:caps w:val="0"/>
              </w:rPr>
              <w:t>-</w:t>
            </w:r>
            <w:r w:rsidRPr="003279B1">
              <w:rPr>
                <w:rFonts w:ascii="Times New Roman" w:hAnsi="Times New Roman"/>
                <w:caps w:val="0"/>
              </w:rPr>
              <w:t>1</w:t>
            </w:r>
            <w:r w:rsidR="00DD4A44">
              <w:rPr>
                <w:rFonts w:ascii="Times New Roman" w:hAnsi="Times New Roman"/>
                <w:caps w:val="0"/>
              </w:rPr>
              <w:t>6</w:t>
            </w:r>
            <w:r w:rsidRPr="003279B1">
              <w:rPr>
                <w:rFonts w:ascii="Times New Roman" w:hAnsi="Times New Roman"/>
                <w:caps w:val="0"/>
              </w:rPr>
              <w:t>:</w:t>
            </w:r>
            <w:r w:rsidR="00DD4A44">
              <w:rPr>
                <w:rFonts w:ascii="Times New Roman" w:hAnsi="Times New Roman"/>
                <w:caps w:val="0"/>
              </w:rPr>
              <w:t>1</w:t>
            </w:r>
            <w:r w:rsidRPr="003279B1">
              <w:rPr>
                <w:rFonts w:ascii="Times New Roman" w:hAnsi="Times New Roman"/>
                <w:caps w:val="0"/>
              </w:rPr>
              <w:t>0</w:t>
            </w:r>
          </w:p>
        </w:tc>
      </w:tr>
      <w:tr w:rsidR="002520E3" w:rsidRPr="00DC3AF1" w:rsidTr="008C7864">
        <w:tc>
          <w:tcPr>
            <w:tcW w:w="1646" w:type="dxa"/>
          </w:tcPr>
          <w:p w:rsidR="006F0099" w:rsidRPr="00DC3AF1" w:rsidRDefault="006F0099" w:rsidP="004C4DE7">
            <w:pPr>
              <w:rPr>
                <w:rFonts w:ascii="Times New Roman" w:hAnsi="Times New Roman"/>
              </w:rPr>
            </w:pPr>
            <w:bookmarkStart w:id="1" w:name="P360_Beslutande"/>
            <w:bookmarkEnd w:id="1"/>
            <w:r w:rsidRPr="00DC3AF1">
              <w:rPr>
                <w:rFonts w:ascii="Times New Roman" w:hAnsi="Times New Roman"/>
              </w:rPr>
              <w:t>Beslutande</w:t>
            </w:r>
            <w:r w:rsidR="000E07A0" w:rsidRPr="00DC3AF1">
              <w:rPr>
                <w:rFonts w:ascii="Times New Roman" w:hAnsi="Times New Roman"/>
              </w:rPr>
              <w:t>:</w:t>
            </w:r>
          </w:p>
        </w:tc>
        <w:tc>
          <w:tcPr>
            <w:tcW w:w="8500" w:type="dxa"/>
            <w:gridSpan w:val="4"/>
          </w:tcPr>
          <w:p w:rsidR="002520E3" w:rsidRPr="003279B1" w:rsidRDefault="003279B1" w:rsidP="004C4DE7">
            <w:pPr>
              <w:rPr>
                <w:rFonts w:ascii="Times New Roman" w:hAnsi="Times New Roman"/>
                <w:lang w:val="en-US"/>
              </w:rPr>
            </w:pPr>
            <w:r w:rsidRPr="003279B1">
              <w:rPr>
                <w:rFonts w:ascii="Times New Roman" w:hAnsi="Times New Roman"/>
                <w:lang w:val="en-US"/>
              </w:rPr>
              <w:t>Ulrika Jeansson (S)</w:t>
            </w:r>
          </w:p>
          <w:p w:rsidR="003279B1" w:rsidRPr="003279B1" w:rsidRDefault="003279B1" w:rsidP="004C4DE7">
            <w:pPr>
              <w:rPr>
                <w:rFonts w:ascii="Times New Roman" w:hAnsi="Times New Roman"/>
                <w:lang w:val="en-US"/>
              </w:rPr>
            </w:pPr>
            <w:r w:rsidRPr="003279B1">
              <w:rPr>
                <w:rFonts w:ascii="Times New Roman" w:hAnsi="Times New Roman"/>
                <w:lang w:val="en-US"/>
              </w:rPr>
              <w:t>Hugo Andersson (C)</w:t>
            </w:r>
          </w:p>
          <w:p w:rsidR="003279B1" w:rsidRPr="003279B1" w:rsidRDefault="003279B1" w:rsidP="004C4DE7">
            <w:pPr>
              <w:rPr>
                <w:rFonts w:ascii="Times New Roman" w:hAnsi="Times New Roman"/>
                <w:lang w:val="en-US"/>
              </w:rPr>
            </w:pPr>
            <w:r w:rsidRPr="003279B1">
              <w:rPr>
                <w:rFonts w:ascii="Times New Roman" w:hAnsi="Times New Roman"/>
                <w:lang w:val="en-US"/>
              </w:rPr>
              <w:t>Inge Jacobsson (M)</w:t>
            </w:r>
          </w:p>
          <w:p w:rsidR="003279B1" w:rsidRPr="003279B1" w:rsidRDefault="003279B1" w:rsidP="004C4DE7">
            <w:pPr>
              <w:rPr>
                <w:rFonts w:ascii="Times New Roman" w:hAnsi="Times New Roman"/>
                <w:lang w:val="en-US"/>
              </w:rPr>
            </w:pPr>
            <w:r w:rsidRPr="003279B1">
              <w:rPr>
                <w:rFonts w:ascii="Times New Roman" w:hAnsi="Times New Roman"/>
                <w:lang w:val="en-US"/>
              </w:rPr>
              <w:t>Frida Granath (S)</w:t>
            </w:r>
          </w:p>
          <w:p w:rsidR="003279B1" w:rsidRPr="003279B1" w:rsidRDefault="003279B1" w:rsidP="004C4DE7">
            <w:pPr>
              <w:rPr>
                <w:rFonts w:ascii="Times New Roman" w:hAnsi="Times New Roman"/>
                <w:lang w:val="en-US"/>
              </w:rPr>
            </w:pPr>
            <w:r w:rsidRPr="003279B1">
              <w:rPr>
                <w:rFonts w:ascii="Times New Roman" w:hAnsi="Times New Roman"/>
                <w:lang w:val="en-US"/>
              </w:rPr>
              <w:t>Jonny Persson (S)</w:t>
            </w:r>
          </w:p>
          <w:p w:rsidR="003279B1" w:rsidRPr="003279B1" w:rsidRDefault="003279B1" w:rsidP="004C4DE7">
            <w:pPr>
              <w:rPr>
                <w:rFonts w:ascii="Times New Roman" w:hAnsi="Times New Roman"/>
                <w:lang w:val="en-US"/>
              </w:rPr>
            </w:pPr>
            <w:r w:rsidRPr="003279B1">
              <w:rPr>
                <w:rFonts w:ascii="Times New Roman" w:hAnsi="Times New Roman"/>
                <w:lang w:val="en-US"/>
              </w:rPr>
              <w:t>Jan-Erik Heintze (S)</w:t>
            </w:r>
          </w:p>
          <w:p w:rsidR="003279B1" w:rsidRDefault="001412F8" w:rsidP="004C4DE7">
            <w:pPr>
              <w:rPr>
                <w:rFonts w:ascii="Times New Roman" w:hAnsi="Times New Roman"/>
              </w:rPr>
            </w:pPr>
            <w:r>
              <w:rPr>
                <w:rFonts w:ascii="Times New Roman" w:hAnsi="Times New Roman"/>
              </w:rPr>
              <w:t xml:space="preserve">Kristin Yderfors (C) ersätter </w:t>
            </w:r>
            <w:r w:rsidR="003279B1">
              <w:rPr>
                <w:rFonts w:ascii="Times New Roman" w:hAnsi="Times New Roman"/>
              </w:rPr>
              <w:t>Kristin Andersson (KD)</w:t>
            </w:r>
          </w:p>
          <w:p w:rsidR="003279B1" w:rsidRDefault="003279B1" w:rsidP="004C4DE7">
            <w:pPr>
              <w:rPr>
                <w:rFonts w:ascii="Times New Roman" w:hAnsi="Times New Roman"/>
              </w:rPr>
            </w:pPr>
            <w:r>
              <w:rPr>
                <w:rFonts w:ascii="Times New Roman" w:hAnsi="Times New Roman"/>
              </w:rPr>
              <w:t>Carl-Gustaf Mörner (M)</w:t>
            </w:r>
            <w:r w:rsidR="001412F8">
              <w:rPr>
                <w:rFonts w:ascii="Times New Roman" w:hAnsi="Times New Roman"/>
              </w:rPr>
              <w:t xml:space="preserve"> ej </w:t>
            </w:r>
            <w:proofErr w:type="spellStart"/>
            <w:r w:rsidR="001412F8">
              <w:rPr>
                <w:rFonts w:ascii="Times New Roman" w:hAnsi="Times New Roman"/>
              </w:rPr>
              <w:t>närv</w:t>
            </w:r>
            <w:proofErr w:type="spellEnd"/>
            <w:r w:rsidR="001412F8">
              <w:rPr>
                <w:rFonts w:ascii="Times New Roman" w:hAnsi="Times New Roman"/>
              </w:rPr>
              <w:t xml:space="preserve"> §§ 98, 99 och 131 (del a och c) </w:t>
            </w:r>
          </w:p>
          <w:p w:rsidR="001412F8" w:rsidRDefault="001412F8" w:rsidP="004C4DE7">
            <w:pPr>
              <w:rPr>
                <w:rFonts w:ascii="Times New Roman" w:hAnsi="Times New Roman"/>
              </w:rPr>
            </w:pPr>
            <w:r>
              <w:rPr>
                <w:rFonts w:ascii="Times New Roman" w:hAnsi="Times New Roman"/>
              </w:rPr>
              <w:t>Ralph Kronholm (M) ersätter Carl-Gustaf Mörner (M) §§ 98, 99 och 131, del a och c</w:t>
            </w:r>
          </w:p>
          <w:p w:rsidR="003279B1" w:rsidRDefault="003279B1" w:rsidP="004C4DE7">
            <w:pPr>
              <w:rPr>
                <w:rFonts w:ascii="Times New Roman" w:hAnsi="Times New Roman"/>
              </w:rPr>
            </w:pPr>
            <w:r>
              <w:rPr>
                <w:rFonts w:ascii="Times New Roman" w:hAnsi="Times New Roman"/>
              </w:rPr>
              <w:t>Torgny Maurer (SD)</w:t>
            </w:r>
          </w:p>
          <w:p w:rsidR="003279B1" w:rsidRDefault="003279B1" w:rsidP="004C4DE7">
            <w:pPr>
              <w:rPr>
                <w:rFonts w:ascii="Times New Roman" w:hAnsi="Times New Roman"/>
              </w:rPr>
            </w:pPr>
            <w:r>
              <w:rPr>
                <w:rFonts w:ascii="Times New Roman" w:hAnsi="Times New Roman"/>
              </w:rPr>
              <w:t>Kai Hallgren (SD)</w:t>
            </w:r>
          </w:p>
          <w:p w:rsidR="003279B1" w:rsidRPr="00DC3AF1" w:rsidRDefault="003279B1" w:rsidP="00D15914">
            <w:pPr>
              <w:rPr>
                <w:rFonts w:ascii="Times New Roman" w:hAnsi="Times New Roman"/>
              </w:rPr>
            </w:pPr>
            <w:r>
              <w:rPr>
                <w:rFonts w:ascii="Times New Roman" w:hAnsi="Times New Roman"/>
              </w:rPr>
              <w:t>Stefan Carlsson (V)</w:t>
            </w:r>
          </w:p>
        </w:tc>
      </w:tr>
      <w:tr w:rsidR="00A269C8" w:rsidRPr="00DC3AF1" w:rsidTr="008C7864">
        <w:tc>
          <w:tcPr>
            <w:tcW w:w="1646" w:type="dxa"/>
          </w:tcPr>
          <w:p w:rsidR="006F0099" w:rsidRPr="00DC3AF1" w:rsidRDefault="006F0099" w:rsidP="004C4DE7">
            <w:pPr>
              <w:rPr>
                <w:rFonts w:ascii="Times New Roman" w:hAnsi="Times New Roman"/>
              </w:rPr>
            </w:pPr>
            <w:bookmarkStart w:id="2" w:name="P360_Ersattare"/>
            <w:bookmarkEnd w:id="2"/>
            <w:r w:rsidRPr="00DC3AF1">
              <w:rPr>
                <w:rFonts w:ascii="Times New Roman" w:hAnsi="Times New Roman"/>
              </w:rPr>
              <w:t>Ersättare</w:t>
            </w:r>
            <w:r w:rsidR="00A269C8" w:rsidRPr="00DC3AF1">
              <w:rPr>
                <w:rFonts w:ascii="Times New Roman" w:hAnsi="Times New Roman"/>
              </w:rPr>
              <w:t>:</w:t>
            </w:r>
          </w:p>
        </w:tc>
        <w:tc>
          <w:tcPr>
            <w:tcW w:w="8500" w:type="dxa"/>
            <w:gridSpan w:val="4"/>
          </w:tcPr>
          <w:p w:rsidR="00A269C8" w:rsidRPr="003279B1" w:rsidRDefault="003279B1" w:rsidP="004C4DE7">
            <w:pPr>
              <w:rPr>
                <w:rFonts w:ascii="Times New Roman" w:hAnsi="Times New Roman"/>
                <w:lang w:val="en-US"/>
              </w:rPr>
            </w:pPr>
            <w:r w:rsidRPr="003279B1">
              <w:rPr>
                <w:rFonts w:ascii="Times New Roman" w:hAnsi="Times New Roman"/>
                <w:lang w:val="en-US"/>
              </w:rPr>
              <w:t>Bertil Senestad (S)</w:t>
            </w:r>
          </w:p>
          <w:p w:rsidR="003279B1" w:rsidRPr="003279B1" w:rsidRDefault="003279B1" w:rsidP="004C4DE7">
            <w:pPr>
              <w:rPr>
                <w:rFonts w:ascii="Times New Roman" w:hAnsi="Times New Roman"/>
                <w:lang w:val="en-US"/>
              </w:rPr>
            </w:pPr>
            <w:r w:rsidRPr="003279B1">
              <w:rPr>
                <w:rFonts w:ascii="Times New Roman" w:hAnsi="Times New Roman"/>
                <w:lang w:val="en-US"/>
              </w:rPr>
              <w:t>Britt-Marie Jahrl (S)</w:t>
            </w:r>
          </w:p>
          <w:p w:rsidR="003279B1" w:rsidRPr="003279B1" w:rsidRDefault="003279B1" w:rsidP="004C4DE7">
            <w:pPr>
              <w:rPr>
                <w:rFonts w:ascii="Times New Roman" w:hAnsi="Times New Roman"/>
                <w:lang w:val="en-US"/>
              </w:rPr>
            </w:pPr>
            <w:r w:rsidRPr="003279B1">
              <w:rPr>
                <w:rFonts w:ascii="Times New Roman" w:hAnsi="Times New Roman"/>
                <w:lang w:val="en-US"/>
              </w:rPr>
              <w:t>Patrik Karlsson (S)</w:t>
            </w:r>
          </w:p>
          <w:p w:rsidR="003279B1" w:rsidRPr="001412F8" w:rsidRDefault="003279B1" w:rsidP="004C4DE7">
            <w:pPr>
              <w:rPr>
                <w:rFonts w:ascii="Times New Roman" w:hAnsi="Times New Roman"/>
              </w:rPr>
            </w:pPr>
            <w:r w:rsidRPr="001412F8">
              <w:rPr>
                <w:rFonts w:ascii="Times New Roman" w:hAnsi="Times New Roman"/>
              </w:rPr>
              <w:t>Josefina Leo (S)</w:t>
            </w:r>
            <w:r w:rsidR="001412F8" w:rsidRPr="001412F8">
              <w:rPr>
                <w:rFonts w:ascii="Times New Roman" w:hAnsi="Times New Roman"/>
              </w:rPr>
              <w:t xml:space="preserve"> ej närvar</w:t>
            </w:r>
            <w:r w:rsidR="001412F8">
              <w:rPr>
                <w:rFonts w:ascii="Times New Roman" w:hAnsi="Times New Roman"/>
              </w:rPr>
              <w:t>ande</w:t>
            </w:r>
          </w:p>
          <w:p w:rsidR="003279B1" w:rsidRDefault="003279B1" w:rsidP="004C4DE7">
            <w:pPr>
              <w:rPr>
                <w:rFonts w:ascii="Times New Roman" w:hAnsi="Times New Roman"/>
              </w:rPr>
            </w:pPr>
            <w:r>
              <w:rPr>
                <w:rFonts w:ascii="Times New Roman" w:hAnsi="Times New Roman"/>
              </w:rPr>
              <w:t>Marie Johansson (KD)</w:t>
            </w:r>
            <w:r w:rsidR="001412F8">
              <w:rPr>
                <w:rFonts w:ascii="Times New Roman" w:hAnsi="Times New Roman"/>
              </w:rPr>
              <w:t xml:space="preserve"> ej närvarande §§ </w:t>
            </w:r>
            <w:proofErr w:type="gramStart"/>
            <w:r w:rsidR="001412F8">
              <w:rPr>
                <w:rFonts w:ascii="Times New Roman" w:hAnsi="Times New Roman"/>
              </w:rPr>
              <w:t>98-124</w:t>
            </w:r>
            <w:proofErr w:type="gramEnd"/>
          </w:p>
          <w:p w:rsidR="003279B1" w:rsidRDefault="003279B1" w:rsidP="004C4DE7">
            <w:pPr>
              <w:rPr>
                <w:rFonts w:ascii="Times New Roman" w:hAnsi="Times New Roman"/>
              </w:rPr>
            </w:pPr>
            <w:r>
              <w:rPr>
                <w:rFonts w:ascii="Times New Roman" w:hAnsi="Times New Roman"/>
              </w:rPr>
              <w:t>Ralph Kronholm (M)</w:t>
            </w:r>
          </w:p>
          <w:p w:rsidR="003279B1" w:rsidRDefault="003279B1" w:rsidP="004C4DE7">
            <w:pPr>
              <w:rPr>
                <w:rFonts w:ascii="Times New Roman" w:hAnsi="Times New Roman"/>
              </w:rPr>
            </w:pPr>
            <w:r>
              <w:rPr>
                <w:rFonts w:ascii="Times New Roman" w:hAnsi="Times New Roman"/>
              </w:rPr>
              <w:t>Mikael Wallin (L)</w:t>
            </w:r>
          </w:p>
          <w:p w:rsidR="003279B1" w:rsidRDefault="003279B1" w:rsidP="004C4DE7">
            <w:pPr>
              <w:rPr>
                <w:rFonts w:ascii="Times New Roman" w:hAnsi="Times New Roman"/>
              </w:rPr>
            </w:pPr>
            <w:r>
              <w:rPr>
                <w:rFonts w:ascii="Times New Roman" w:hAnsi="Times New Roman"/>
              </w:rPr>
              <w:t>Nathalie Pettersson (SD)</w:t>
            </w:r>
          </w:p>
          <w:p w:rsidR="003279B1" w:rsidRDefault="003279B1" w:rsidP="004C4DE7">
            <w:pPr>
              <w:rPr>
                <w:rFonts w:ascii="Times New Roman" w:hAnsi="Times New Roman"/>
              </w:rPr>
            </w:pPr>
            <w:r>
              <w:rPr>
                <w:rFonts w:ascii="Times New Roman" w:hAnsi="Times New Roman"/>
              </w:rPr>
              <w:t>Sven-Inge Eriksson (SD)</w:t>
            </w:r>
          </w:p>
          <w:p w:rsidR="003279B1" w:rsidRPr="00DC3AF1" w:rsidRDefault="003279B1" w:rsidP="004C4DE7">
            <w:pPr>
              <w:rPr>
                <w:rFonts w:ascii="Times New Roman" w:hAnsi="Times New Roman"/>
              </w:rPr>
            </w:pPr>
            <w:r>
              <w:rPr>
                <w:rFonts w:ascii="Times New Roman" w:hAnsi="Times New Roman"/>
              </w:rPr>
              <w:t>Ingrid Westlund (V)</w:t>
            </w:r>
          </w:p>
        </w:tc>
      </w:tr>
      <w:tr w:rsidR="002520E3" w:rsidRPr="00DC3AF1" w:rsidTr="008C7864">
        <w:tc>
          <w:tcPr>
            <w:tcW w:w="1646" w:type="dxa"/>
          </w:tcPr>
          <w:p w:rsidR="006F0099" w:rsidRPr="00DC3AF1" w:rsidRDefault="00964034" w:rsidP="004C4DE7">
            <w:pPr>
              <w:rPr>
                <w:rFonts w:ascii="Times New Roman" w:hAnsi="Times New Roman"/>
              </w:rPr>
            </w:pPr>
            <w:bookmarkStart w:id="3" w:name="P360_ovriga_deltagare"/>
            <w:bookmarkEnd w:id="3"/>
            <w:r w:rsidRPr="00DC3AF1">
              <w:rPr>
                <w:rFonts w:ascii="Times New Roman" w:hAnsi="Times New Roman"/>
              </w:rPr>
              <w:t>Övriga deltagare</w:t>
            </w:r>
            <w:r w:rsidR="00B704E9" w:rsidRPr="00DC3AF1">
              <w:rPr>
                <w:rFonts w:ascii="Times New Roman" w:hAnsi="Times New Roman"/>
              </w:rPr>
              <w:t>:</w:t>
            </w:r>
          </w:p>
        </w:tc>
        <w:tc>
          <w:tcPr>
            <w:tcW w:w="8500" w:type="dxa"/>
            <w:gridSpan w:val="4"/>
          </w:tcPr>
          <w:p w:rsidR="002520E3" w:rsidRDefault="002520E3" w:rsidP="004C4DE7">
            <w:pPr>
              <w:rPr>
                <w:rFonts w:ascii="Times New Roman" w:hAnsi="Times New Roman"/>
              </w:rPr>
            </w:pPr>
          </w:p>
          <w:p w:rsidR="001412F8" w:rsidRDefault="001412F8" w:rsidP="001412F8">
            <w:pPr>
              <w:rPr>
                <w:rFonts w:ascii="Times New Roman" w:hAnsi="Times New Roman"/>
              </w:rPr>
            </w:pPr>
            <w:r>
              <w:rPr>
                <w:rFonts w:ascii="Times New Roman" w:hAnsi="Times New Roman"/>
              </w:rPr>
              <w:t xml:space="preserve">Monica Brodén (MP) insynsplats, Berit Martinsson (S) </w:t>
            </w:r>
            <w:proofErr w:type="spellStart"/>
            <w:r>
              <w:rPr>
                <w:rFonts w:ascii="Times New Roman" w:hAnsi="Times New Roman"/>
              </w:rPr>
              <w:t>ordf</w:t>
            </w:r>
            <w:proofErr w:type="spellEnd"/>
            <w:r>
              <w:rPr>
                <w:rFonts w:ascii="Times New Roman" w:hAnsi="Times New Roman"/>
              </w:rPr>
              <w:t xml:space="preserve"> KF, Johan Malmberg </w:t>
            </w:r>
            <w:proofErr w:type="spellStart"/>
            <w:r>
              <w:rPr>
                <w:rFonts w:ascii="Times New Roman" w:hAnsi="Times New Roman"/>
              </w:rPr>
              <w:t>kommundir</w:t>
            </w:r>
            <w:proofErr w:type="spellEnd"/>
            <w:r>
              <w:rPr>
                <w:rFonts w:ascii="Times New Roman" w:hAnsi="Times New Roman"/>
              </w:rPr>
              <w:t xml:space="preserve">, Maria Forneman </w:t>
            </w:r>
            <w:proofErr w:type="spellStart"/>
            <w:r>
              <w:rPr>
                <w:rFonts w:ascii="Times New Roman" w:hAnsi="Times New Roman"/>
              </w:rPr>
              <w:t>kommunsekr</w:t>
            </w:r>
            <w:proofErr w:type="spellEnd"/>
            <w:r>
              <w:rPr>
                <w:rFonts w:ascii="Times New Roman" w:hAnsi="Times New Roman"/>
              </w:rPr>
              <w:t xml:space="preserve">, Gabriella Gylling och Stefan Landin AF, Tomas </w:t>
            </w:r>
            <w:proofErr w:type="spellStart"/>
            <w:r>
              <w:rPr>
                <w:rFonts w:ascii="Times New Roman" w:hAnsi="Times New Roman"/>
              </w:rPr>
              <w:t>Söderstöm</w:t>
            </w:r>
            <w:proofErr w:type="spellEnd"/>
            <w:r>
              <w:rPr>
                <w:rFonts w:ascii="Times New Roman" w:hAnsi="Times New Roman"/>
              </w:rPr>
              <w:t xml:space="preserve"> IT, chefer och handläggare: </w:t>
            </w:r>
            <w:r w:rsidR="00D15914">
              <w:rPr>
                <w:rFonts w:ascii="Times New Roman" w:hAnsi="Times New Roman"/>
              </w:rPr>
              <w:t xml:space="preserve">Helén Wallman, Annica Ottosson, Åsa Karlsson, A-C Ahl Vallgren, Anette Asklöf, Malin Eriksson, Evelina Evertsson, Helena Wetterhall, Helene From, Lina </w:t>
            </w:r>
            <w:proofErr w:type="spellStart"/>
            <w:r w:rsidR="00D15914">
              <w:rPr>
                <w:rFonts w:ascii="Times New Roman" w:hAnsi="Times New Roman"/>
              </w:rPr>
              <w:t>Rüdow</w:t>
            </w:r>
            <w:proofErr w:type="spellEnd"/>
            <w:r w:rsidR="00D15914">
              <w:rPr>
                <w:rFonts w:ascii="Times New Roman" w:hAnsi="Times New Roman"/>
              </w:rPr>
              <w:t>, Jane Hjelmqvist, Lina Alm, Magnus Pirholt, Maria Frisäter</w:t>
            </w:r>
          </w:p>
          <w:p w:rsidR="001412F8" w:rsidRPr="001412F8" w:rsidRDefault="001412F8" w:rsidP="001412F8">
            <w:pPr>
              <w:rPr>
                <w:rFonts w:ascii="Times New Roman" w:hAnsi="Times New Roman"/>
              </w:rPr>
            </w:pPr>
          </w:p>
        </w:tc>
      </w:tr>
      <w:tr w:rsidR="002520E3" w:rsidRPr="00DC3AF1" w:rsidTr="008C7864">
        <w:tc>
          <w:tcPr>
            <w:tcW w:w="1646" w:type="dxa"/>
          </w:tcPr>
          <w:p w:rsidR="002520E3" w:rsidRPr="00DC3AF1" w:rsidRDefault="00D15914" w:rsidP="004C4DE7">
            <w:pPr>
              <w:rPr>
                <w:rFonts w:ascii="Times New Roman" w:hAnsi="Times New Roman"/>
              </w:rPr>
            </w:pPr>
            <w:r>
              <w:rPr>
                <w:rFonts w:ascii="Times New Roman" w:hAnsi="Times New Roman"/>
              </w:rPr>
              <w:t>J</w:t>
            </w:r>
            <w:r w:rsidR="002520E3" w:rsidRPr="00DC3AF1">
              <w:rPr>
                <w:rFonts w:ascii="Times New Roman" w:hAnsi="Times New Roman"/>
              </w:rPr>
              <w:t>ustering</w:t>
            </w:r>
            <w:r w:rsidR="000E07A0" w:rsidRPr="00DC3AF1">
              <w:rPr>
                <w:rFonts w:ascii="Times New Roman" w:hAnsi="Times New Roman"/>
              </w:rPr>
              <w:t>:</w:t>
            </w:r>
          </w:p>
        </w:tc>
        <w:tc>
          <w:tcPr>
            <w:tcW w:w="8500" w:type="dxa"/>
            <w:gridSpan w:val="4"/>
          </w:tcPr>
          <w:p w:rsidR="002520E3" w:rsidRPr="00DC3AF1" w:rsidRDefault="00D15914" w:rsidP="004C4DE7">
            <w:pPr>
              <w:rPr>
                <w:rFonts w:ascii="Times New Roman" w:hAnsi="Times New Roman"/>
              </w:rPr>
            </w:pPr>
            <w:r>
              <w:rPr>
                <w:rFonts w:ascii="Times New Roman" w:hAnsi="Times New Roman"/>
              </w:rPr>
              <w:t>Kommunstyrelsens kontor, fredag 9 april kl. 10.00</w:t>
            </w:r>
          </w:p>
        </w:tc>
      </w:tr>
      <w:tr w:rsidR="002520E3" w:rsidRPr="00DC3AF1" w:rsidTr="008C7864">
        <w:tc>
          <w:tcPr>
            <w:tcW w:w="1646" w:type="dxa"/>
            <w:vMerge w:val="restart"/>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Underskrifter</w:t>
            </w:r>
            <w:r w:rsidR="000E07A0" w:rsidRPr="00DC3AF1">
              <w:rPr>
                <w:rFonts w:ascii="Times New Roman" w:hAnsi="Times New Roman"/>
              </w:rPr>
              <w:t>:</w:t>
            </w:r>
          </w:p>
        </w:tc>
        <w:tc>
          <w:tcPr>
            <w:tcW w:w="1324" w:type="dxa"/>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Sekreterare</w:t>
            </w:r>
          </w:p>
        </w:tc>
        <w:tc>
          <w:tcPr>
            <w:tcW w:w="4141" w:type="dxa"/>
          </w:tcPr>
          <w:p w:rsidR="002520E3" w:rsidRPr="00DC3AF1" w:rsidRDefault="002520E3" w:rsidP="004C4DE7">
            <w:pPr>
              <w:rPr>
                <w:rFonts w:ascii="Times New Roman" w:hAnsi="Times New Roman"/>
              </w:rPr>
            </w:pPr>
          </w:p>
          <w:p w:rsidR="00DB2B83" w:rsidRPr="00DC3AF1" w:rsidRDefault="002520E3" w:rsidP="004C4DE7">
            <w:pPr>
              <w:rPr>
                <w:rFonts w:ascii="Times New Roman" w:hAnsi="Times New Roman"/>
              </w:rPr>
            </w:pPr>
            <w:r w:rsidRPr="00DC3AF1">
              <w:rPr>
                <w:rFonts w:ascii="Times New Roman" w:hAnsi="Times New Roman"/>
              </w:rPr>
              <w:t>_______________________________</w:t>
            </w:r>
          </w:p>
          <w:p w:rsidR="002520E3" w:rsidRPr="00DC3AF1" w:rsidRDefault="00D15914" w:rsidP="004C4DE7">
            <w:pPr>
              <w:rPr>
                <w:rFonts w:ascii="Times New Roman" w:hAnsi="Times New Roman"/>
              </w:rPr>
            </w:pPr>
            <w:r>
              <w:rPr>
                <w:rFonts w:ascii="Times New Roman" w:hAnsi="Times New Roman"/>
              </w:rPr>
              <w:t>Maria Forneman</w:t>
            </w:r>
          </w:p>
        </w:tc>
        <w:tc>
          <w:tcPr>
            <w:tcW w:w="1040" w:type="dxa"/>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Paragraf</w:t>
            </w:r>
          </w:p>
        </w:tc>
        <w:tc>
          <w:tcPr>
            <w:tcW w:w="1995" w:type="dxa"/>
          </w:tcPr>
          <w:p w:rsidR="002520E3" w:rsidRPr="00DC3AF1" w:rsidRDefault="002520E3" w:rsidP="004C4DE7">
            <w:pPr>
              <w:rPr>
                <w:rFonts w:ascii="Times New Roman" w:hAnsi="Times New Roman"/>
              </w:rPr>
            </w:pPr>
          </w:p>
          <w:p w:rsidR="0025397E" w:rsidRPr="00DC3AF1" w:rsidRDefault="003279B1" w:rsidP="004C4DE7">
            <w:pPr>
              <w:rPr>
                <w:rFonts w:ascii="Times New Roman" w:hAnsi="Times New Roman"/>
              </w:rPr>
            </w:pPr>
            <w:bookmarkStart w:id="4" w:name="P360_First_Paragraph"/>
            <w:bookmarkEnd w:id="4"/>
            <w:r>
              <w:rPr>
                <w:rFonts w:ascii="Times New Roman" w:hAnsi="Times New Roman"/>
              </w:rPr>
              <w:t>98</w:t>
            </w:r>
            <w:r w:rsidR="0025397E" w:rsidRPr="00DC3AF1">
              <w:rPr>
                <w:rFonts w:ascii="Times New Roman" w:hAnsi="Times New Roman"/>
              </w:rPr>
              <w:t xml:space="preserve"> - </w:t>
            </w:r>
            <w:bookmarkStart w:id="5" w:name="P360_Last_Paragraph"/>
            <w:bookmarkEnd w:id="5"/>
            <w:r>
              <w:rPr>
                <w:rFonts w:ascii="Times New Roman" w:hAnsi="Times New Roman"/>
              </w:rPr>
              <w:t>133</w:t>
            </w:r>
          </w:p>
        </w:tc>
      </w:tr>
      <w:tr w:rsidR="002520E3" w:rsidRPr="00DC3AF1" w:rsidTr="008C7864">
        <w:tc>
          <w:tcPr>
            <w:tcW w:w="1646" w:type="dxa"/>
            <w:vMerge/>
          </w:tcPr>
          <w:p w:rsidR="002520E3" w:rsidRPr="00DC3AF1" w:rsidRDefault="002520E3" w:rsidP="004C4DE7">
            <w:pPr>
              <w:rPr>
                <w:rFonts w:ascii="Times New Roman" w:hAnsi="Times New Roman"/>
              </w:rPr>
            </w:pPr>
          </w:p>
        </w:tc>
        <w:tc>
          <w:tcPr>
            <w:tcW w:w="1324" w:type="dxa"/>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Ordförande</w:t>
            </w:r>
          </w:p>
        </w:tc>
        <w:tc>
          <w:tcPr>
            <w:tcW w:w="7176" w:type="dxa"/>
            <w:gridSpan w:val="3"/>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__________________________________________________________</w:t>
            </w:r>
          </w:p>
          <w:p w:rsidR="002520E3" w:rsidRPr="00DC3AF1" w:rsidRDefault="003279B1" w:rsidP="004C4DE7">
            <w:pPr>
              <w:rPr>
                <w:rFonts w:ascii="Times New Roman" w:hAnsi="Times New Roman"/>
              </w:rPr>
            </w:pPr>
            <w:bookmarkStart w:id="6" w:name="P360_Ordforande"/>
            <w:bookmarkEnd w:id="6"/>
            <w:r>
              <w:rPr>
                <w:rFonts w:ascii="Times New Roman" w:hAnsi="Times New Roman"/>
              </w:rPr>
              <w:t>Ulrika Jeansson</w:t>
            </w:r>
            <w:r w:rsidR="00D15914">
              <w:rPr>
                <w:rFonts w:ascii="Times New Roman" w:hAnsi="Times New Roman"/>
              </w:rPr>
              <w:t xml:space="preserve"> (S)</w:t>
            </w:r>
          </w:p>
        </w:tc>
      </w:tr>
      <w:tr w:rsidR="002520E3" w:rsidRPr="00DC3AF1" w:rsidTr="008C7864">
        <w:tc>
          <w:tcPr>
            <w:tcW w:w="1646" w:type="dxa"/>
            <w:vMerge/>
          </w:tcPr>
          <w:p w:rsidR="002520E3" w:rsidRPr="00DC3AF1" w:rsidRDefault="002520E3" w:rsidP="004C4DE7">
            <w:pPr>
              <w:rPr>
                <w:rFonts w:ascii="Times New Roman" w:hAnsi="Times New Roman"/>
              </w:rPr>
            </w:pPr>
          </w:p>
        </w:tc>
        <w:tc>
          <w:tcPr>
            <w:tcW w:w="1324" w:type="dxa"/>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Justerare</w:t>
            </w:r>
          </w:p>
        </w:tc>
        <w:tc>
          <w:tcPr>
            <w:tcW w:w="7176" w:type="dxa"/>
            <w:gridSpan w:val="3"/>
          </w:tcPr>
          <w:p w:rsidR="002520E3" w:rsidRPr="00DC3AF1" w:rsidRDefault="002520E3" w:rsidP="004C4DE7">
            <w:pPr>
              <w:rPr>
                <w:rFonts w:ascii="Times New Roman" w:hAnsi="Times New Roman"/>
              </w:rPr>
            </w:pPr>
          </w:p>
          <w:p w:rsidR="002520E3" w:rsidRPr="00DC3AF1" w:rsidRDefault="002520E3" w:rsidP="004C4DE7">
            <w:pPr>
              <w:rPr>
                <w:rFonts w:ascii="Times New Roman" w:hAnsi="Times New Roman"/>
              </w:rPr>
            </w:pPr>
            <w:r w:rsidRPr="00DC3AF1">
              <w:rPr>
                <w:rFonts w:ascii="Times New Roman" w:hAnsi="Times New Roman"/>
              </w:rPr>
              <w:t>__________________________________________________________</w:t>
            </w:r>
          </w:p>
          <w:p w:rsidR="002520E3" w:rsidRPr="00DC3AF1" w:rsidRDefault="00D15914" w:rsidP="004C4DE7">
            <w:pPr>
              <w:rPr>
                <w:rFonts w:ascii="Times New Roman" w:hAnsi="Times New Roman"/>
              </w:rPr>
            </w:pPr>
            <w:r>
              <w:rPr>
                <w:rFonts w:ascii="Times New Roman" w:hAnsi="Times New Roman"/>
              </w:rPr>
              <w:t>Hugo Andersson (C)</w:t>
            </w:r>
          </w:p>
        </w:tc>
      </w:tr>
    </w:tbl>
    <w:p w:rsidR="00723D6F" w:rsidRPr="00DC3AF1" w:rsidRDefault="00723D6F" w:rsidP="00DC540B">
      <w:pPr>
        <w:rPr>
          <w:rFonts w:ascii="Times New Roman" w:hAnsi="Times New Roman"/>
        </w:rPr>
      </w:pPr>
    </w:p>
    <w:p w:rsidR="004E5C7B" w:rsidRPr="00DC3AF1" w:rsidRDefault="004E5C7B" w:rsidP="004E5C7B">
      <w:pPr>
        <w:pStyle w:val="Brdtext"/>
        <w:rPr>
          <w:rFonts w:ascii="Times New Roman" w:hAnsi="Times New Roman"/>
          <w:sz w:val="28"/>
          <w:szCs w:val="28"/>
        </w:rPr>
      </w:pPr>
      <w:r w:rsidRPr="00DC3AF1">
        <w:rPr>
          <w:rFonts w:ascii="Times New Roman" w:hAnsi="Times New Roman"/>
          <w:sz w:val="28"/>
          <w:szCs w:val="28"/>
        </w:rPr>
        <w:lastRenderedPageBreak/>
        <w:t>Innehållsförteckning</w:t>
      </w:r>
    </w:p>
    <w:tbl>
      <w:tblPr>
        <w:tblW w:w="8080" w:type="dxa"/>
        <w:tblInd w:w="108" w:type="dxa"/>
        <w:tblLayout w:type="fixed"/>
        <w:tblLook w:val="01E0" w:firstRow="1" w:lastRow="1" w:firstColumn="1" w:lastColumn="1" w:noHBand="0" w:noVBand="0"/>
      </w:tblPr>
      <w:tblGrid>
        <w:gridCol w:w="6379"/>
        <w:gridCol w:w="1701"/>
      </w:tblGrid>
      <w:tr w:rsidR="004E5C7B" w:rsidRPr="00DC3AF1" w:rsidTr="00D96D09">
        <w:tc>
          <w:tcPr>
            <w:tcW w:w="6379" w:type="dxa"/>
          </w:tcPr>
          <w:p w:rsidR="004E5C7B" w:rsidRPr="00DC3AF1" w:rsidRDefault="003279B1" w:rsidP="00D96D09">
            <w:pPr>
              <w:rPr>
                <w:rFonts w:ascii="Times New Roman" w:hAnsi="Times New Roman"/>
              </w:rPr>
            </w:pPr>
            <w:bookmarkStart w:id="7" w:name="PunkterTab"/>
            <w:bookmarkStart w:id="8" w:name="P360_TOC"/>
            <w:bookmarkEnd w:id="7"/>
            <w:bookmarkEnd w:id="8"/>
            <w:r>
              <w:rPr>
                <w:rFonts w:ascii="Times New Roman" w:hAnsi="Times New Roman"/>
              </w:rPr>
              <w:t>Fastställande av föredragningslistans innehåll</w:t>
            </w:r>
          </w:p>
        </w:tc>
        <w:tc>
          <w:tcPr>
            <w:tcW w:w="1701" w:type="dxa"/>
          </w:tcPr>
          <w:p w:rsidR="004E5C7B" w:rsidRPr="00DC3AF1" w:rsidRDefault="003279B1" w:rsidP="00D96D09">
            <w:pPr>
              <w:rPr>
                <w:rFonts w:ascii="Times New Roman" w:hAnsi="Times New Roman"/>
              </w:rPr>
            </w:pPr>
            <w:r>
              <w:rPr>
                <w:rFonts w:ascii="Times New Roman" w:hAnsi="Times New Roman"/>
              </w:rPr>
              <w:t>2021-§ 98</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Slutredovisning av investeringsmedgivande Golv Metallen </w:t>
            </w:r>
          </w:p>
        </w:tc>
        <w:tc>
          <w:tcPr>
            <w:tcW w:w="1701" w:type="dxa"/>
          </w:tcPr>
          <w:p w:rsidR="003279B1" w:rsidRDefault="003279B1" w:rsidP="00D96D09">
            <w:pPr>
              <w:rPr>
                <w:rFonts w:ascii="Times New Roman" w:hAnsi="Times New Roman"/>
              </w:rPr>
            </w:pPr>
            <w:r>
              <w:rPr>
                <w:rFonts w:ascii="Times New Roman" w:hAnsi="Times New Roman"/>
              </w:rPr>
              <w:t>2021-§ 99</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Slutredovisning av investeringsmedgivande </w:t>
            </w:r>
            <w:proofErr w:type="spellStart"/>
            <w:r>
              <w:rPr>
                <w:rFonts w:ascii="Times New Roman" w:hAnsi="Times New Roman"/>
              </w:rPr>
              <w:t>Berggården</w:t>
            </w:r>
            <w:proofErr w:type="spellEnd"/>
            <w:r>
              <w:rPr>
                <w:rFonts w:ascii="Times New Roman" w:hAnsi="Times New Roman"/>
              </w:rPr>
              <w:t xml:space="preserve"> ventilation</w:t>
            </w:r>
          </w:p>
        </w:tc>
        <w:tc>
          <w:tcPr>
            <w:tcW w:w="1701" w:type="dxa"/>
          </w:tcPr>
          <w:p w:rsidR="003279B1" w:rsidRDefault="003279B1" w:rsidP="00D96D09">
            <w:pPr>
              <w:rPr>
                <w:rFonts w:ascii="Times New Roman" w:hAnsi="Times New Roman"/>
              </w:rPr>
            </w:pPr>
            <w:r>
              <w:rPr>
                <w:rFonts w:ascii="Times New Roman" w:hAnsi="Times New Roman"/>
              </w:rPr>
              <w:t>2021-§ 100</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Slutredovisning av investeringsmedgivande Metallen ventilation plan 3</w:t>
            </w:r>
          </w:p>
        </w:tc>
        <w:tc>
          <w:tcPr>
            <w:tcW w:w="1701" w:type="dxa"/>
          </w:tcPr>
          <w:p w:rsidR="003279B1" w:rsidRDefault="003279B1" w:rsidP="00D96D09">
            <w:pPr>
              <w:rPr>
                <w:rFonts w:ascii="Times New Roman" w:hAnsi="Times New Roman"/>
              </w:rPr>
            </w:pPr>
            <w:r>
              <w:rPr>
                <w:rFonts w:ascii="Times New Roman" w:hAnsi="Times New Roman"/>
              </w:rPr>
              <w:t>2021-§ 101</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Slutredovisning av investeringsmedgivande Utrymningsvägar Kulturhus</w:t>
            </w:r>
          </w:p>
        </w:tc>
        <w:tc>
          <w:tcPr>
            <w:tcW w:w="1701" w:type="dxa"/>
          </w:tcPr>
          <w:p w:rsidR="003279B1" w:rsidRDefault="003279B1" w:rsidP="00D96D09">
            <w:pPr>
              <w:rPr>
                <w:rFonts w:ascii="Times New Roman" w:hAnsi="Times New Roman"/>
              </w:rPr>
            </w:pPr>
            <w:r>
              <w:rPr>
                <w:rFonts w:ascii="Times New Roman" w:hAnsi="Times New Roman"/>
              </w:rPr>
              <w:t>2021-§ 102</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Slutredovisning pendlarparkering Bävervägen</w:t>
            </w:r>
          </w:p>
        </w:tc>
        <w:tc>
          <w:tcPr>
            <w:tcW w:w="1701" w:type="dxa"/>
          </w:tcPr>
          <w:p w:rsidR="003279B1" w:rsidRDefault="003279B1" w:rsidP="00D96D09">
            <w:pPr>
              <w:rPr>
                <w:rFonts w:ascii="Times New Roman" w:hAnsi="Times New Roman"/>
              </w:rPr>
            </w:pPr>
            <w:r>
              <w:rPr>
                <w:rFonts w:ascii="Times New Roman" w:hAnsi="Times New Roman"/>
              </w:rPr>
              <w:t>2021-§ 103</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Prioriterat uppdrag 2019 - höja kommunens beredskap i civilt försvar</w:t>
            </w:r>
          </w:p>
        </w:tc>
        <w:tc>
          <w:tcPr>
            <w:tcW w:w="1701" w:type="dxa"/>
          </w:tcPr>
          <w:p w:rsidR="003279B1" w:rsidRDefault="003279B1" w:rsidP="00D96D09">
            <w:pPr>
              <w:rPr>
                <w:rFonts w:ascii="Times New Roman" w:hAnsi="Times New Roman"/>
              </w:rPr>
            </w:pPr>
            <w:r>
              <w:rPr>
                <w:rFonts w:ascii="Times New Roman" w:hAnsi="Times New Roman"/>
              </w:rPr>
              <w:t>2021-§ 104</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Samverkansavtal </w:t>
            </w:r>
            <w:proofErr w:type="gramStart"/>
            <w:r>
              <w:rPr>
                <w:rFonts w:ascii="Times New Roman" w:hAnsi="Times New Roman"/>
              </w:rPr>
              <w:t>2022-2026</w:t>
            </w:r>
            <w:proofErr w:type="gramEnd"/>
            <w:r>
              <w:rPr>
                <w:rFonts w:ascii="Times New Roman" w:hAnsi="Times New Roman"/>
              </w:rPr>
              <w:t xml:space="preserve"> Centrum för kommunstrategiska studier CKS</w:t>
            </w:r>
          </w:p>
        </w:tc>
        <w:tc>
          <w:tcPr>
            <w:tcW w:w="1701" w:type="dxa"/>
          </w:tcPr>
          <w:p w:rsidR="003279B1" w:rsidRDefault="003279B1" w:rsidP="00D96D09">
            <w:pPr>
              <w:rPr>
                <w:rFonts w:ascii="Times New Roman" w:hAnsi="Times New Roman"/>
              </w:rPr>
            </w:pPr>
            <w:r>
              <w:rPr>
                <w:rFonts w:ascii="Times New Roman" w:hAnsi="Times New Roman"/>
              </w:rPr>
              <w:t>2021-§ 105</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Revidering av Strategi för IT-infrastruktur</w:t>
            </w:r>
          </w:p>
        </w:tc>
        <w:tc>
          <w:tcPr>
            <w:tcW w:w="1701" w:type="dxa"/>
          </w:tcPr>
          <w:p w:rsidR="003279B1" w:rsidRDefault="003279B1" w:rsidP="00D96D09">
            <w:pPr>
              <w:rPr>
                <w:rFonts w:ascii="Times New Roman" w:hAnsi="Times New Roman"/>
              </w:rPr>
            </w:pPr>
            <w:r>
              <w:rPr>
                <w:rFonts w:ascii="Times New Roman" w:hAnsi="Times New Roman"/>
              </w:rPr>
              <w:t>2021-§ 106</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Skuldförvaltarrapport februari 2021</w:t>
            </w:r>
          </w:p>
        </w:tc>
        <w:tc>
          <w:tcPr>
            <w:tcW w:w="1701" w:type="dxa"/>
          </w:tcPr>
          <w:p w:rsidR="003279B1" w:rsidRDefault="003279B1" w:rsidP="00D96D09">
            <w:pPr>
              <w:rPr>
                <w:rFonts w:ascii="Times New Roman" w:hAnsi="Times New Roman"/>
              </w:rPr>
            </w:pPr>
            <w:r>
              <w:rPr>
                <w:rFonts w:ascii="Times New Roman" w:hAnsi="Times New Roman"/>
              </w:rPr>
              <w:t>2021-§ 107</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Årsavstämning finansrapporten år 2020</w:t>
            </w:r>
          </w:p>
        </w:tc>
        <w:tc>
          <w:tcPr>
            <w:tcW w:w="1701" w:type="dxa"/>
          </w:tcPr>
          <w:p w:rsidR="003279B1" w:rsidRDefault="003279B1" w:rsidP="00D96D09">
            <w:pPr>
              <w:rPr>
                <w:rFonts w:ascii="Times New Roman" w:hAnsi="Times New Roman"/>
              </w:rPr>
            </w:pPr>
            <w:r>
              <w:rPr>
                <w:rFonts w:ascii="Times New Roman" w:hAnsi="Times New Roman"/>
              </w:rPr>
              <w:t>2021-§ 108</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Tryggande av framtida pensioner</w:t>
            </w:r>
          </w:p>
        </w:tc>
        <w:tc>
          <w:tcPr>
            <w:tcW w:w="1701" w:type="dxa"/>
          </w:tcPr>
          <w:p w:rsidR="003279B1" w:rsidRDefault="003279B1" w:rsidP="00D96D09">
            <w:pPr>
              <w:rPr>
                <w:rFonts w:ascii="Times New Roman" w:hAnsi="Times New Roman"/>
              </w:rPr>
            </w:pPr>
            <w:r>
              <w:rPr>
                <w:rFonts w:ascii="Times New Roman" w:hAnsi="Times New Roman"/>
              </w:rPr>
              <w:t>2021-§ 109</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Budget och verksamhetsplaner 2021 för de kommunala bolagen</w:t>
            </w:r>
          </w:p>
        </w:tc>
        <w:tc>
          <w:tcPr>
            <w:tcW w:w="1701" w:type="dxa"/>
          </w:tcPr>
          <w:p w:rsidR="003279B1" w:rsidRDefault="003279B1" w:rsidP="00D96D09">
            <w:pPr>
              <w:rPr>
                <w:rFonts w:ascii="Times New Roman" w:hAnsi="Times New Roman"/>
              </w:rPr>
            </w:pPr>
            <w:r>
              <w:rPr>
                <w:rFonts w:ascii="Times New Roman" w:hAnsi="Times New Roman"/>
              </w:rPr>
              <w:t>2021-§ 110</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Stämmodirektiv och val av ombud till </w:t>
            </w:r>
            <w:proofErr w:type="spellStart"/>
            <w:r>
              <w:rPr>
                <w:rFonts w:ascii="Times New Roman" w:hAnsi="Times New Roman"/>
              </w:rPr>
              <w:t>FFIA:s</w:t>
            </w:r>
            <w:proofErr w:type="spellEnd"/>
            <w:r>
              <w:rPr>
                <w:rFonts w:ascii="Times New Roman" w:hAnsi="Times New Roman"/>
              </w:rPr>
              <w:t xml:space="preserve"> årsstämma 2021</w:t>
            </w:r>
          </w:p>
        </w:tc>
        <w:tc>
          <w:tcPr>
            <w:tcW w:w="1701" w:type="dxa"/>
          </w:tcPr>
          <w:p w:rsidR="003279B1" w:rsidRDefault="003279B1" w:rsidP="00D96D09">
            <w:pPr>
              <w:rPr>
                <w:rFonts w:ascii="Times New Roman" w:hAnsi="Times New Roman"/>
              </w:rPr>
            </w:pPr>
            <w:r>
              <w:rPr>
                <w:rFonts w:ascii="Times New Roman" w:hAnsi="Times New Roman"/>
              </w:rPr>
              <w:t>2021-§ 111</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Fullmakt att företräda Finspångs kommun vid Kommuninvest ekonomiska förenings årsstämma, 2021</w:t>
            </w:r>
          </w:p>
        </w:tc>
        <w:tc>
          <w:tcPr>
            <w:tcW w:w="1701" w:type="dxa"/>
          </w:tcPr>
          <w:p w:rsidR="003279B1" w:rsidRDefault="003279B1" w:rsidP="00D96D09">
            <w:pPr>
              <w:rPr>
                <w:rFonts w:ascii="Times New Roman" w:hAnsi="Times New Roman"/>
              </w:rPr>
            </w:pPr>
            <w:r>
              <w:rPr>
                <w:rFonts w:ascii="Times New Roman" w:hAnsi="Times New Roman"/>
              </w:rPr>
              <w:t>2021-§ 112</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Inriktningsbeslut löneöversyn 2021</w:t>
            </w:r>
          </w:p>
        </w:tc>
        <w:tc>
          <w:tcPr>
            <w:tcW w:w="1701" w:type="dxa"/>
          </w:tcPr>
          <w:p w:rsidR="003279B1" w:rsidRDefault="003279B1" w:rsidP="00D96D09">
            <w:pPr>
              <w:rPr>
                <w:rFonts w:ascii="Times New Roman" w:hAnsi="Times New Roman"/>
              </w:rPr>
            </w:pPr>
            <w:r>
              <w:rPr>
                <w:rFonts w:ascii="Times New Roman" w:hAnsi="Times New Roman"/>
              </w:rPr>
              <w:t>2021-§ 113</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Internkontroll </w:t>
            </w:r>
            <w:proofErr w:type="gramStart"/>
            <w:r>
              <w:rPr>
                <w:rFonts w:ascii="Times New Roman" w:hAnsi="Times New Roman"/>
              </w:rPr>
              <w:t>sektor samhällsbyggnad</w:t>
            </w:r>
            <w:proofErr w:type="gramEnd"/>
            <w:r>
              <w:rPr>
                <w:rFonts w:ascii="Times New Roman" w:hAnsi="Times New Roman"/>
              </w:rPr>
              <w:t xml:space="preserve"> mars 2021</w:t>
            </w:r>
          </w:p>
        </w:tc>
        <w:tc>
          <w:tcPr>
            <w:tcW w:w="1701" w:type="dxa"/>
          </w:tcPr>
          <w:p w:rsidR="003279B1" w:rsidRDefault="003279B1" w:rsidP="00D96D09">
            <w:pPr>
              <w:rPr>
                <w:rFonts w:ascii="Times New Roman" w:hAnsi="Times New Roman"/>
              </w:rPr>
            </w:pPr>
            <w:r>
              <w:rPr>
                <w:rFonts w:ascii="Times New Roman" w:hAnsi="Times New Roman"/>
              </w:rPr>
              <w:t>2021-§ 114</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Redovisning våren 2021 av motioner, e-förslag och medborgarförslag som inte är färdigbehandlade </w:t>
            </w:r>
          </w:p>
        </w:tc>
        <w:tc>
          <w:tcPr>
            <w:tcW w:w="1701" w:type="dxa"/>
          </w:tcPr>
          <w:p w:rsidR="003279B1" w:rsidRDefault="003279B1" w:rsidP="00D96D09">
            <w:pPr>
              <w:rPr>
                <w:rFonts w:ascii="Times New Roman" w:hAnsi="Times New Roman"/>
              </w:rPr>
            </w:pPr>
            <w:r>
              <w:rPr>
                <w:rFonts w:ascii="Times New Roman" w:hAnsi="Times New Roman"/>
              </w:rPr>
              <w:t>2021-§ 115</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Yttrande avseende Trafikverkets förslag till förändrat riksintresseanspråk, riksväg 51</w:t>
            </w:r>
          </w:p>
        </w:tc>
        <w:tc>
          <w:tcPr>
            <w:tcW w:w="1701" w:type="dxa"/>
          </w:tcPr>
          <w:p w:rsidR="003279B1" w:rsidRDefault="003279B1" w:rsidP="00D96D09">
            <w:pPr>
              <w:rPr>
                <w:rFonts w:ascii="Times New Roman" w:hAnsi="Times New Roman"/>
              </w:rPr>
            </w:pPr>
            <w:r>
              <w:rPr>
                <w:rFonts w:ascii="Times New Roman" w:hAnsi="Times New Roman"/>
              </w:rPr>
              <w:t>2021-§ 116</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Kompensation Medley AB på grund av nedstängning</w:t>
            </w:r>
          </w:p>
        </w:tc>
        <w:tc>
          <w:tcPr>
            <w:tcW w:w="1701" w:type="dxa"/>
          </w:tcPr>
          <w:p w:rsidR="003279B1" w:rsidRDefault="003279B1" w:rsidP="00D96D09">
            <w:pPr>
              <w:rPr>
                <w:rFonts w:ascii="Times New Roman" w:hAnsi="Times New Roman"/>
              </w:rPr>
            </w:pPr>
            <w:r>
              <w:rPr>
                <w:rFonts w:ascii="Times New Roman" w:hAnsi="Times New Roman"/>
              </w:rPr>
              <w:t>2021-§ 117</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Rapportering investeringar årsbokslutet 2020-12-31</w:t>
            </w:r>
          </w:p>
        </w:tc>
        <w:tc>
          <w:tcPr>
            <w:tcW w:w="1701" w:type="dxa"/>
          </w:tcPr>
          <w:p w:rsidR="003279B1" w:rsidRDefault="003279B1" w:rsidP="00D96D09">
            <w:pPr>
              <w:rPr>
                <w:rFonts w:ascii="Times New Roman" w:hAnsi="Times New Roman"/>
              </w:rPr>
            </w:pPr>
            <w:r>
              <w:rPr>
                <w:rFonts w:ascii="Times New Roman" w:hAnsi="Times New Roman"/>
              </w:rPr>
              <w:t>2021-§ 118</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Förlängt stöd till lokala näringslivet p.g.a. </w:t>
            </w:r>
            <w:proofErr w:type="spellStart"/>
            <w:r>
              <w:rPr>
                <w:rFonts w:ascii="Times New Roman" w:hAnsi="Times New Roman"/>
              </w:rPr>
              <w:t>coronapandemi</w:t>
            </w:r>
            <w:proofErr w:type="spellEnd"/>
            <w:r>
              <w:rPr>
                <w:rFonts w:ascii="Times New Roman" w:hAnsi="Times New Roman"/>
              </w:rPr>
              <w:t xml:space="preserve"> </w:t>
            </w:r>
          </w:p>
        </w:tc>
        <w:tc>
          <w:tcPr>
            <w:tcW w:w="1701" w:type="dxa"/>
          </w:tcPr>
          <w:p w:rsidR="003279B1" w:rsidRDefault="003279B1" w:rsidP="00D96D09">
            <w:pPr>
              <w:rPr>
                <w:rFonts w:ascii="Times New Roman" w:hAnsi="Times New Roman"/>
              </w:rPr>
            </w:pPr>
            <w:r>
              <w:rPr>
                <w:rFonts w:ascii="Times New Roman" w:hAnsi="Times New Roman"/>
              </w:rPr>
              <w:t>2021-§ 119</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Årsredovisning 2020 Finspångs kommun</w:t>
            </w:r>
          </w:p>
        </w:tc>
        <w:tc>
          <w:tcPr>
            <w:tcW w:w="1701" w:type="dxa"/>
          </w:tcPr>
          <w:p w:rsidR="003279B1" w:rsidRDefault="003279B1" w:rsidP="00D96D09">
            <w:pPr>
              <w:rPr>
                <w:rFonts w:ascii="Times New Roman" w:hAnsi="Times New Roman"/>
              </w:rPr>
            </w:pPr>
            <w:r>
              <w:rPr>
                <w:rFonts w:ascii="Times New Roman" w:hAnsi="Times New Roman"/>
              </w:rPr>
              <w:t>2021-§ 120</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Feriearbeten inom Finspångs kommunkoncern</w:t>
            </w:r>
          </w:p>
        </w:tc>
        <w:tc>
          <w:tcPr>
            <w:tcW w:w="1701" w:type="dxa"/>
          </w:tcPr>
          <w:p w:rsidR="003279B1" w:rsidRDefault="003279B1" w:rsidP="00D96D09">
            <w:pPr>
              <w:rPr>
                <w:rFonts w:ascii="Times New Roman" w:hAnsi="Times New Roman"/>
              </w:rPr>
            </w:pPr>
            <w:r>
              <w:rPr>
                <w:rFonts w:ascii="Times New Roman" w:hAnsi="Times New Roman"/>
              </w:rPr>
              <w:t>2021-§ 121</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Ansökan ur digitaliseringspotten - samordning eller anskaffning av IT-system vid bygg- och miljöenheten</w:t>
            </w:r>
          </w:p>
        </w:tc>
        <w:tc>
          <w:tcPr>
            <w:tcW w:w="1701" w:type="dxa"/>
          </w:tcPr>
          <w:p w:rsidR="003279B1" w:rsidRDefault="003279B1" w:rsidP="00D96D09">
            <w:pPr>
              <w:rPr>
                <w:rFonts w:ascii="Times New Roman" w:hAnsi="Times New Roman"/>
              </w:rPr>
            </w:pPr>
            <w:r>
              <w:rPr>
                <w:rFonts w:ascii="Times New Roman" w:hAnsi="Times New Roman"/>
              </w:rPr>
              <w:t>2021-§ 122</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Slutredovisning Lekplats Bruksparken</w:t>
            </w:r>
          </w:p>
        </w:tc>
        <w:tc>
          <w:tcPr>
            <w:tcW w:w="1701" w:type="dxa"/>
          </w:tcPr>
          <w:p w:rsidR="003279B1" w:rsidRDefault="003279B1" w:rsidP="00D96D09">
            <w:pPr>
              <w:rPr>
                <w:rFonts w:ascii="Times New Roman" w:hAnsi="Times New Roman"/>
              </w:rPr>
            </w:pPr>
            <w:r>
              <w:rPr>
                <w:rFonts w:ascii="Times New Roman" w:hAnsi="Times New Roman"/>
              </w:rPr>
              <w:t>2021-§ 123</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Slutredovisning </w:t>
            </w:r>
            <w:proofErr w:type="spellStart"/>
            <w:r>
              <w:rPr>
                <w:rFonts w:ascii="Times New Roman" w:hAnsi="Times New Roman"/>
              </w:rPr>
              <w:t>Butbro</w:t>
            </w:r>
            <w:proofErr w:type="spellEnd"/>
            <w:r>
              <w:rPr>
                <w:rFonts w:ascii="Times New Roman" w:hAnsi="Times New Roman"/>
              </w:rPr>
              <w:t xml:space="preserve"> gång- och cykelväg</w:t>
            </w:r>
          </w:p>
        </w:tc>
        <w:tc>
          <w:tcPr>
            <w:tcW w:w="1701" w:type="dxa"/>
          </w:tcPr>
          <w:p w:rsidR="003279B1" w:rsidRDefault="003279B1" w:rsidP="00D96D09">
            <w:pPr>
              <w:rPr>
                <w:rFonts w:ascii="Times New Roman" w:hAnsi="Times New Roman"/>
              </w:rPr>
            </w:pPr>
            <w:r>
              <w:rPr>
                <w:rFonts w:ascii="Times New Roman" w:hAnsi="Times New Roman"/>
              </w:rPr>
              <w:t>2021-§ 124</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Fördelning av miljöutvecklingspott 2021</w:t>
            </w:r>
          </w:p>
        </w:tc>
        <w:tc>
          <w:tcPr>
            <w:tcW w:w="1701" w:type="dxa"/>
          </w:tcPr>
          <w:p w:rsidR="003279B1" w:rsidRDefault="003279B1" w:rsidP="00D96D09">
            <w:pPr>
              <w:rPr>
                <w:rFonts w:ascii="Times New Roman" w:hAnsi="Times New Roman"/>
              </w:rPr>
            </w:pPr>
            <w:r>
              <w:rPr>
                <w:rFonts w:ascii="Times New Roman" w:hAnsi="Times New Roman"/>
              </w:rPr>
              <w:t>2021-§ 125</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Utvecklingsmedel för digitalisering - digitaliseringsmedel för automatiserad vridbar </w:t>
            </w:r>
            <w:proofErr w:type="spellStart"/>
            <w:r>
              <w:rPr>
                <w:rFonts w:ascii="Times New Roman" w:hAnsi="Times New Roman"/>
              </w:rPr>
              <w:t>vårdsäng</w:t>
            </w:r>
            <w:proofErr w:type="spellEnd"/>
          </w:p>
        </w:tc>
        <w:tc>
          <w:tcPr>
            <w:tcW w:w="1701" w:type="dxa"/>
          </w:tcPr>
          <w:p w:rsidR="003279B1" w:rsidRDefault="003279B1" w:rsidP="00D96D09">
            <w:pPr>
              <w:rPr>
                <w:rFonts w:ascii="Times New Roman" w:hAnsi="Times New Roman"/>
              </w:rPr>
            </w:pPr>
            <w:r>
              <w:rPr>
                <w:rFonts w:ascii="Times New Roman" w:hAnsi="Times New Roman"/>
              </w:rPr>
              <w:t>2021-§ 126</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 xml:space="preserve">Ansökan medel ur digitaliseringspott till läkemedelsrobot </w:t>
            </w:r>
          </w:p>
        </w:tc>
        <w:tc>
          <w:tcPr>
            <w:tcW w:w="1701" w:type="dxa"/>
          </w:tcPr>
          <w:p w:rsidR="003279B1" w:rsidRDefault="003279B1" w:rsidP="00D96D09">
            <w:pPr>
              <w:rPr>
                <w:rFonts w:ascii="Times New Roman" w:hAnsi="Times New Roman"/>
              </w:rPr>
            </w:pPr>
            <w:r>
              <w:rPr>
                <w:rFonts w:ascii="Times New Roman" w:hAnsi="Times New Roman"/>
              </w:rPr>
              <w:t>2021-§ 127</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Svar på motion Integration gör samhället mer hållbart, uppdrag till demokratiberedningen</w:t>
            </w:r>
          </w:p>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r>
              <w:rPr>
                <w:rFonts w:ascii="Times New Roman" w:hAnsi="Times New Roman"/>
              </w:rPr>
              <w:t>2021-§ 128</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Yttrande avseende Regional utvecklingsstrategi - 2040</w:t>
            </w:r>
          </w:p>
        </w:tc>
        <w:tc>
          <w:tcPr>
            <w:tcW w:w="1701" w:type="dxa"/>
          </w:tcPr>
          <w:p w:rsidR="003279B1" w:rsidRDefault="003279B1" w:rsidP="00D96D09">
            <w:pPr>
              <w:rPr>
                <w:rFonts w:ascii="Times New Roman" w:hAnsi="Times New Roman"/>
              </w:rPr>
            </w:pPr>
            <w:r>
              <w:rPr>
                <w:rFonts w:ascii="Times New Roman" w:hAnsi="Times New Roman"/>
              </w:rPr>
              <w:t>2021-§ 129</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Tillfällig justering av aktivitetsbidrag avseende föreningsaktiviteter 2021</w:t>
            </w:r>
          </w:p>
        </w:tc>
        <w:tc>
          <w:tcPr>
            <w:tcW w:w="1701" w:type="dxa"/>
          </w:tcPr>
          <w:p w:rsidR="003279B1" w:rsidRDefault="003279B1" w:rsidP="00D96D09">
            <w:pPr>
              <w:rPr>
                <w:rFonts w:ascii="Times New Roman" w:hAnsi="Times New Roman"/>
              </w:rPr>
            </w:pPr>
            <w:r>
              <w:rPr>
                <w:rFonts w:ascii="Times New Roman" w:hAnsi="Times New Roman"/>
              </w:rPr>
              <w:t>2021-§ 130</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Informationsärenden</w:t>
            </w:r>
          </w:p>
        </w:tc>
        <w:tc>
          <w:tcPr>
            <w:tcW w:w="1701" w:type="dxa"/>
          </w:tcPr>
          <w:p w:rsidR="003279B1" w:rsidRDefault="003279B1" w:rsidP="00D96D09">
            <w:pPr>
              <w:rPr>
                <w:rFonts w:ascii="Times New Roman" w:hAnsi="Times New Roman"/>
              </w:rPr>
            </w:pPr>
            <w:r>
              <w:rPr>
                <w:rFonts w:ascii="Times New Roman" w:hAnsi="Times New Roman"/>
              </w:rPr>
              <w:t>2021-§ 131</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Att anmälda delegeringsbeslut läggs till handlingarna</w:t>
            </w:r>
          </w:p>
        </w:tc>
        <w:tc>
          <w:tcPr>
            <w:tcW w:w="1701" w:type="dxa"/>
          </w:tcPr>
          <w:p w:rsidR="003279B1" w:rsidRDefault="003279B1" w:rsidP="00D96D09">
            <w:pPr>
              <w:rPr>
                <w:rFonts w:ascii="Times New Roman" w:hAnsi="Times New Roman"/>
              </w:rPr>
            </w:pPr>
            <w:r>
              <w:rPr>
                <w:rFonts w:ascii="Times New Roman" w:hAnsi="Times New Roman"/>
              </w:rPr>
              <w:t>2021-§ 132</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r>
              <w:rPr>
                <w:rFonts w:ascii="Times New Roman" w:hAnsi="Times New Roman"/>
              </w:rPr>
              <w:t>Delgivningar</w:t>
            </w:r>
          </w:p>
        </w:tc>
        <w:tc>
          <w:tcPr>
            <w:tcW w:w="1701" w:type="dxa"/>
          </w:tcPr>
          <w:p w:rsidR="003279B1" w:rsidRDefault="003279B1" w:rsidP="00D96D09">
            <w:pPr>
              <w:rPr>
                <w:rFonts w:ascii="Times New Roman" w:hAnsi="Times New Roman"/>
              </w:rPr>
            </w:pPr>
            <w:r>
              <w:rPr>
                <w:rFonts w:ascii="Times New Roman" w:hAnsi="Times New Roman"/>
              </w:rPr>
              <w:t>2021-§ 133</w:t>
            </w: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r w:rsidR="003279B1" w:rsidRPr="00DC3AF1" w:rsidTr="00D96D09">
        <w:tc>
          <w:tcPr>
            <w:tcW w:w="6379" w:type="dxa"/>
          </w:tcPr>
          <w:p w:rsidR="003279B1" w:rsidRDefault="003279B1" w:rsidP="00D96D09">
            <w:pPr>
              <w:rPr>
                <w:rFonts w:ascii="Times New Roman" w:hAnsi="Times New Roman"/>
              </w:rPr>
            </w:pPr>
          </w:p>
        </w:tc>
        <w:tc>
          <w:tcPr>
            <w:tcW w:w="1701" w:type="dxa"/>
          </w:tcPr>
          <w:p w:rsidR="003279B1" w:rsidRDefault="003279B1" w:rsidP="00D96D09">
            <w:pPr>
              <w:rPr>
                <w:rFonts w:ascii="Times New Roman" w:hAnsi="Times New Roman"/>
              </w:rPr>
            </w:pPr>
          </w:p>
        </w:tc>
      </w:tr>
    </w:tbl>
    <w:sdt>
      <w:sdtPr>
        <w:rPr>
          <w:rFonts w:ascii="Times New Roman" w:hAnsi="Times New Roman"/>
        </w:rPr>
        <w:tag w:val="P360_paragraph_"/>
        <w:id w:val="561064264"/>
        <w:lock w:val="sdtLocked"/>
        <w:placeholder>
          <w:docPart w:val="DefaultPlaceholder_-1854013440"/>
        </w:placeholder>
      </w:sdtPr>
      <w:sdtContent>
        <w:p w:rsidR="004E5C7B" w:rsidRDefault="003279B1" w:rsidP="003279B1">
          <w:pPr>
            <w:rPr>
              <w:rFonts w:ascii="Times New Roman" w:hAnsi="Times New Roman"/>
            </w:rPr>
          </w:pPr>
          <w:r>
            <w:rPr>
              <w:rFonts w:ascii="Times New Roman" w:hAnsi="Times New Roman"/>
            </w:rPr>
            <w:t>2021-§ 98</w:t>
          </w:r>
        </w:p>
      </w:sdtContent>
    </w:sdt>
    <w:p w:rsidR="003279B1" w:rsidRDefault="003279B1" w:rsidP="003279B1">
      <w:pPr>
        <w:rPr>
          <w:rFonts w:ascii="Times New Roman" w:hAnsi="Times New Roman"/>
        </w:rPr>
      </w:pPr>
    </w:p>
    <w:p w:rsidR="003279B1" w:rsidRDefault="003279B1" w:rsidP="003279B1">
      <w:pPr>
        <w:pStyle w:val="Rubrik1"/>
      </w:pPr>
      <w:r>
        <w:t>Fastställande av föredragningslistans innehåll</w:t>
      </w:r>
    </w:p>
    <w:p w:rsidR="00D96D09" w:rsidRDefault="00D96D09"/>
    <w:p w:rsidR="00D96D09" w:rsidRDefault="00D96D09"/>
    <w:p w:rsidR="00D96D09" w:rsidRDefault="00D96D09"/>
    <w:bookmarkStart w:id="9" w:name="_Hlk9345274" w:displacedByCustomXml="next"/>
    <w:bookmarkStart w:id="10" w:name="_Hlk22123656" w:displacedByCustomXml="next"/>
    <w:bookmarkStart w:id="11" w:name="_Hlk54854254" w:displacedByCustomXml="next"/>
    <w:sdt>
      <w:sdtPr>
        <w:rPr>
          <w:rFonts w:ascii="Garamond" w:hAnsi="Garamond" w:cs="Times New Roman"/>
          <w:bCs w:val="0"/>
          <w:iCs w:val="0"/>
          <w:szCs w:val="24"/>
        </w:rPr>
        <w:alias w:val="Forslag til beslut"/>
        <w:tag w:val="P360_tjut_forslag"/>
        <w:id w:val="-877088249"/>
        <w:placeholder>
          <w:docPart w:val="758F7301ADEE4954AD21512EA654648E"/>
        </w:placeholder>
      </w:sdtPr>
      <w:sdtContent>
        <w:p w:rsidR="00D96D09" w:rsidRPr="00F32A3E" w:rsidRDefault="00D96D09" w:rsidP="00D96D09">
          <w:pPr>
            <w:pStyle w:val="Rubrik2"/>
            <w:rPr>
              <w:b/>
              <w:bCs w:val="0"/>
              <w:iCs w:val="0"/>
              <w:szCs w:val="24"/>
            </w:rPr>
          </w:pPr>
          <w:r w:rsidRPr="00F32A3E">
            <w:rPr>
              <w:b/>
              <w:szCs w:val="24"/>
            </w:rPr>
            <w:t>Kommunstyrelsens beslut</w:t>
          </w:r>
        </w:p>
        <w:bookmarkEnd w:id="9"/>
        <w:p w:rsidR="00D96D09" w:rsidRPr="00084D55" w:rsidRDefault="00D96D09" w:rsidP="00D96D09">
          <w:pPr>
            <w:pStyle w:val="Rubrik2"/>
          </w:pPr>
        </w:p>
        <w:p w:rsidR="00D96D09" w:rsidRPr="008E7A17" w:rsidRDefault="00D96D09" w:rsidP="006D5C54">
          <w:pPr>
            <w:pStyle w:val="Brdtext"/>
            <w:numPr>
              <w:ilvl w:val="0"/>
              <w:numId w:val="17"/>
            </w:numPr>
            <w:rPr>
              <w:rFonts w:ascii="Times New Roman" w:hAnsi="Times New Roman"/>
            </w:rPr>
          </w:pPr>
          <w:r>
            <w:rPr>
              <w:rFonts w:ascii="Times New Roman" w:hAnsi="Times New Roman"/>
            </w:rPr>
            <w:t xml:space="preserve">Att </w:t>
          </w:r>
          <w:r w:rsidRPr="008E7A17">
            <w:rPr>
              <w:rFonts w:ascii="Times New Roman" w:hAnsi="Times New Roman"/>
            </w:rPr>
            <w:t>fastställa föredragningslistans innehåll</w:t>
          </w:r>
        </w:p>
        <w:p w:rsidR="00D96D09" w:rsidRPr="008E7A17" w:rsidRDefault="00D96D09" w:rsidP="00D96D09">
          <w:pPr>
            <w:pStyle w:val="Brdtext"/>
            <w:rPr>
              <w:rFonts w:ascii="Times New Roman" w:hAnsi="Times New Roman"/>
            </w:rPr>
          </w:pPr>
        </w:p>
        <w:p w:rsidR="00D96D09" w:rsidRDefault="00D96D09" w:rsidP="00D96D09">
          <w:pPr>
            <w:pStyle w:val="Brdtext"/>
            <w:rPr>
              <w:b/>
            </w:rPr>
          </w:pPr>
          <w:bookmarkStart w:id="12" w:name="_Hlk4490368"/>
          <w:r>
            <w:rPr>
              <w:b/>
            </w:rPr>
            <w:t>- - - - -</w:t>
          </w:r>
        </w:p>
        <w:p w:rsidR="00D96D09" w:rsidRDefault="00FE10EC" w:rsidP="00D96D09">
          <w:pPr>
            <w:pStyle w:val="Brdtext"/>
          </w:pPr>
        </w:p>
        <w:bookmarkEnd w:id="12" w:displacedByCustomXml="next"/>
        <w:bookmarkEnd w:id="10" w:displacedByCustomXml="next"/>
        <w:bookmarkStart w:id="13" w:name="_Hlk4490043" w:displacedByCustomXml="next"/>
      </w:sdtContent>
    </w:sdt>
    <w:bookmarkEnd w:id="13" w:displacedByCustomXml="prev"/>
    <w:bookmarkEnd w:id="11" w:displacedByCustomXml="prev"/>
    <w:p w:rsidR="003279B1" w:rsidRDefault="00D96D09" w:rsidP="00D96D09">
      <w:r>
        <w:t xml:space="preserve"> </w:t>
      </w:r>
      <w:r w:rsidR="003279B1">
        <w:br w:type="page"/>
      </w:r>
    </w:p>
    <w:sdt>
      <w:sdtPr>
        <w:tag w:val="C=204696;D=263535;H=263537;P=2021-§ 99;HIX=2;"/>
        <w:id w:val="-995258391"/>
        <w:placeholder>
          <w:docPart w:val="DefaultPlaceholder_-1854013440"/>
        </w:placeholder>
      </w:sdtPr>
      <w:sdtContent>
        <w:bookmarkStart w:id="14" w:name="P360_StartPos" w:displacedByCustomXml="next"/>
        <w:bookmarkEnd w:id="14" w:displacedByCustomXml="next"/>
        <w:sdt>
          <w:sdtPr>
            <w:rPr>
              <w:rFonts w:ascii="Times New Roman" w:hAnsi="Times New Roman"/>
            </w:rPr>
            <w:tag w:val="P360_paragraph_263537"/>
            <w:id w:val="-1592858653"/>
            <w:placeholder>
              <w:docPart w:val="A6F156AF6F554AB7830A906BF9C43878"/>
            </w:placeholder>
          </w:sdtPr>
          <w:sdtContent>
            <w:p w:rsidR="003279B1" w:rsidRDefault="003279B1" w:rsidP="003279B1">
              <w:pPr>
                <w:rPr>
                  <w:rFonts w:ascii="Times New Roman" w:hAnsi="Times New Roman"/>
                </w:rPr>
              </w:pPr>
              <w:r>
                <w:rPr>
                  <w:rFonts w:ascii="Times New Roman" w:hAnsi="Times New Roman"/>
                </w:rPr>
                <w:t>2021-§ 99</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Slutredovisning av investeringsmedgivande Golv Metallen </w:t>
          </w:r>
        </w:p>
        <w:sdt>
          <w:sdtPr>
            <w:rPr>
              <w:rStyle w:val="Style2"/>
              <w:rFonts w:cs="Times New Roman"/>
              <w:bCs w:val="0"/>
              <w:iCs w:val="0"/>
              <w:szCs w:val="24"/>
            </w:rPr>
            <w:tag w:val="P360_tjut_sammanfattning"/>
            <w:id w:val="-2030938598"/>
            <w:placeholder>
              <w:docPart w:val="58B37E47A4AB4C37A82DE207616D59C8"/>
            </w:placeholder>
          </w:sdtPr>
          <w:sdtContent>
            <w:p w:rsidR="003279B1" w:rsidRDefault="003279B1" w:rsidP="003279B1">
              <w:pPr>
                <w:pStyle w:val="Rubrik2"/>
                <w:rPr>
                  <w:rStyle w:val="Style2"/>
                </w:rPr>
              </w:pPr>
              <w:r>
                <w:rPr>
                  <w:rStyle w:val="Style2"/>
                </w:rPr>
                <w:t>Beskrivning av ärendet</w:t>
              </w:r>
            </w:p>
            <w:p w:rsidR="003279B1" w:rsidRPr="00D95174" w:rsidRDefault="003279B1" w:rsidP="003279B1">
              <w:pPr>
                <w:pStyle w:val="Brdtext"/>
                <w:rPr>
                  <w:rFonts w:ascii="Times New Roman" w:hAnsi="Times New Roman"/>
                </w:rPr>
              </w:pPr>
              <w:r w:rsidRPr="00D95174">
                <w:rPr>
                  <w:rFonts w:ascii="Times New Roman" w:hAnsi="Times New Roman"/>
                </w:rPr>
                <w:t>Investeringen avser förändring av golv i förråd och omklädningsrum plan 2 Metallen. Tidigare asfalt nu fogfritt golv. Vallonbygden använde en av sina ramavtalsentreprenörer till åtgärden. Slutbesiktning skedde 2019-04-01.</w:t>
              </w:r>
            </w:p>
            <w:p w:rsidR="003279B1" w:rsidRPr="00D95174" w:rsidRDefault="003279B1" w:rsidP="003279B1">
              <w:pPr>
                <w:pStyle w:val="Brdtext"/>
                <w:rPr>
                  <w:rFonts w:ascii="Times New Roman" w:hAnsi="Times New Roman"/>
                </w:rPr>
              </w:pPr>
              <w:r w:rsidRPr="00D95174">
                <w:rPr>
                  <w:rFonts w:ascii="Times New Roman" w:hAnsi="Times New Roman"/>
                </w:rPr>
                <w:t>Avsatt investeringsbelopp 225 000 kr</w:t>
              </w:r>
            </w:p>
            <w:p w:rsidR="003279B1" w:rsidRDefault="003279B1" w:rsidP="003279B1">
              <w:pPr>
                <w:pStyle w:val="Brdtext"/>
                <w:rPr>
                  <w:rFonts w:ascii="Times New Roman" w:hAnsi="Times New Roman"/>
                </w:rPr>
              </w:pPr>
              <w:r w:rsidRPr="00D95174">
                <w:rPr>
                  <w:rFonts w:ascii="Times New Roman" w:hAnsi="Times New Roman"/>
                </w:rPr>
                <w:t>Den slutlig investeringskostnaden uppgick till 225 000 kr</w:t>
              </w:r>
            </w:p>
            <w:p w:rsidR="003279B1" w:rsidRPr="00F114A3" w:rsidRDefault="00FE10EC" w:rsidP="003279B1">
              <w:pPr>
                <w:pStyle w:val="Brdtext"/>
                <w:rPr>
                  <w:rFonts w:ascii="Times New Roman" w:hAnsi="Times New Roman"/>
                  <w:b/>
                  <w:bCs/>
                </w:rPr>
              </w:pPr>
            </w:p>
          </w:sdtContent>
        </w:sdt>
        <w:sdt>
          <w:sdtPr>
            <w:rPr>
              <w:rFonts w:ascii="Garamond" w:hAnsi="Garamond" w:cs="Times New Roman"/>
              <w:b/>
              <w:bCs w:val="0"/>
              <w:iCs w:val="0"/>
              <w:szCs w:val="24"/>
            </w:rPr>
            <w:alias w:val="Forslag til beslut"/>
            <w:tag w:val="P360_tjut_forslag"/>
            <w:id w:val="1758628200"/>
            <w:placeholder>
              <w:docPart w:val="FCEC0B905D584BC4BA47998E223A3D9D"/>
            </w:placeholder>
          </w:sdtPr>
          <w:sdtEndPr>
            <w:rPr>
              <w:bCs/>
              <w:iCs/>
            </w:rPr>
          </w:sdtEndPr>
          <w:sdtContent>
            <w:p w:rsidR="00D96D09" w:rsidRDefault="003279B1" w:rsidP="00D96D09">
              <w:pPr>
                <w:pStyle w:val="Rubrik2"/>
                <w:rPr>
                  <w:rFonts w:cs="Times New Roman"/>
                  <w:b/>
                </w:rPr>
              </w:pPr>
              <w:r>
                <w:rPr>
                  <w:rFonts w:cs="Times New Roman"/>
                  <w:b/>
                </w:rPr>
                <w:t>Kommunstyrelsens beslut</w:t>
              </w:r>
            </w:p>
            <w:p w:rsidR="00D96D09" w:rsidRDefault="00D96D09" w:rsidP="00D96D09">
              <w:pPr>
                <w:pStyle w:val="Brdtext"/>
                <w:numPr>
                  <w:ilvl w:val="0"/>
                  <w:numId w:val="3"/>
                </w:numPr>
                <w:rPr>
                  <w:rFonts w:ascii="Times New Roman" w:hAnsi="Times New Roman"/>
                </w:rPr>
              </w:pPr>
              <w:r>
                <w:rPr>
                  <w:rFonts w:ascii="Times New Roman" w:hAnsi="Times New Roman"/>
                </w:rPr>
                <w:t>Att godkänna slutredovisning investeringsmedgivande Golv Metallen</w:t>
              </w:r>
            </w:p>
            <w:p w:rsidR="00D96D09" w:rsidRDefault="00D96D09" w:rsidP="00D96D09">
              <w:pPr>
                <w:pStyle w:val="Brdtext"/>
                <w:numPr>
                  <w:ilvl w:val="0"/>
                  <w:numId w:val="4"/>
                </w:numPr>
                <w:rPr>
                  <w:rFonts w:ascii="Times New Roman" w:hAnsi="Times New Roman"/>
                </w:rPr>
              </w:pPr>
              <w:r>
                <w:rPr>
                  <w:rFonts w:ascii="Times New Roman" w:hAnsi="Times New Roman"/>
                </w:rPr>
                <w:t>Att hyresökning fastställs till 17 167 kr/år för sektor Vård och omsorg</w:t>
              </w:r>
            </w:p>
            <w:p w:rsidR="00D96D09" w:rsidRDefault="00D96D09" w:rsidP="00D96D09">
              <w:pPr>
                <w:pStyle w:val="Brdtext"/>
                <w:numPr>
                  <w:ilvl w:val="0"/>
                  <w:numId w:val="5"/>
                </w:numPr>
                <w:rPr>
                  <w:rStyle w:val="Style2"/>
                </w:rPr>
              </w:pPr>
              <w:r>
                <w:rPr>
                  <w:rFonts w:ascii="Times New Roman" w:hAnsi="Times New Roman"/>
                </w:rPr>
                <w:t>Att differens mellan faktisk och annuitetsberäknad kapitalkostnad finansieras ur kommungemensamma medel med 2 333 kr</w:t>
              </w:r>
            </w:p>
            <w:p w:rsidR="003279B1" w:rsidRPr="00D96D09" w:rsidRDefault="003279B1" w:rsidP="003279B1">
              <w:pPr>
                <w:rPr>
                  <w:b/>
                  <w:bCs/>
                  <w:iCs/>
                </w:rPr>
              </w:pPr>
              <w:r w:rsidRPr="00905284">
                <w:rPr>
                  <w:rFonts w:ascii="Times New Roman" w:hAnsi="Times New Roman"/>
                  <w:bCs/>
                </w:rPr>
                <w:t>- - - - -</w:t>
              </w:r>
            </w:p>
          </w:sdtContent>
        </w:sdt>
      </w:sdtContent>
    </w:sdt>
    <w:p w:rsidR="003279B1" w:rsidRDefault="003279B1">
      <w:r>
        <w:br w:type="page"/>
      </w:r>
    </w:p>
    <w:sdt>
      <w:sdtPr>
        <w:tag w:val="C=204696;D=263538;H=263540;P=2021-§ 100;HIX=2;"/>
        <w:id w:val="-1594467281"/>
        <w:placeholder>
          <w:docPart w:val="DefaultPlaceholder_-1854013440"/>
        </w:placeholder>
      </w:sdtPr>
      <w:sdtContent>
        <w:sdt>
          <w:sdtPr>
            <w:rPr>
              <w:rFonts w:ascii="Times New Roman" w:hAnsi="Times New Roman"/>
            </w:rPr>
            <w:tag w:val="P360_paragraph_263540"/>
            <w:id w:val="-2041201686"/>
            <w:placeholder>
              <w:docPart w:val="60BE3AB194DF44FD826E3E50ED45533C"/>
            </w:placeholder>
          </w:sdtPr>
          <w:sdtContent>
            <w:p w:rsidR="003279B1" w:rsidRDefault="003279B1" w:rsidP="003279B1">
              <w:pPr>
                <w:rPr>
                  <w:rFonts w:ascii="Times New Roman" w:hAnsi="Times New Roman"/>
                </w:rPr>
              </w:pPr>
              <w:r>
                <w:rPr>
                  <w:rFonts w:ascii="Times New Roman" w:hAnsi="Times New Roman"/>
                </w:rPr>
                <w:t>2021-§ 100</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Slutredovisning av investeringsmedgivande </w:t>
          </w:r>
          <w:proofErr w:type="spellStart"/>
          <w:r>
            <w:t>Berggården</w:t>
          </w:r>
          <w:proofErr w:type="spellEnd"/>
          <w:r>
            <w:t xml:space="preserve"> ventilation</w:t>
          </w:r>
        </w:p>
        <w:sdt>
          <w:sdtPr>
            <w:rPr>
              <w:rStyle w:val="Style2"/>
              <w:rFonts w:cs="Times New Roman"/>
              <w:bCs w:val="0"/>
              <w:iCs w:val="0"/>
              <w:szCs w:val="24"/>
            </w:rPr>
            <w:tag w:val="P360_tjut_sammanfattning"/>
            <w:id w:val="865176128"/>
            <w:placeholder>
              <w:docPart w:val="55022B60A4204C308404119134C12FE6"/>
            </w:placeholder>
          </w:sdtPr>
          <w:sdtContent>
            <w:p w:rsidR="003279B1" w:rsidRPr="00246CC9" w:rsidRDefault="003279B1" w:rsidP="003279B1">
              <w:pPr>
                <w:pStyle w:val="Rubrik2"/>
                <w:rPr>
                  <w:rFonts w:ascii="Times New Roman" w:hAnsi="Times New Roman" w:cs="Times New Roman"/>
                </w:rPr>
              </w:pPr>
              <w:r>
                <w:rPr>
                  <w:rStyle w:val="Style2"/>
                </w:rPr>
                <w:t>Beskrivning av ärendet</w:t>
              </w:r>
              <w:r>
                <w:rPr>
                  <w:rStyle w:val="Style2"/>
                </w:rPr>
                <w:br/>
              </w:r>
              <w:r w:rsidRPr="00246CC9">
                <w:rPr>
                  <w:rFonts w:ascii="Times New Roman" w:hAnsi="Times New Roman" w:cs="Times New Roman"/>
                </w:rPr>
                <w:t>Verksamheten för äldreomsorgen samt region Östergötland har otillräcklig och högljutt ventilationssystem. I lokalerna upplevs temperaturen som kall och dragig beroende på för höga luftflöden från tilluftdon.</w:t>
              </w:r>
            </w:p>
            <w:p w:rsidR="003279B1" w:rsidRPr="00BD21D6" w:rsidRDefault="003279B1" w:rsidP="003279B1">
              <w:pPr>
                <w:pStyle w:val="Brdtext"/>
                <w:rPr>
                  <w:rFonts w:ascii="Times New Roman" w:hAnsi="Times New Roman"/>
                </w:rPr>
              </w:pPr>
              <w:r w:rsidRPr="00BD21D6">
                <w:rPr>
                  <w:rFonts w:ascii="Times New Roman" w:hAnsi="Times New Roman"/>
                </w:rPr>
                <w:t>Vallonbygden har ersatt 5 ventilationsaggregat med ett nytt behovsstyrt ventilationssystem. Den totala luftomsättningen har ökats med ca 30 %. Ventilationssystemet har försetts med lägre ljudnivå än &lt;30dB.</w:t>
              </w:r>
            </w:p>
            <w:p w:rsidR="003279B1" w:rsidRPr="00BD21D6" w:rsidRDefault="003279B1" w:rsidP="003279B1">
              <w:pPr>
                <w:pStyle w:val="Brdtext"/>
                <w:rPr>
                  <w:rFonts w:ascii="Times New Roman" w:hAnsi="Times New Roman"/>
                </w:rPr>
              </w:pPr>
              <w:r w:rsidRPr="00BD21D6">
                <w:rPr>
                  <w:rFonts w:ascii="Times New Roman" w:hAnsi="Times New Roman"/>
                </w:rPr>
                <w:t>Driftbesparingen i projektet beräknas till 59 373 kWh per år.</w:t>
              </w:r>
            </w:p>
            <w:p w:rsidR="003279B1" w:rsidRPr="00BD21D6" w:rsidRDefault="003279B1" w:rsidP="003279B1">
              <w:pPr>
                <w:pStyle w:val="Brdtext"/>
                <w:rPr>
                  <w:rFonts w:ascii="Times New Roman" w:hAnsi="Times New Roman"/>
                </w:rPr>
              </w:pPr>
              <w:r w:rsidRPr="00BD21D6">
                <w:rPr>
                  <w:rFonts w:ascii="Times New Roman" w:hAnsi="Times New Roman"/>
                </w:rPr>
                <w:t>Kalkylerad investering: 2 800 000 kr</w:t>
              </w:r>
            </w:p>
            <w:p w:rsidR="003279B1" w:rsidRPr="00BD21D6" w:rsidRDefault="003279B1" w:rsidP="003279B1">
              <w:pPr>
                <w:pStyle w:val="Brdtext"/>
                <w:rPr>
                  <w:rFonts w:ascii="Times New Roman" w:hAnsi="Times New Roman"/>
                </w:rPr>
              </w:pPr>
              <w:r w:rsidRPr="00BD21D6">
                <w:rPr>
                  <w:rFonts w:ascii="Times New Roman" w:hAnsi="Times New Roman"/>
                </w:rPr>
                <w:t>Slutlig investeringskostnad: 2 813 157 kr</w:t>
              </w:r>
            </w:p>
            <w:p w:rsidR="003279B1" w:rsidRPr="00BD21D6" w:rsidRDefault="003279B1" w:rsidP="003279B1">
              <w:pPr>
                <w:pStyle w:val="Brdtext"/>
                <w:rPr>
                  <w:rFonts w:ascii="Times New Roman" w:hAnsi="Times New Roman"/>
                </w:rPr>
              </w:pPr>
              <w:r w:rsidRPr="00BD21D6">
                <w:rPr>
                  <w:rFonts w:ascii="Times New Roman" w:hAnsi="Times New Roman"/>
                </w:rPr>
                <w:t>Investeringen medför ökade kostnader för avskrivningar med 132 000 kr och kostnader för internränta med 56 000 kr per helår.</w:t>
              </w:r>
            </w:p>
            <w:p w:rsidR="003279B1" w:rsidRPr="00F114A3" w:rsidRDefault="00FE10EC" w:rsidP="003279B1">
              <w:pPr>
                <w:pStyle w:val="Brdtext"/>
                <w:rPr>
                  <w:rFonts w:ascii="Times New Roman" w:hAnsi="Times New Roman"/>
                  <w:b/>
                  <w:bCs/>
                </w:rPr>
              </w:pPr>
            </w:p>
          </w:sdtContent>
        </w:sdt>
        <w:sdt>
          <w:sdtPr>
            <w:rPr>
              <w:rFonts w:ascii="Garamond" w:hAnsi="Garamond" w:cs="Times New Roman"/>
              <w:b/>
              <w:bCs w:val="0"/>
              <w:iCs w:val="0"/>
              <w:szCs w:val="24"/>
            </w:rPr>
            <w:alias w:val="Forslag til beslut"/>
            <w:tag w:val="P360_tjut_forslag"/>
            <w:id w:val="121972785"/>
            <w:placeholder>
              <w:docPart w:val="FBBC7FEE8A98499AA2F47C18C680771B"/>
            </w:placeholder>
          </w:sdtPr>
          <w:sdtEndPr>
            <w:rPr>
              <w:bCs/>
              <w:iCs/>
            </w:rPr>
          </w:sdtEndPr>
          <w:sdtContent>
            <w:p w:rsidR="003279B1" w:rsidRDefault="003279B1" w:rsidP="003279B1">
              <w:pPr>
                <w:pStyle w:val="Rubrik2"/>
                <w:rPr>
                  <w:rFonts w:cs="Times New Roman"/>
                  <w:b/>
                </w:rPr>
              </w:pPr>
              <w:r>
                <w:rPr>
                  <w:rFonts w:cs="Times New Roman"/>
                  <w:b/>
                </w:rPr>
                <w:t>Kommunstyrelsens beslut</w:t>
              </w:r>
            </w:p>
            <w:p w:rsidR="00D96D09" w:rsidRDefault="00D96D09" w:rsidP="006D5C54">
              <w:pPr>
                <w:pStyle w:val="Brdtext"/>
                <w:numPr>
                  <w:ilvl w:val="0"/>
                  <w:numId w:val="6"/>
                </w:numPr>
                <w:rPr>
                  <w:rFonts w:ascii="Times New Roman" w:hAnsi="Times New Roman"/>
                </w:rPr>
              </w:pPr>
              <w:r>
                <w:rPr>
                  <w:rFonts w:ascii="Times New Roman" w:hAnsi="Times New Roman"/>
                </w:rPr>
                <w:t xml:space="preserve">Att godkänna slutredovisning investeringsmedgivande </w:t>
              </w:r>
              <w:proofErr w:type="spellStart"/>
              <w:r>
                <w:rPr>
                  <w:rFonts w:ascii="Times New Roman" w:hAnsi="Times New Roman"/>
                </w:rPr>
                <w:t>Berggården</w:t>
              </w:r>
              <w:proofErr w:type="spellEnd"/>
              <w:r>
                <w:rPr>
                  <w:rFonts w:ascii="Times New Roman" w:hAnsi="Times New Roman"/>
                </w:rPr>
                <w:t xml:space="preserve"> ventilation</w:t>
              </w:r>
            </w:p>
            <w:p w:rsidR="00D96D09" w:rsidRDefault="00D96D09" w:rsidP="006D5C54">
              <w:pPr>
                <w:pStyle w:val="Brdtext"/>
                <w:numPr>
                  <w:ilvl w:val="0"/>
                  <w:numId w:val="7"/>
                </w:numPr>
                <w:rPr>
                  <w:rStyle w:val="Style2"/>
                </w:rPr>
              </w:pPr>
              <w:r>
                <w:rPr>
                  <w:rFonts w:ascii="Times New Roman" w:hAnsi="Times New Roman"/>
                </w:rPr>
                <w:t>Att finansiering med 188 035 kr per år sker genom ramöverföring från finansförvaltning</w:t>
              </w:r>
            </w:p>
            <w:p w:rsidR="003279B1" w:rsidRPr="00D96D09" w:rsidRDefault="003279B1" w:rsidP="003279B1">
              <w:pPr>
                <w:rPr>
                  <w:b/>
                  <w:bCs/>
                  <w:iCs/>
                </w:rPr>
              </w:pPr>
              <w:r w:rsidRPr="00905284">
                <w:rPr>
                  <w:rFonts w:ascii="Times New Roman" w:hAnsi="Times New Roman"/>
                  <w:bCs/>
                </w:rPr>
                <w:t>- - - - -</w:t>
              </w:r>
            </w:p>
          </w:sdtContent>
        </w:sdt>
      </w:sdtContent>
    </w:sdt>
    <w:p w:rsidR="003279B1" w:rsidRDefault="003279B1">
      <w:r>
        <w:br w:type="page"/>
      </w:r>
    </w:p>
    <w:sdt>
      <w:sdtPr>
        <w:tag w:val="C=204696;D=263541;H=263543;P=2021-§ 101;HIX=2;"/>
        <w:id w:val="-1180435736"/>
        <w:placeholder>
          <w:docPart w:val="DefaultPlaceholder_-1854013440"/>
        </w:placeholder>
      </w:sdtPr>
      <w:sdtContent>
        <w:sdt>
          <w:sdtPr>
            <w:rPr>
              <w:rFonts w:ascii="Times New Roman" w:hAnsi="Times New Roman"/>
            </w:rPr>
            <w:tag w:val="P360_paragraph_263543"/>
            <w:id w:val="1014728399"/>
            <w:placeholder>
              <w:docPart w:val="33D63F3ED4954C67B126C875990CF7F0"/>
            </w:placeholder>
          </w:sdtPr>
          <w:sdtContent>
            <w:p w:rsidR="003279B1" w:rsidRDefault="003279B1" w:rsidP="003279B1">
              <w:pPr>
                <w:rPr>
                  <w:rFonts w:ascii="Times New Roman" w:hAnsi="Times New Roman"/>
                </w:rPr>
              </w:pPr>
              <w:r>
                <w:rPr>
                  <w:rFonts w:ascii="Times New Roman" w:hAnsi="Times New Roman"/>
                </w:rPr>
                <w:t>2021-§ 101</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Slutredovisning av investeringsmedgivande Metallen ventilation plan 3</w:t>
          </w:r>
        </w:p>
        <w:sdt>
          <w:sdtPr>
            <w:rPr>
              <w:rStyle w:val="Style2"/>
              <w:rFonts w:cs="Times New Roman"/>
              <w:bCs w:val="0"/>
              <w:iCs w:val="0"/>
              <w:szCs w:val="24"/>
            </w:rPr>
            <w:tag w:val="P360_tjut_sammanfattning"/>
            <w:id w:val="-1691517151"/>
            <w:placeholder>
              <w:docPart w:val="3289E1C5E74E44B6B5608AFD72566467"/>
            </w:placeholder>
          </w:sdtPr>
          <w:sdtContent>
            <w:p w:rsidR="003279B1" w:rsidRDefault="003279B1" w:rsidP="003279B1">
              <w:pPr>
                <w:pStyle w:val="Rubrik2"/>
                <w:rPr>
                  <w:rStyle w:val="Style2"/>
                </w:rPr>
              </w:pPr>
              <w:r>
                <w:rPr>
                  <w:rStyle w:val="Style2"/>
                </w:rPr>
                <w:t>Beskrivning av ärendet</w:t>
              </w:r>
            </w:p>
            <w:p w:rsidR="003279B1" w:rsidRPr="009C546C" w:rsidRDefault="003279B1" w:rsidP="003279B1">
              <w:pPr>
                <w:pStyle w:val="Brdtext"/>
                <w:rPr>
                  <w:rFonts w:ascii="Times New Roman" w:hAnsi="Times New Roman"/>
                </w:rPr>
              </w:pPr>
              <w:r w:rsidRPr="009C546C">
                <w:rPr>
                  <w:rFonts w:ascii="Times New Roman" w:hAnsi="Times New Roman"/>
                </w:rPr>
                <w:t>Behovet har uppstått beroende på att förskolorna på plan 3 i Metallen har haft problem med ventilation, belysning och höga ljudnivåer.</w:t>
              </w:r>
            </w:p>
            <w:p w:rsidR="003279B1" w:rsidRPr="009C546C" w:rsidRDefault="003279B1" w:rsidP="003279B1">
              <w:pPr>
                <w:pStyle w:val="Brdtext"/>
                <w:rPr>
                  <w:rFonts w:ascii="Times New Roman" w:hAnsi="Times New Roman"/>
                </w:rPr>
              </w:pPr>
              <w:r w:rsidRPr="009C546C">
                <w:rPr>
                  <w:rFonts w:ascii="Times New Roman" w:hAnsi="Times New Roman"/>
                </w:rPr>
                <w:t xml:space="preserve">Åtgärden genomfördes genom installation av två separata ventilationssystem för förskoleavdelningarna. Nya ljudabsorbenter tillfördes lokalerna samt uppsättning av nya </w:t>
              </w:r>
              <w:proofErr w:type="spellStart"/>
              <w:r w:rsidRPr="009C546C">
                <w:rPr>
                  <w:rFonts w:ascii="Times New Roman" w:hAnsi="Times New Roman"/>
                </w:rPr>
                <w:t>dimning</w:t>
              </w:r>
              <w:r>
                <w:rPr>
                  <w:rFonts w:ascii="Times New Roman" w:hAnsi="Times New Roman"/>
                </w:rPr>
                <w:t>s</w:t>
              </w:r>
              <w:r w:rsidRPr="009C546C">
                <w:rPr>
                  <w:rFonts w:ascii="Times New Roman" w:hAnsi="Times New Roman"/>
                </w:rPr>
                <w:t>bara</w:t>
              </w:r>
              <w:proofErr w:type="spellEnd"/>
              <w:r w:rsidRPr="009C546C">
                <w:rPr>
                  <w:rFonts w:ascii="Times New Roman" w:hAnsi="Times New Roman"/>
                </w:rPr>
                <w:t xml:space="preserve"> belysningar.</w:t>
              </w:r>
            </w:p>
            <w:p w:rsidR="003279B1" w:rsidRPr="009C546C" w:rsidRDefault="003279B1" w:rsidP="003279B1">
              <w:pPr>
                <w:pStyle w:val="Brdtext"/>
                <w:rPr>
                  <w:rFonts w:ascii="Times New Roman" w:hAnsi="Times New Roman"/>
                </w:rPr>
              </w:pPr>
              <w:r w:rsidRPr="009C546C">
                <w:rPr>
                  <w:rFonts w:ascii="Times New Roman" w:hAnsi="Times New Roman"/>
                </w:rPr>
                <w:t>Kalkylerad investering: 2 000 000 kr</w:t>
              </w:r>
            </w:p>
            <w:p w:rsidR="003279B1" w:rsidRPr="009C546C" w:rsidRDefault="003279B1" w:rsidP="003279B1">
              <w:pPr>
                <w:pStyle w:val="Brdtext"/>
                <w:rPr>
                  <w:rFonts w:ascii="Times New Roman" w:hAnsi="Times New Roman"/>
                </w:rPr>
              </w:pPr>
              <w:r w:rsidRPr="009C546C">
                <w:rPr>
                  <w:rFonts w:ascii="Times New Roman" w:hAnsi="Times New Roman"/>
                </w:rPr>
                <w:t>Redovisad investeringskostnad 1 935 422 kr</w:t>
              </w:r>
            </w:p>
            <w:p w:rsidR="003279B1" w:rsidRPr="009C546C" w:rsidRDefault="003279B1" w:rsidP="003279B1">
              <w:pPr>
                <w:pStyle w:val="Brdtext"/>
                <w:rPr>
                  <w:rFonts w:ascii="Times New Roman" w:hAnsi="Times New Roman"/>
                </w:rPr>
              </w:pPr>
              <w:r w:rsidRPr="009C546C">
                <w:rPr>
                  <w:rFonts w:ascii="Times New Roman" w:hAnsi="Times New Roman"/>
                </w:rPr>
                <w:t xml:space="preserve">Investeringen medför ökade kostnader för avskrivningar och internränta med 137 389 kr per helår. </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1708368679"/>
            <w:placeholder>
              <w:docPart w:val="4F3D61E288BE4945909A55F9B9CAEB10"/>
            </w:placeholder>
          </w:sdtPr>
          <w:sdtEndPr>
            <w:rPr>
              <w:bCs/>
              <w:iCs/>
            </w:rPr>
          </w:sdtEndPr>
          <w:sdtContent>
            <w:p w:rsidR="003279B1" w:rsidRDefault="003279B1" w:rsidP="003279B1">
              <w:pPr>
                <w:pStyle w:val="Rubrik2"/>
                <w:rPr>
                  <w:rFonts w:cs="Times New Roman"/>
                  <w:b/>
                </w:rPr>
              </w:pPr>
              <w:r>
                <w:rPr>
                  <w:rFonts w:cs="Times New Roman"/>
                  <w:b/>
                </w:rPr>
                <w:t>Kommunstyrelsens beslut</w:t>
              </w:r>
            </w:p>
            <w:p w:rsidR="00D96D09" w:rsidRDefault="00D96D09" w:rsidP="006D5C54">
              <w:pPr>
                <w:pStyle w:val="Brdtext"/>
                <w:numPr>
                  <w:ilvl w:val="0"/>
                  <w:numId w:val="8"/>
                </w:numPr>
                <w:rPr>
                  <w:rFonts w:ascii="Times New Roman" w:hAnsi="Times New Roman"/>
                </w:rPr>
              </w:pPr>
              <w:r>
                <w:rPr>
                  <w:rFonts w:ascii="Times New Roman" w:hAnsi="Times New Roman"/>
                </w:rPr>
                <w:t>Att godkänna slutredovisning investeringsmedgivande Metallen ventilation plan 3</w:t>
              </w:r>
            </w:p>
            <w:p w:rsidR="00D96D09" w:rsidRDefault="00D96D09" w:rsidP="006D5C54">
              <w:pPr>
                <w:pStyle w:val="Brdtext"/>
                <w:numPr>
                  <w:ilvl w:val="0"/>
                  <w:numId w:val="9"/>
                </w:numPr>
              </w:pPr>
              <w:r>
                <w:rPr>
                  <w:rFonts w:ascii="Times New Roman" w:hAnsi="Times New Roman"/>
                </w:rPr>
                <w:t>Att finansiering av driftkostnaden 137 389 kr per helår sker genom ramöverföring från finansförvaltning</w:t>
              </w:r>
            </w:p>
            <w:p w:rsidR="003279B1" w:rsidRPr="00D96D09" w:rsidRDefault="003279B1" w:rsidP="003279B1">
              <w:pPr>
                <w:rPr>
                  <w:b/>
                  <w:bCs/>
                  <w:iCs/>
                </w:rPr>
              </w:pPr>
              <w:r w:rsidRPr="00905284">
                <w:rPr>
                  <w:rFonts w:ascii="Times New Roman" w:hAnsi="Times New Roman"/>
                  <w:bCs/>
                </w:rPr>
                <w:t>- - - - -</w:t>
              </w:r>
            </w:p>
          </w:sdtContent>
        </w:sdt>
      </w:sdtContent>
    </w:sdt>
    <w:p w:rsidR="003279B1" w:rsidRDefault="003279B1">
      <w:r>
        <w:br w:type="page"/>
      </w:r>
    </w:p>
    <w:sdt>
      <w:sdtPr>
        <w:tag w:val="C=204696;D=263547;H=263549;P=2021-§ 102;HIX=2;"/>
        <w:id w:val="68153585"/>
        <w:placeholder>
          <w:docPart w:val="DefaultPlaceholder_-1854013440"/>
        </w:placeholder>
      </w:sdtPr>
      <w:sdtContent>
        <w:sdt>
          <w:sdtPr>
            <w:rPr>
              <w:rFonts w:ascii="Times New Roman" w:hAnsi="Times New Roman"/>
            </w:rPr>
            <w:tag w:val="P360_paragraph_263549"/>
            <w:id w:val="-1789498702"/>
            <w:placeholder>
              <w:docPart w:val="45D13C95721C45A38799E14A741A4639"/>
            </w:placeholder>
          </w:sdtPr>
          <w:sdtContent>
            <w:p w:rsidR="003279B1" w:rsidRDefault="003279B1" w:rsidP="003279B1">
              <w:pPr>
                <w:rPr>
                  <w:rFonts w:ascii="Times New Roman" w:hAnsi="Times New Roman"/>
                </w:rPr>
              </w:pPr>
              <w:r>
                <w:rPr>
                  <w:rFonts w:ascii="Times New Roman" w:hAnsi="Times New Roman"/>
                </w:rPr>
                <w:t>2021-§ 102</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Slutredovisning av investeringsmedgivande Utrymningsvägar Kulturhus</w:t>
          </w:r>
        </w:p>
        <w:sdt>
          <w:sdtPr>
            <w:rPr>
              <w:rStyle w:val="Style2"/>
              <w:rFonts w:cs="Times New Roman"/>
              <w:bCs w:val="0"/>
              <w:iCs w:val="0"/>
              <w:szCs w:val="24"/>
            </w:rPr>
            <w:tag w:val="P360_tjut_sammanfattning"/>
            <w:id w:val="-1842995355"/>
            <w:placeholder>
              <w:docPart w:val="7D746DD979AB45F3A74FBA12519E8291"/>
            </w:placeholder>
          </w:sdtPr>
          <w:sdtContent>
            <w:p w:rsidR="003279B1" w:rsidRDefault="003279B1" w:rsidP="003279B1">
              <w:pPr>
                <w:pStyle w:val="Rubrik2"/>
                <w:rPr>
                  <w:rStyle w:val="Style2"/>
                </w:rPr>
              </w:pPr>
              <w:r>
                <w:rPr>
                  <w:rStyle w:val="Style2"/>
                </w:rPr>
                <w:t>Beskrivning av ärendet</w:t>
              </w:r>
            </w:p>
            <w:p w:rsidR="003279B1" w:rsidRPr="00FB34C7" w:rsidRDefault="003279B1" w:rsidP="003279B1">
              <w:pPr>
                <w:pStyle w:val="Brdtext"/>
                <w:rPr>
                  <w:rFonts w:ascii="Times New Roman" w:hAnsi="Times New Roman"/>
                </w:rPr>
              </w:pPr>
              <w:r w:rsidRPr="00FB34C7">
                <w:rPr>
                  <w:rFonts w:ascii="Times New Roman" w:hAnsi="Times New Roman"/>
                </w:rPr>
                <w:t>Kulturhusets verksamhet genomgick en revision gällande utrymning av dess biosalong. Verksamheten fick endast motta en rullstolsbunden i samband med evenemang. Efter samråd med verksamheten beslutades att öka kapaciteten till fyra stolar i samband med evenemang.</w:t>
              </w:r>
            </w:p>
            <w:p w:rsidR="003279B1" w:rsidRPr="00FB34C7" w:rsidRDefault="003279B1" w:rsidP="003279B1">
              <w:pPr>
                <w:pStyle w:val="Brdtext"/>
                <w:rPr>
                  <w:rFonts w:ascii="Times New Roman" w:hAnsi="Times New Roman"/>
                </w:rPr>
              </w:pPr>
              <w:r w:rsidRPr="00FB34C7">
                <w:rPr>
                  <w:rFonts w:ascii="Times New Roman" w:hAnsi="Times New Roman"/>
                </w:rPr>
                <w:t>Sakkunnighetsutlåtande för brand och tillgänglighet upprättade förslag till åtgärd innehållande: ramp för utrymning samt inre platsjusteringar i biosalongen.</w:t>
              </w:r>
            </w:p>
            <w:p w:rsidR="003279B1" w:rsidRPr="00FB34C7" w:rsidRDefault="003279B1" w:rsidP="003279B1">
              <w:pPr>
                <w:pStyle w:val="Brdtext"/>
                <w:rPr>
                  <w:rFonts w:ascii="Times New Roman" w:hAnsi="Times New Roman"/>
                </w:rPr>
              </w:pPr>
              <w:r w:rsidRPr="00FB34C7">
                <w:rPr>
                  <w:rFonts w:ascii="Times New Roman" w:hAnsi="Times New Roman"/>
                </w:rPr>
                <w:t>Kalkylerad investering: 620 000 kr</w:t>
              </w:r>
            </w:p>
            <w:p w:rsidR="003279B1" w:rsidRPr="00FB34C7" w:rsidRDefault="003279B1" w:rsidP="003279B1">
              <w:pPr>
                <w:pStyle w:val="Brdtext"/>
                <w:rPr>
                  <w:rFonts w:ascii="Times New Roman" w:hAnsi="Times New Roman"/>
                </w:rPr>
              </w:pPr>
              <w:r w:rsidRPr="00FB34C7">
                <w:rPr>
                  <w:rFonts w:ascii="Times New Roman" w:hAnsi="Times New Roman"/>
                </w:rPr>
                <w:t xml:space="preserve">Slutlig investering: 588 136 kr </w:t>
              </w:r>
            </w:p>
            <w:p w:rsidR="003279B1" w:rsidRPr="00FB34C7" w:rsidRDefault="003279B1" w:rsidP="003279B1">
              <w:pPr>
                <w:pStyle w:val="Brdtext"/>
                <w:rPr>
                  <w:rFonts w:ascii="Times New Roman" w:hAnsi="Times New Roman"/>
                </w:rPr>
              </w:pPr>
              <w:r w:rsidRPr="00FB34C7">
                <w:rPr>
                  <w:rFonts w:ascii="Times New Roman" w:hAnsi="Times New Roman"/>
                </w:rPr>
                <w:t xml:space="preserve">Investeringen medför ökade kostnader för avskrivningar med 22 000 kr per helår och kostnader för internränta med 12 000 kr per helår baserat på internränta om 2,0%. </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1302535459"/>
            <w:placeholder>
              <w:docPart w:val="63BDC28451D14E468C1FEEDEA88F4152"/>
            </w:placeholder>
          </w:sdtPr>
          <w:sdtEndPr>
            <w:rPr>
              <w:bCs/>
              <w:iCs/>
            </w:rPr>
          </w:sdtEndPr>
          <w:sdtContent>
            <w:p w:rsidR="003279B1" w:rsidRDefault="003279B1" w:rsidP="003279B1">
              <w:pPr>
                <w:pStyle w:val="Rubrik2"/>
                <w:rPr>
                  <w:rFonts w:cs="Times New Roman"/>
                  <w:b/>
                </w:rPr>
              </w:pPr>
              <w:r>
                <w:rPr>
                  <w:rFonts w:cs="Times New Roman"/>
                  <w:b/>
                </w:rPr>
                <w:t>Kommunstyrelsens beslut</w:t>
              </w:r>
            </w:p>
            <w:p w:rsidR="00D96D09" w:rsidRDefault="00D96D09" w:rsidP="006D5C54">
              <w:pPr>
                <w:pStyle w:val="Brdtext"/>
                <w:numPr>
                  <w:ilvl w:val="0"/>
                  <w:numId w:val="10"/>
                </w:numPr>
                <w:rPr>
                  <w:rFonts w:ascii="Times New Roman" w:hAnsi="Times New Roman"/>
                </w:rPr>
              </w:pPr>
              <w:r>
                <w:rPr>
                  <w:rFonts w:ascii="Times New Roman" w:hAnsi="Times New Roman"/>
                </w:rPr>
                <w:t>Att godkänna slutredovisning investeringsmedgivande Utrymningsvägar Kulturhus</w:t>
              </w:r>
            </w:p>
            <w:p w:rsidR="00D96D09" w:rsidRDefault="00D96D09" w:rsidP="006D5C54">
              <w:pPr>
                <w:pStyle w:val="Brdtext"/>
                <w:numPr>
                  <w:ilvl w:val="0"/>
                  <w:numId w:val="11"/>
                </w:numPr>
              </w:pPr>
              <w:r>
                <w:rPr>
                  <w:rFonts w:ascii="Times New Roman" w:hAnsi="Times New Roman"/>
                </w:rPr>
                <w:t>Att investeringens finansiering om 34 000 kr per helår sker genom ramöverföring från finansförvaltning</w:t>
              </w:r>
            </w:p>
            <w:p w:rsidR="003279B1" w:rsidRPr="00D96D09" w:rsidRDefault="003279B1" w:rsidP="003279B1">
              <w:pPr>
                <w:rPr>
                  <w:b/>
                  <w:bCs/>
                  <w:iCs/>
                </w:rPr>
              </w:pPr>
              <w:r w:rsidRPr="00905284">
                <w:rPr>
                  <w:rFonts w:ascii="Times New Roman" w:hAnsi="Times New Roman"/>
                  <w:bCs/>
                </w:rPr>
                <w:t>- - - - -</w:t>
              </w:r>
            </w:p>
          </w:sdtContent>
        </w:sdt>
      </w:sdtContent>
    </w:sdt>
    <w:p w:rsidR="003279B1" w:rsidRDefault="003279B1">
      <w:r>
        <w:br w:type="page"/>
      </w:r>
    </w:p>
    <w:sdt>
      <w:sdtPr>
        <w:tag w:val="C=204696;D=271955;H=271957;P=2021-§ 103;HIX=2;"/>
        <w:id w:val="-545916384"/>
        <w:placeholder>
          <w:docPart w:val="DefaultPlaceholder_-1854013440"/>
        </w:placeholder>
      </w:sdtPr>
      <w:sdtContent>
        <w:sdt>
          <w:sdtPr>
            <w:rPr>
              <w:rFonts w:ascii="Times New Roman" w:hAnsi="Times New Roman"/>
            </w:rPr>
            <w:tag w:val="P360_paragraph_271957"/>
            <w:id w:val="813756080"/>
            <w:placeholder>
              <w:docPart w:val="A5AF8D8518A34D3A87ABFD28BF6878AC"/>
            </w:placeholder>
          </w:sdtPr>
          <w:sdtContent>
            <w:p w:rsidR="003279B1" w:rsidRDefault="003279B1" w:rsidP="003279B1">
              <w:pPr>
                <w:rPr>
                  <w:rFonts w:ascii="Times New Roman" w:hAnsi="Times New Roman"/>
                </w:rPr>
              </w:pPr>
              <w:r>
                <w:rPr>
                  <w:rFonts w:ascii="Times New Roman" w:hAnsi="Times New Roman"/>
                </w:rPr>
                <w:t>2021-§ 103</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Slutredovisning pendlarparkering Bävervägen</w:t>
          </w:r>
        </w:p>
        <w:sdt>
          <w:sdtPr>
            <w:rPr>
              <w:rStyle w:val="Style2"/>
              <w:rFonts w:cs="Times New Roman"/>
              <w:bCs w:val="0"/>
              <w:iCs w:val="0"/>
              <w:szCs w:val="24"/>
            </w:rPr>
            <w:tag w:val="P360_tjut_sammanfattning"/>
            <w:id w:val="101308033"/>
            <w:placeholder>
              <w:docPart w:val="4DF8D75232AA4B1CB5C7FEC50FEE91A8"/>
            </w:placeholder>
          </w:sdtPr>
          <w:sdtContent>
            <w:p w:rsidR="003279B1" w:rsidRDefault="003279B1" w:rsidP="003279B1">
              <w:pPr>
                <w:pStyle w:val="Rubrik2"/>
                <w:rPr>
                  <w:rStyle w:val="Style2"/>
                </w:rPr>
              </w:pPr>
              <w:r>
                <w:rPr>
                  <w:rStyle w:val="Style2"/>
                </w:rPr>
                <w:t>Beskrivning av ärendet</w:t>
              </w:r>
            </w:p>
            <w:p w:rsidR="003279B1" w:rsidRDefault="003279B1" w:rsidP="003279B1">
              <w:pPr>
                <w:pStyle w:val="Brdtext"/>
                <w:rPr>
                  <w:rFonts w:ascii="Times New Roman" w:hAnsi="Times New Roman"/>
                </w:rPr>
              </w:pPr>
              <w:r>
                <w:rPr>
                  <w:rFonts w:ascii="Times New Roman" w:hAnsi="Times New Roman"/>
                </w:rPr>
                <w:t xml:space="preserve">Syftet med </w:t>
              </w:r>
              <w:r w:rsidRPr="00880AF1">
                <w:rPr>
                  <w:rFonts w:ascii="Times New Roman" w:hAnsi="Times New Roman"/>
                </w:rPr>
                <w:t xml:space="preserve">Pendlarparkering Bävervägen </w:t>
              </w:r>
              <w:r>
                <w:rPr>
                  <w:rFonts w:ascii="Times New Roman" w:hAnsi="Times New Roman"/>
                </w:rPr>
                <w:t>var</w:t>
              </w:r>
              <w:r w:rsidRPr="00880AF1">
                <w:rPr>
                  <w:rFonts w:ascii="Times New Roman" w:hAnsi="Times New Roman"/>
                </w:rPr>
                <w:t xml:space="preserve"> att bygga </w:t>
              </w:r>
              <w:r>
                <w:rPr>
                  <w:rFonts w:ascii="Times New Roman" w:hAnsi="Times New Roman"/>
                </w:rPr>
                <w:t xml:space="preserve">en ny knutpunkt </w:t>
              </w:r>
              <w:r w:rsidRPr="00880AF1">
                <w:rPr>
                  <w:rFonts w:ascii="Times New Roman" w:hAnsi="Times New Roman"/>
                </w:rPr>
                <w:t>med fokus på hela resan konceptet.</w:t>
              </w:r>
              <w:r>
                <w:rPr>
                  <w:rFonts w:ascii="Times New Roman" w:hAnsi="Times New Roman"/>
                </w:rPr>
                <w:t xml:space="preserve"> </w:t>
              </w:r>
            </w:p>
            <w:p w:rsidR="003279B1" w:rsidRDefault="003279B1" w:rsidP="003279B1">
              <w:pPr>
                <w:pStyle w:val="Brdtext"/>
                <w:rPr>
                  <w:rFonts w:ascii="Times New Roman" w:hAnsi="Times New Roman"/>
                </w:rPr>
              </w:pPr>
              <w:r>
                <w:rPr>
                  <w:rFonts w:ascii="Times New Roman" w:hAnsi="Times New Roman"/>
                </w:rPr>
                <w:t>Åtgärden resulterade i en anläggning där s</w:t>
              </w:r>
              <w:r w:rsidRPr="00880AF1">
                <w:rPr>
                  <w:rFonts w:ascii="Times New Roman" w:hAnsi="Times New Roman"/>
                </w:rPr>
                <w:t xml:space="preserve">amtlig linjetrafik i Finspångs kommun </w:t>
              </w:r>
              <w:r>
                <w:rPr>
                  <w:rFonts w:ascii="Times New Roman" w:hAnsi="Times New Roman"/>
                </w:rPr>
                <w:t xml:space="preserve">trafikerades. Tillsammans med nya </w:t>
              </w:r>
              <w:r w:rsidRPr="00880AF1">
                <w:rPr>
                  <w:rFonts w:ascii="Times New Roman" w:hAnsi="Times New Roman"/>
                </w:rPr>
                <w:t xml:space="preserve">hållplatslägen, cykelparkering med pumpmöjlighet, pendlarparkering samt </w:t>
              </w:r>
              <w:proofErr w:type="spellStart"/>
              <w:r w:rsidRPr="00880AF1">
                <w:rPr>
                  <w:rFonts w:ascii="Times New Roman" w:hAnsi="Times New Roman"/>
                </w:rPr>
                <w:t>väntficka</w:t>
              </w:r>
              <w:proofErr w:type="spellEnd"/>
              <w:r w:rsidRPr="00880AF1">
                <w:rPr>
                  <w:rFonts w:ascii="Times New Roman" w:hAnsi="Times New Roman"/>
                </w:rPr>
                <w:t xml:space="preserve"> för bussar </w:t>
              </w:r>
              <w:r>
                <w:rPr>
                  <w:rFonts w:ascii="Times New Roman" w:hAnsi="Times New Roman"/>
                </w:rPr>
                <w:t xml:space="preserve">har fler </w:t>
              </w:r>
              <w:r w:rsidRPr="00880AF1">
                <w:rPr>
                  <w:rFonts w:ascii="Times New Roman" w:hAnsi="Times New Roman"/>
                </w:rPr>
                <w:t>getts möjlighet att ställa bilen och välja kollektivtrafiken</w:t>
              </w:r>
              <w:r>
                <w:rPr>
                  <w:rFonts w:ascii="Times New Roman" w:hAnsi="Times New Roman"/>
                </w:rPr>
                <w:t>. Åtgärden har även medfört en m</w:t>
              </w:r>
              <w:r w:rsidRPr="00880AF1">
                <w:rPr>
                  <w:rFonts w:ascii="Times New Roman" w:hAnsi="Times New Roman"/>
                </w:rPr>
                <w:t xml:space="preserve">öjlighet att cykla och parkera cykeln på ett säkert sätt i direkt anslutning till hållplatsläget. </w:t>
              </w:r>
              <w:r>
                <w:rPr>
                  <w:rFonts w:ascii="Times New Roman" w:hAnsi="Times New Roman"/>
                </w:rPr>
                <w:t xml:space="preserve">Området nyttjas flitigt och parkeringar för både cykel och bil används frekvent. </w:t>
              </w:r>
            </w:p>
            <w:p w:rsidR="003279B1" w:rsidRDefault="003279B1" w:rsidP="003279B1">
              <w:pPr>
                <w:pStyle w:val="Brdtext"/>
                <w:rPr>
                  <w:rFonts w:ascii="Times New Roman" w:hAnsi="Times New Roman"/>
                </w:rPr>
              </w:pPr>
              <w:r>
                <w:rPr>
                  <w:rFonts w:ascii="Times New Roman" w:hAnsi="Times New Roman"/>
                </w:rPr>
                <w:t>Projektets slutsumma landade på en budgetavvikelse på 1 199 454 kr. Den främsta orsaken till ökade kostnader var att höjderna i underlaget var bristfälliga</w:t>
              </w:r>
              <w:r w:rsidRPr="00906FB9">
                <w:rPr>
                  <w:rFonts w:ascii="Times New Roman" w:hAnsi="Times New Roman"/>
                </w:rPr>
                <w:t xml:space="preserve"> </w:t>
              </w:r>
              <w:r>
                <w:rPr>
                  <w:rFonts w:ascii="Times New Roman" w:hAnsi="Times New Roman"/>
                </w:rPr>
                <w:t xml:space="preserve">För att kunna färdigställa objektet var entreprenör tvungna att riva upp del av redan anlagd yta för att sedan börja om. Gamla brunnar som inte fanns inritade i kartmaterial hittades även, dessa brunnar var tvungna att tas bort och nya sättas på plats då flödet av regnvatten påverkade parkeringsytan. Bristerna i underlaget </w:t>
              </w:r>
              <w:r w:rsidRPr="002969A8">
                <w:rPr>
                  <w:rFonts w:ascii="Times New Roman" w:hAnsi="Times New Roman"/>
                </w:rPr>
                <w:t xml:space="preserve">upptäcktes under </w:t>
              </w:r>
              <w:r>
                <w:rPr>
                  <w:rFonts w:ascii="Times New Roman" w:hAnsi="Times New Roman"/>
                </w:rPr>
                <w:t xml:space="preserve">byggnationen. </w:t>
              </w:r>
            </w:p>
            <w:p w:rsidR="003279B1" w:rsidRPr="002969A8" w:rsidRDefault="003279B1" w:rsidP="003279B1">
              <w:pPr>
                <w:pStyle w:val="Brdtext"/>
                <w:rPr>
                  <w:rFonts w:ascii="Times New Roman" w:hAnsi="Times New Roman"/>
                </w:rPr>
              </w:pPr>
              <w:r w:rsidRPr="002969A8">
                <w:rPr>
                  <w:rFonts w:ascii="Times New Roman" w:hAnsi="Times New Roman"/>
                </w:rPr>
                <w:t xml:space="preserve">Projektet föranledde </w:t>
              </w:r>
              <w:r>
                <w:rPr>
                  <w:rFonts w:ascii="Times New Roman" w:hAnsi="Times New Roman"/>
                </w:rPr>
                <w:t xml:space="preserve">även </w:t>
              </w:r>
              <w:r w:rsidRPr="002969A8">
                <w:rPr>
                  <w:rFonts w:ascii="Times New Roman" w:hAnsi="Times New Roman"/>
                </w:rPr>
                <w:t>en förgävesprojektering om 97 089 kr i form av e</w:t>
              </w:r>
              <w:r>
                <w:rPr>
                  <w:rFonts w:ascii="Times New Roman" w:hAnsi="Times New Roman"/>
                </w:rPr>
                <w:t>tt</w:t>
              </w:r>
              <w:r w:rsidRPr="002969A8">
                <w:rPr>
                  <w:rFonts w:ascii="Times New Roman" w:hAnsi="Times New Roman"/>
                </w:rPr>
                <w:t xml:space="preserve"> </w:t>
              </w:r>
              <w:r>
                <w:rPr>
                  <w:rFonts w:ascii="Times New Roman" w:hAnsi="Times New Roman"/>
                </w:rPr>
                <w:t xml:space="preserve">tidigare framtaget </w:t>
              </w:r>
              <w:r w:rsidRPr="002969A8">
                <w:rPr>
                  <w:rFonts w:ascii="Times New Roman" w:hAnsi="Times New Roman"/>
                </w:rPr>
                <w:t>underlag</w:t>
              </w:r>
              <w:r>
                <w:rPr>
                  <w:rFonts w:ascii="Times New Roman" w:hAnsi="Times New Roman"/>
                </w:rPr>
                <w:t xml:space="preserve">. Underlaget </w:t>
              </w:r>
              <w:r w:rsidRPr="002969A8">
                <w:rPr>
                  <w:rFonts w:ascii="Times New Roman" w:hAnsi="Times New Roman"/>
                </w:rPr>
                <w:t xml:space="preserve">gick </w:t>
              </w:r>
              <w:r>
                <w:rPr>
                  <w:rFonts w:ascii="Times New Roman" w:hAnsi="Times New Roman"/>
                </w:rPr>
                <w:t xml:space="preserve">inte </w:t>
              </w:r>
              <w:r w:rsidRPr="002969A8">
                <w:rPr>
                  <w:rFonts w:ascii="Times New Roman" w:hAnsi="Times New Roman"/>
                </w:rPr>
                <w:t>att använda</w:t>
              </w:r>
              <w:r>
                <w:rPr>
                  <w:rFonts w:ascii="Times New Roman" w:hAnsi="Times New Roman"/>
                </w:rPr>
                <w:t xml:space="preserve"> då förutsättningarna ändrats med ökat krav på hållplatslägenas utformning</w:t>
              </w:r>
              <w:r w:rsidRPr="002969A8">
                <w:rPr>
                  <w:rFonts w:ascii="Times New Roman" w:hAnsi="Times New Roman"/>
                </w:rPr>
                <w:t>.</w:t>
              </w:r>
            </w:p>
            <w:p w:rsidR="003279B1" w:rsidRPr="00DA5F21" w:rsidRDefault="003279B1" w:rsidP="003279B1">
              <w:pPr>
                <w:rPr>
                  <w:rFonts w:ascii="Times New Roman" w:hAnsi="Times New Roman"/>
                </w:rPr>
              </w:pPr>
              <w:r w:rsidRPr="00DA5F21">
                <w:rPr>
                  <w:rFonts w:ascii="Times New Roman" w:hAnsi="Times New Roman"/>
                </w:rPr>
                <w:t xml:space="preserve">Åtgärden är en samfinansiering mellan Trafikverket och Finspångs kommun. Den totala kostnaden för åtgärden beräknas till totalt </w:t>
              </w:r>
              <w:r>
                <w:rPr>
                  <w:rFonts w:ascii="Times New Roman" w:hAnsi="Times New Roman"/>
                </w:rPr>
                <w:t>4 199 454</w:t>
              </w:r>
              <w:r w:rsidRPr="00DA5F21">
                <w:rPr>
                  <w:rFonts w:ascii="Times New Roman" w:hAnsi="Times New Roman"/>
                </w:rPr>
                <w:t xml:space="preserve"> kr varav kommunens del utgör 2</w:t>
              </w:r>
              <w:r>
                <w:rPr>
                  <w:rFonts w:ascii="Times New Roman" w:hAnsi="Times New Roman"/>
                </w:rPr>
                <w:t xml:space="preserve"> 449 454 </w:t>
              </w:r>
              <w:r w:rsidRPr="00DA5F21">
                <w:rPr>
                  <w:rFonts w:ascii="Times New Roman" w:hAnsi="Times New Roman"/>
                </w:rPr>
                <w:t>kr</w:t>
              </w:r>
              <w:r>
                <w:rPr>
                  <w:rFonts w:ascii="Times New Roman" w:hAnsi="Times New Roman"/>
                </w:rPr>
                <w:t xml:space="preserve">. </w:t>
              </w:r>
            </w:p>
            <w:p w:rsidR="003279B1" w:rsidRDefault="003279B1" w:rsidP="003279B1">
              <w:pPr>
                <w:rPr>
                  <w:rFonts w:ascii="Times New Roman" w:hAnsi="Times New Roman"/>
                  <w:highlight w:val="yellow"/>
                </w:rPr>
              </w:pPr>
            </w:p>
            <w:p w:rsidR="003279B1" w:rsidRPr="00636FF9" w:rsidRDefault="003279B1" w:rsidP="003279B1">
              <w:pPr>
                <w:rPr>
                  <w:rFonts w:ascii="Times New Roman" w:hAnsi="Times New Roman"/>
                </w:rPr>
              </w:pPr>
              <w:r>
                <w:rPr>
                  <w:rFonts w:ascii="Times New Roman" w:hAnsi="Times New Roman"/>
                </w:rPr>
                <w:t>Totalt tillkommande driftkostnad uppgår till 48 400 kr.</w:t>
              </w:r>
            </w:p>
            <w:p w:rsidR="003279B1" w:rsidRDefault="003279B1" w:rsidP="003279B1">
              <w:pPr>
                <w:rPr>
                  <w:rFonts w:ascii="Times New Roman" w:hAnsi="Times New Roman"/>
                  <w:highlight w:val="yellow"/>
                </w:rPr>
              </w:pPr>
            </w:p>
            <w:p w:rsidR="003279B1" w:rsidRDefault="003279B1" w:rsidP="003279B1">
              <w:pPr>
                <w:rPr>
                  <w:rFonts w:ascii="Times New Roman" w:hAnsi="Times New Roman"/>
                </w:rPr>
              </w:pPr>
              <w:r w:rsidRPr="00636FF9">
                <w:rPr>
                  <w:rFonts w:ascii="Times New Roman" w:hAnsi="Times New Roman"/>
                </w:rPr>
                <w:t xml:space="preserve">Kapitalkostnaderna för åtgärden uppgår </w:t>
              </w:r>
              <w:r>
                <w:rPr>
                  <w:rFonts w:ascii="Times New Roman" w:hAnsi="Times New Roman"/>
                </w:rPr>
                <w:t>213 967</w:t>
              </w:r>
              <w:r w:rsidRPr="00636FF9">
                <w:rPr>
                  <w:rFonts w:ascii="Times New Roman" w:hAnsi="Times New Roman"/>
                </w:rPr>
                <w:t xml:space="preserve"> kronor per år,</w:t>
              </w:r>
              <w:r>
                <w:rPr>
                  <w:rFonts w:ascii="Times New Roman" w:hAnsi="Times New Roman"/>
                </w:rPr>
                <w:t xml:space="preserve"> bidraget från Trafikverket minskar den årliga kostnaden med 70 000 kr, vilket ger en nettokostnadseffekt på 143 967 kronor.</w:t>
              </w:r>
            </w:p>
            <w:p w:rsidR="003279B1" w:rsidRDefault="003279B1" w:rsidP="003279B1">
              <w:pPr>
                <w:rPr>
                  <w:rFonts w:ascii="Times New Roman" w:hAnsi="Times New Roman"/>
                </w:rPr>
              </w:pPr>
            </w:p>
            <w:p w:rsidR="003279B1" w:rsidRPr="00D96D09" w:rsidRDefault="003279B1" w:rsidP="00D96D09">
              <w:pPr>
                <w:rPr>
                  <w:rFonts w:ascii="Times New Roman" w:hAnsi="Times New Roman"/>
                </w:rPr>
              </w:pPr>
              <w:r>
                <w:rPr>
                  <w:rFonts w:ascii="Times New Roman" w:hAnsi="Times New Roman"/>
                </w:rPr>
                <w:t>Äskande för tillkommande budgetram sammanställs i särskilda delegationsbeslut, då avdrag skall göras för kapitalkostnader som täcks inom sektorns befintliga budgetram.</w:t>
              </w:r>
            </w:p>
          </w:sdtContent>
        </w:sdt>
        <w:sdt>
          <w:sdtPr>
            <w:rPr>
              <w:rFonts w:ascii="Garamond" w:hAnsi="Garamond" w:cs="Times New Roman"/>
              <w:b/>
              <w:bCs w:val="0"/>
              <w:iCs w:val="0"/>
              <w:szCs w:val="24"/>
            </w:rPr>
            <w:alias w:val="Forslag til beslut"/>
            <w:tag w:val="P360_tjut_forslag"/>
            <w:id w:val="1782224449"/>
            <w:placeholder>
              <w:docPart w:val="0F5915A3490243F4ADF97E32C1E54C04"/>
            </w:placeholder>
          </w:sdtPr>
          <w:sdtContent>
            <w:p w:rsidR="003279B1" w:rsidRDefault="003279B1" w:rsidP="003279B1">
              <w:pPr>
                <w:pStyle w:val="Rubrik2"/>
                <w:rPr>
                  <w:rFonts w:cs="Times New Roman"/>
                  <w:b/>
                </w:rPr>
              </w:pPr>
              <w:r>
                <w:rPr>
                  <w:rFonts w:cs="Times New Roman"/>
                  <w:b/>
                </w:rPr>
                <w:t>Kommunstyrelsens beslut</w:t>
              </w:r>
            </w:p>
            <w:p w:rsidR="003279B1" w:rsidRPr="00D96D09" w:rsidRDefault="00D96D09" w:rsidP="006D5C54">
              <w:pPr>
                <w:pStyle w:val="Liststycke"/>
                <w:numPr>
                  <w:ilvl w:val="0"/>
                  <w:numId w:val="12"/>
                </w:numPr>
                <w:rPr>
                  <w:rFonts w:ascii="Times New Roman" w:hAnsi="Times New Roman"/>
                </w:rPr>
              </w:pPr>
              <w:r w:rsidRPr="00D96D09">
                <w:rPr>
                  <w:rFonts w:ascii="Times New Roman" w:hAnsi="Times New Roman"/>
                </w:rPr>
                <w:t>Att godkänna slutredovisning Pendlarparkering Bävervägen</w:t>
              </w:r>
              <w:r w:rsidR="003279B1" w:rsidRPr="00D96D09">
                <w:rPr>
                  <w:rFonts w:ascii="Times New Roman" w:hAnsi="Times New Roman"/>
                </w:rPr>
                <w:br/>
              </w:r>
            </w:p>
            <w:p w:rsidR="003279B1" w:rsidRPr="00D96D09" w:rsidRDefault="003279B1" w:rsidP="003279B1">
              <w:pPr>
                <w:rPr>
                  <w:b/>
                </w:rPr>
              </w:pPr>
              <w:r w:rsidRPr="00905284">
                <w:rPr>
                  <w:rFonts w:ascii="Times New Roman" w:hAnsi="Times New Roman"/>
                  <w:bCs/>
                </w:rPr>
                <w:t>- - - - -</w:t>
              </w:r>
            </w:p>
          </w:sdtContent>
        </w:sdt>
      </w:sdtContent>
    </w:sdt>
    <w:sdt>
      <w:sdtPr>
        <w:tag w:val="C=206680;D=273066;H=273068;P=2021-§ 104;HIX=2;"/>
        <w:id w:val="-561260637"/>
        <w:placeholder>
          <w:docPart w:val="DefaultPlaceholder_-1854013440"/>
        </w:placeholder>
      </w:sdtPr>
      <w:sdtContent>
        <w:sdt>
          <w:sdtPr>
            <w:rPr>
              <w:rFonts w:ascii="Times New Roman" w:hAnsi="Times New Roman"/>
            </w:rPr>
            <w:tag w:val="P360_paragraph_273068"/>
            <w:id w:val="-7369890"/>
            <w:placeholder>
              <w:docPart w:val="507BDFCBE6984656B45CD5B77CC9EE20"/>
            </w:placeholder>
          </w:sdtPr>
          <w:sdtContent>
            <w:p w:rsidR="003279B1" w:rsidRDefault="003279B1" w:rsidP="003279B1">
              <w:pPr>
                <w:rPr>
                  <w:rFonts w:ascii="Times New Roman" w:hAnsi="Times New Roman"/>
                </w:rPr>
              </w:pPr>
              <w:r>
                <w:rPr>
                  <w:rFonts w:ascii="Times New Roman" w:hAnsi="Times New Roman"/>
                </w:rPr>
                <w:t>2021-§ 104</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2020.1097</w:t>
              </w:r>
              <w:proofErr w:type="gramEnd"/>
            </w:p>
          </w:sdtContent>
        </w:sdt>
        <w:p w:rsidR="003279B1" w:rsidRDefault="003279B1" w:rsidP="003279B1">
          <w:pPr>
            <w:rPr>
              <w:rFonts w:ascii="Times New Roman" w:hAnsi="Times New Roman"/>
            </w:rPr>
          </w:pPr>
        </w:p>
        <w:p w:rsidR="003279B1" w:rsidRDefault="003279B1" w:rsidP="003279B1">
          <w:pPr>
            <w:pStyle w:val="Rubrik1"/>
          </w:pPr>
          <w:r>
            <w:t>Prioriterat uppdrag 2019 - höja kommunens beredskap i civilt försvar</w:t>
          </w:r>
        </w:p>
        <w:sdt>
          <w:sdtPr>
            <w:rPr>
              <w:rStyle w:val="Style2"/>
              <w:rFonts w:cs="Times New Roman"/>
              <w:bCs w:val="0"/>
              <w:iCs w:val="0"/>
              <w:szCs w:val="24"/>
            </w:rPr>
            <w:tag w:val="P360_tjut_sammanfattning"/>
            <w:id w:val="238218611"/>
            <w:placeholder>
              <w:docPart w:val="FBAF1FB6994849228CBBA9F6B7D2185F"/>
            </w:placeholder>
          </w:sdtPr>
          <w:sdtContent>
            <w:p w:rsidR="003279B1" w:rsidRDefault="003279B1" w:rsidP="003279B1">
              <w:pPr>
                <w:pStyle w:val="Rubrik2"/>
                <w:rPr>
                  <w:rStyle w:val="Style2"/>
                </w:rPr>
              </w:pPr>
              <w:r>
                <w:rPr>
                  <w:rStyle w:val="Style2"/>
                </w:rPr>
                <w:t>Beskrivning av ärendet</w:t>
              </w:r>
            </w:p>
            <w:p w:rsidR="003279B1" w:rsidRDefault="003279B1" w:rsidP="003279B1">
              <w:pPr>
                <w:pStyle w:val="Brdtext"/>
                <w:ind w:right="-114"/>
                <w:rPr>
                  <w:rFonts w:ascii="Times New Roman" w:hAnsi="Times New Roman"/>
                </w:rPr>
              </w:pPr>
              <w:r w:rsidRPr="004D7BEF">
                <w:rPr>
                  <w:rFonts w:ascii="Times New Roman" w:hAnsi="Times New Roman"/>
                </w:rPr>
                <w:t>Kommunerna har utifrån det försämrade säkerhetspolitisk</w:t>
              </w:r>
              <w:r>
                <w:rPr>
                  <w:rFonts w:ascii="Times New Roman" w:hAnsi="Times New Roman"/>
                </w:rPr>
                <w:t>a</w:t>
              </w:r>
              <w:r w:rsidRPr="004D7BEF">
                <w:rPr>
                  <w:rFonts w:ascii="Times New Roman" w:hAnsi="Times New Roman"/>
                </w:rPr>
                <w:t xml:space="preserve"> läget i världen fått </w:t>
              </w:r>
              <w:r>
                <w:rPr>
                  <w:rFonts w:ascii="Times New Roman" w:hAnsi="Times New Roman"/>
                </w:rPr>
                <w:t>i</w:t>
              </w:r>
              <w:r w:rsidRPr="004D7BEF">
                <w:rPr>
                  <w:rFonts w:ascii="Times New Roman" w:hAnsi="Times New Roman"/>
                </w:rPr>
                <w:t xml:space="preserve"> uppdrag </w:t>
              </w:r>
              <w:r>
                <w:rPr>
                  <w:rFonts w:ascii="Times New Roman" w:hAnsi="Times New Roman"/>
                </w:rPr>
                <w:t xml:space="preserve">av regeringen </w:t>
              </w:r>
              <w:r w:rsidRPr="004D7BEF">
                <w:rPr>
                  <w:rFonts w:ascii="Times New Roman" w:hAnsi="Times New Roman"/>
                </w:rPr>
                <w:t xml:space="preserve">att arbeta med </w:t>
              </w:r>
              <w:r>
                <w:rPr>
                  <w:rFonts w:ascii="Times New Roman" w:hAnsi="Times New Roman"/>
                </w:rPr>
                <w:t xml:space="preserve">planering för höjd beredskap och det </w:t>
              </w:r>
              <w:r w:rsidRPr="004D7BEF">
                <w:rPr>
                  <w:rFonts w:ascii="Times New Roman" w:hAnsi="Times New Roman"/>
                </w:rPr>
                <w:t>civil</w:t>
              </w:r>
              <w:r>
                <w:rPr>
                  <w:rFonts w:ascii="Times New Roman" w:hAnsi="Times New Roman"/>
                </w:rPr>
                <w:t>a</w:t>
              </w:r>
              <w:r w:rsidRPr="004D7BEF">
                <w:rPr>
                  <w:rFonts w:ascii="Times New Roman" w:hAnsi="Times New Roman"/>
                </w:rPr>
                <w:t xml:space="preserve"> försvar</w:t>
              </w:r>
              <w:r>
                <w:rPr>
                  <w:rFonts w:ascii="Times New Roman" w:hAnsi="Times New Roman"/>
                </w:rPr>
                <w:t xml:space="preserve"> som då kan aktiveras. Som ett led i att starta upp det arbetet i Finspångs kommun valdes civilt försvar som ett prioriterat område för 2019. </w:t>
              </w:r>
              <w:r>
                <w:rPr>
                  <w:rFonts w:ascii="Times New Roman" w:hAnsi="Times New Roman"/>
                </w:rPr>
                <w:br/>
              </w:r>
              <w:r>
                <w:rPr>
                  <w:rFonts w:ascii="Times New Roman" w:hAnsi="Times New Roman"/>
                </w:rPr>
                <w:br/>
                <w:t xml:space="preserve">Under 2019 genomfördes en rad kunskapshöjande insatser i form av utbildningar, webbutbildningar och workshops/övningar. Dessa innefattade bland annat kunskap om grunderna i civilt försvar, lagstiftning och säkerhetsskydd. Det prioriterade uppdraget rapporterades vid årets slut som utfört till 90% eftersom det kvarstod ett arbete med att påbörja krigsplacering av personal inom kommunen, i enlighet med den överenskommelse om kommunernas arbete med civilt försvar som tecknats mellan Sveriges Kommuner och Regioner (SKR) och Myndigheten för samhällsskydd och beredskap (MSB). Arbetet med krigsplacering planerades till våren 2020, men på grund av Coronapandemin blev det försenat och genomfördes istället i slutet av 2020. </w:t>
              </w:r>
            </w:p>
            <w:p w:rsidR="003279B1" w:rsidRPr="00D96D09" w:rsidRDefault="003279B1" w:rsidP="00D96D09">
              <w:pPr>
                <w:pStyle w:val="Normalwebb"/>
                <w:rPr>
                  <w:rStyle w:val="Style2"/>
                  <w:b w:val="0"/>
                </w:rPr>
              </w:pPr>
              <w:r w:rsidRPr="00127D9E">
                <w:t xml:space="preserve">”Delprojekt krigsplacering” har bestått av en omfattande informationsinsats på alla nivåer i organisationen </w:t>
              </w:r>
              <w:r>
                <w:t xml:space="preserve">och sedan ett genomförande av krigsplaceringar i en avgränsad verksamhet. Delprojektet </w:t>
              </w:r>
              <w:r w:rsidRPr="00127D9E">
                <w:t>är i princip helt genomfört</w:t>
              </w:r>
              <w:r>
                <w:t>, d</w:t>
              </w:r>
              <w:r w:rsidRPr="00127D9E">
                <w:t>et som kvarstår är en mindre del administration. Arbetet med civilt försvar kommer att fortgå, bland annat i form av "</w:t>
              </w:r>
              <w:proofErr w:type="gramStart"/>
              <w:r w:rsidRPr="00127D9E">
                <w:t>projekt krigsorganisation</w:t>
              </w:r>
              <w:proofErr w:type="gramEnd"/>
              <w:r w:rsidRPr="00127D9E">
                <w:t>" som kommer att löpa under 2021.</w:t>
              </w:r>
              <w:r>
                <w:t xml:space="preserve"> Då analyseras hela organisationen för att sedan kunna forma lämpligaste organisationsmodell för höjd beredskap.</w:t>
              </w:r>
              <w:r w:rsidRPr="00127D9E">
                <w:t xml:space="preserve"> </w:t>
              </w:r>
              <w:r>
                <w:br/>
              </w:r>
              <w:r>
                <w:br/>
                <w:t>Med de insatser som har gjorts har kunskapen höjts gällande civilt försvar och beredskapen har därmed också förbättrats. Dessutom har krigsplaceringar påbörjats vilket tryggar personalförsörjningen. Därmed anses d</w:t>
              </w:r>
              <w:r w:rsidRPr="00127D9E">
                <w:t>et prioriterade uppdraget</w:t>
              </w:r>
              <w:r>
                <w:t xml:space="preserve"> </w:t>
              </w:r>
              <w:r w:rsidRPr="00127D9E">
                <w:t xml:space="preserve">att höja kommunens beredskap </w:t>
              </w:r>
              <w:r>
                <w:t>i</w:t>
              </w:r>
              <w:r w:rsidRPr="00127D9E">
                <w:t xml:space="preserve"> civilt försvar</w:t>
              </w:r>
              <w:r>
                <w:t xml:space="preserve"> nu u</w:t>
              </w:r>
              <w:r w:rsidRPr="00127D9E">
                <w:t>ppfyllt</w:t>
              </w:r>
              <w:r>
                <w:t>, även om arbetet med civilt försvar kommer fortgå och utvecklas även i framtiden.</w:t>
              </w:r>
            </w:p>
          </w:sdtContent>
        </w:sdt>
        <w:sdt>
          <w:sdtPr>
            <w:rPr>
              <w:rFonts w:ascii="Garamond" w:hAnsi="Garamond" w:cs="Times New Roman"/>
              <w:b/>
              <w:bCs w:val="0"/>
              <w:iCs w:val="0"/>
              <w:szCs w:val="24"/>
            </w:rPr>
            <w:alias w:val="Forslag til beslut"/>
            <w:tag w:val="P360_tjut_forslag"/>
            <w:id w:val="-1148969750"/>
            <w:placeholder>
              <w:docPart w:val="06DB5E8FD6BF4F98884BC40F20C50262"/>
            </w:placeholder>
          </w:sdtPr>
          <w:sdtEndPr>
            <w:rPr>
              <w:bCs/>
              <w:iCs/>
            </w:rPr>
          </w:sdtEndPr>
          <w:sdtContent>
            <w:p w:rsidR="003279B1" w:rsidRDefault="003279B1" w:rsidP="003279B1">
              <w:pPr>
                <w:pStyle w:val="Rubrik2"/>
                <w:rPr>
                  <w:rFonts w:cs="Times New Roman"/>
                  <w:b/>
                </w:rPr>
              </w:pPr>
              <w:r>
                <w:rPr>
                  <w:rFonts w:cs="Times New Roman"/>
                  <w:b/>
                </w:rPr>
                <w:t>Kommunstyrelsens beslut</w:t>
              </w:r>
            </w:p>
            <w:p w:rsidR="00D96D09" w:rsidRPr="00376E8F" w:rsidRDefault="00D96D09" w:rsidP="006D5C54">
              <w:pPr>
                <w:pStyle w:val="Brdtext"/>
                <w:numPr>
                  <w:ilvl w:val="0"/>
                  <w:numId w:val="13"/>
                </w:numPr>
                <w:rPr>
                  <w:rFonts w:ascii="Times New Roman" w:hAnsi="Times New Roman"/>
                  <w:b/>
                </w:rPr>
              </w:pPr>
              <w:r w:rsidRPr="00376E8F">
                <w:rPr>
                  <w:rFonts w:ascii="Times New Roman" w:hAnsi="Times New Roman"/>
                </w:rPr>
                <w:t>Att det prioriterade uppdraget gällande att höja kommunens beredskap i civilt försvar är slutfört</w:t>
              </w:r>
            </w:p>
            <w:p w:rsidR="00D96D09" w:rsidRDefault="00D96D09" w:rsidP="003279B1">
              <w:pPr>
                <w:rPr>
                  <w:rFonts w:ascii="Times New Roman" w:hAnsi="Times New Roman"/>
                  <w:bCs/>
                </w:rPr>
              </w:pPr>
            </w:p>
            <w:p w:rsidR="003279B1" w:rsidRPr="00D96D09" w:rsidRDefault="003279B1" w:rsidP="003279B1">
              <w:pPr>
                <w:rPr>
                  <w:b/>
                  <w:bCs/>
                  <w:iCs/>
                </w:rPr>
              </w:pPr>
              <w:r w:rsidRPr="00905284">
                <w:rPr>
                  <w:rFonts w:ascii="Times New Roman" w:hAnsi="Times New Roman"/>
                  <w:bCs/>
                </w:rPr>
                <w:t>- - - - -</w:t>
              </w:r>
            </w:p>
          </w:sdtContent>
        </w:sdt>
      </w:sdtContent>
    </w:sdt>
    <w:p w:rsidR="003279B1" w:rsidRDefault="003279B1">
      <w:r>
        <w:br w:type="page"/>
      </w:r>
    </w:p>
    <w:sdt>
      <w:sdtPr>
        <w:tag w:val="C=207124;D=274236;H=274238;P=2021-§ 105;HIX=2;"/>
        <w:id w:val="-1802608222"/>
        <w:placeholder>
          <w:docPart w:val="DefaultPlaceholder_-1854013440"/>
        </w:placeholder>
      </w:sdtPr>
      <w:sdtContent>
        <w:sdt>
          <w:sdtPr>
            <w:rPr>
              <w:rFonts w:ascii="Times New Roman" w:hAnsi="Times New Roman"/>
            </w:rPr>
            <w:tag w:val="P360_paragraph_274238"/>
            <w:id w:val="-1707175554"/>
            <w:placeholder>
              <w:docPart w:val="856C4A5837524B77A2693659ABBD09BC"/>
            </w:placeholder>
          </w:sdtPr>
          <w:sdtContent>
            <w:p w:rsidR="003279B1" w:rsidRDefault="003279B1" w:rsidP="003279B1">
              <w:pPr>
                <w:rPr>
                  <w:rFonts w:ascii="Times New Roman" w:hAnsi="Times New Roman"/>
                </w:rPr>
              </w:pPr>
              <w:r>
                <w:rPr>
                  <w:rFonts w:ascii="Times New Roman" w:hAnsi="Times New Roman"/>
                </w:rPr>
                <w:t>2021-§ 105</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2021.0124</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Samverkansavtal </w:t>
          </w:r>
          <w:proofErr w:type="gramStart"/>
          <w:r>
            <w:t>2022-2026</w:t>
          </w:r>
          <w:proofErr w:type="gramEnd"/>
          <w:r>
            <w:t xml:space="preserve"> Centrum för kommunstrategiska studier CKS</w:t>
          </w:r>
        </w:p>
        <w:sdt>
          <w:sdtPr>
            <w:rPr>
              <w:rFonts w:ascii="Garamond" w:hAnsi="Garamond" w:cs="Times New Roman"/>
              <w:bCs w:val="0"/>
              <w:iCs w:val="0"/>
              <w:szCs w:val="24"/>
            </w:rPr>
            <w:tag w:val="P360_tjut_sammanfattning"/>
            <w:id w:val="1516339418"/>
            <w:placeholder>
              <w:docPart w:val="06935734BEBC4B5EBC3DD7B349468511"/>
            </w:placeholder>
          </w:sdtPr>
          <w:sdtContent>
            <w:p w:rsidR="003279B1" w:rsidRPr="00811DC3" w:rsidRDefault="003279B1" w:rsidP="003279B1">
              <w:pPr>
                <w:pStyle w:val="Rubrik2"/>
                <w:rPr>
                  <w:rFonts w:ascii="Times New Roman" w:hAnsi="Times New Roman" w:cs="Times New Roman"/>
                  <w:b/>
                  <w:bCs w:val="0"/>
                </w:rPr>
              </w:pPr>
              <w:r>
                <w:rPr>
                  <w:rFonts w:ascii="Times New Roman" w:hAnsi="Times New Roman" w:cs="Times New Roman"/>
                  <w:b/>
                  <w:bCs w:val="0"/>
                </w:rPr>
                <w:t>Beskrivning av ärendet</w:t>
              </w:r>
            </w:p>
            <w:p w:rsidR="003279B1" w:rsidRDefault="003279B1" w:rsidP="003279B1">
              <w:pPr>
                <w:rPr>
                  <w:rFonts w:ascii="Times New Roman" w:hAnsi="Times New Roman"/>
                </w:rPr>
              </w:pPr>
              <w:r w:rsidRPr="00DD409F">
                <w:rPr>
                  <w:rFonts w:ascii="Times New Roman" w:hAnsi="Times New Roman"/>
                </w:rPr>
                <w:t xml:space="preserve">Östergötlands kommuner samverkar sedan </w:t>
              </w:r>
              <w:r>
                <w:rPr>
                  <w:rFonts w:ascii="Times New Roman" w:hAnsi="Times New Roman"/>
                </w:rPr>
                <w:t>drygt</w:t>
              </w:r>
              <w:r w:rsidRPr="00DD409F">
                <w:rPr>
                  <w:rFonts w:ascii="Times New Roman" w:hAnsi="Times New Roman"/>
                </w:rPr>
                <w:t xml:space="preserve"> 20 år med Centrum för kommunstrategiska studier vid Linköpings Universitet (CKS). Nuvarande samverkansavtal löper ut vid årsskiftet och ett förslag på nytt avtal har tagits fram i en gemensam beredningsgrupp, se bilaga.</w:t>
              </w:r>
              <w:r>
                <w:rPr>
                  <w:rFonts w:ascii="Times New Roman" w:hAnsi="Times New Roman"/>
                </w:rPr>
                <w:t xml:space="preserve"> </w:t>
              </w:r>
              <w:r w:rsidRPr="00126BE5">
                <w:rPr>
                  <w:rFonts w:ascii="Times New Roman" w:hAnsi="Times New Roman"/>
                </w:rPr>
                <w:t>Principen för hur kostnaderna fördelas mellan kommunerna är oförändrad och uppg</w:t>
              </w:r>
              <w:r>
                <w:rPr>
                  <w:rFonts w:ascii="Times New Roman" w:hAnsi="Times New Roman"/>
                </w:rPr>
                <w:t>ick under föregående period (</w:t>
              </w:r>
              <w:proofErr w:type="gramStart"/>
              <w:r>
                <w:rPr>
                  <w:rFonts w:ascii="Times New Roman" w:hAnsi="Times New Roman"/>
                </w:rPr>
                <w:t>2017-2022</w:t>
              </w:r>
              <w:proofErr w:type="gramEnd"/>
              <w:r>
                <w:rPr>
                  <w:rFonts w:ascii="Times New Roman" w:hAnsi="Times New Roman"/>
                </w:rPr>
                <w:t>)</w:t>
              </w:r>
              <w:r w:rsidRPr="00126BE5">
                <w:rPr>
                  <w:rFonts w:ascii="Times New Roman" w:hAnsi="Times New Roman"/>
                </w:rPr>
                <w:t xml:space="preserve"> för Finspångs del till ca. 360 000 kronor per år, baserat på kommunens befolkning.</w:t>
              </w:r>
              <w:r w:rsidRPr="00DD409F">
                <w:rPr>
                  <w:rFonts w:ascii="Times New Roman" w:hAnsi="Times New Roman"/>
                </w:rPr>
                <w:t xml:space="preserve"> </w:t>
              </w:r>
            </w:p>
            <w:p w:rsidR="00D96D09" w:rsidRDefault="00D96D09" w:rsidP="003279B1">
              <w:pPr>
                <w:rPr>
                  <w:rFonts w:ascii="Times New Roman" w:hAnsi="Times New Roman"/>
                </w:rPr>
              </w:pPr>
            </w:p>
            <w:p w:rsidR="00D96D09" w:rsidRPr="006A2250" w:rsidRDefault="00D96D09" w:rsidP="003279B1">
              <w:pPr>
                <w:rPr>
                  <w:rFonts w:ascii="Times New Roman" w:hAnsi="Times New Roman"/>
                  <w:b/>
                  <w:bCs/>
                </w:rPr>
              </w:pPr>
              <w:r w:rsidRPr="006A2250">
                <w:rPr>
                  <w:rFonts w:ascii="Times New Roman" w:hAnsi="Times New Roman"/>
                  <w:b/>
                  <w:bCs/>
                </w:rPr>
                <w:t>Yrkanden</w:t>
              </w:r>
            </w:p>
            <w:p w:rsidR="003279B1" w:rsidRPr="006A2250" w:rsidRDefault="00172C53" w:rsidP="003279B1">
              <w:pPr>
                <w:rPr>
                  <w:rFonts w:ascii="Times New Roman" w:hAnsi="Times New Roman"/>
                </w:rPr>
              </w:pPr>
              <w:r w:rsidRPr="006A2250">
                <w:rPr>
                  <w:rFonts w:ascii="Times New Roman" w:hAnsi="Times New Roman"/>
                </w:rPr>
                <w:t>Torgny Maurer (SD)</w:t>
              </w:r>
              <w:r w:rsidR="00E978EF" w:rsidRPr="006A2250">
                <w:rPr>
                  <w:rFonts w:ascii="Times New Roman" w:hAnsi="Times New Roman"/>
                </w:rPr>
                <w:t xml:space="preserve"> yrkar</w:t>
              </w:r>
              <w:r w:rsidRPr="006A2250">
                <w:rPr>
                  <w:rFonts w:ascii="Times New Roman" w:hAnsi="Times New Roman"/>
                </w:rPr>
                <w:t>, med instämmande av Kai Hallgren (SD), avslag till förvaltningens förslag till beslut.</w:t>
              </w:r>
            </w:p>
            <w:p w:rsidR="00172C53" w:rsidRPr="006A2250" w:rsidRDefault="00172C53" w:rsidP="003279B1">
              <w:pPr>
                <w:rPr>
                  <w:rFonts w:ascii="Times New Roman" w:hAnsi="Times New Roman"/>
                </w:rPr>
              </w:pPr>
            </w:p>
            <w:p w:rsidR="00172C53" w:rsidRPr="006A2250" w:rsidRDefault="00172C53" w:rsidP="003279B1">
              <w:pPr>
                <w:rPr>
                  <w:rFonts w:ascii="Times New Roman" w:hAnsi="Times New Roman"/>
                </w:rPr>
              </w:pPr>
              <w:r w:rsidRPr="006A2250">
                <w:rPr>
                  <w:rFonts w:ascii="Times New Roman" w:hAnsi="Times New Roman"/>
                </w:rPr>
                <w:t>Ulrika Jeansson (S)</w:t>
              </w:r>
              <w:r w:rsidR="00E978EF" w:rsidRPr="006A2250">
                <w:rPr>
                  <w:rFonts w:ascii="Times New Roman" w:hAnsi="Times New Roman"/>
                </w:rPr>
                <w:t xml:space="preserve"> yrkar</w:t>
              </w:r>
              <w:r w:rsidRPr="006A2250">
                <w:rPr>
                  <w:rFonts w:ascii="Times New Roman" w:hAnsi="Times New Roman"/>
                </w:rPr>
                <w:t>, med instämmande av Hugo Andersson (C), Carl-Gustaf Mörner (M) och Stefan Carlsson (V), bifall till förvaltningens förslag till beslut.</w:t>
              </w:r>
            </w:p>
            <w:p w:rsidR="00172C53" w:rsidRPr="006A2250" w:rsidRDefault="00172C53" w:rsidP="003279B1">
              <w:pPr>
                <w:rPr>
                  <w:rFonts w:ascii="Times New Roman" w:hAnsi="Times New Roman"/>
                </w:rPr>
              </w:pPr>
            </w:p>
            <w:p w:rsidR="00172C53" w:rsidRPr="006A2250" w:rsidRDefault="00172C53" w:rsidP="003279B1">
              <w:pPr>
                <w:rPr>
                  <w:rFonts w:ascii="Times New Roman" w:hAnsi="Times New Roman"/>
                  <w:b/>
                  <w:bCs/>
                </w:rPr>
              </w:pPr>
              <w:r w:rsidRPr="006A2250">
                <w:rPr>
                  <w:rFonts w:ascii="Times New Roman" w:hAnsi="Times New Roman"/>
                  <w:b/>
                  <w:bCs/>
                </w:rPr>
                <w:t>Beslutsgång</w:t>
              </w:r>
            </w:p>
            <w:p w:rsidR="00172C53" w:rsidRPr="006A2250" w:rsidRDefault="00172C53" w:rsidP="003279B1">
              <w:pPr>
                <w:rPr>
                  <w:rFonts w:ascii="Times New Roman" w:hAnsi="Times New Roman"/>
                </w:rPr>
              </w:pPr>
              <w:r w:rsidRPr="006A2250">
                <w:rPr>
                  <w:rFonts w:ascii="Times New Roman" w:hAnsi="Times New Roman"/>
                </w:rPr>
                <w:t>Ordföranden konstaterar att det finns två förslag till beslut och ställer dem mot varandra.</w:t>
              </w:r>
            </w:p>
            <w:p w:rsidR="00172C53" w:rsidRPr="006A2250" w:rsidRDefault="00172C53" w:rsidP="003279B1">
              <w:pPr>
                <w:rPr>
                  <w:rFonts w:ascii="Times New Roman" w:hAnsi="Times New Roman"/>
                </w:rPr>
              </w:pPr>
              <w:r w:rsidRPr="006A2250">
                <w:rPr>
                  <w:rFonts w:ascii="Times New Roman" w:hAnsi="Times New Roman"/>
                </w:rPr>
                <w:t>Ordföranden finner att kommunstyrelsen bifaller Ulrika Jeanssons (S) yrkande att bifalla förvaltningens förslag till beslut.</w:t>
              </w:r>
            </w:p>
            <w:p w:rsidR="003279B1" w:rsidRPr="006A2250" w:rsidRDefault="00FE10EC" w:rsidP="003279B1"/>
          </w:sdtContent>
        </w:sdt>
        <w:sdt>
          <w:sdtPr>
            <w:rPr>
              <w:rFonts w:ascii="Garamond" w:hAnsi="Garamond" w:cs="Times New Roman"/>
              <w:bCs w:val="0"/>
              <w:iCs w:val="0"/>
              <w:szCs w:val="24"/>
            </w:rPr>
            <w:tag w:val="P360_tjut_forslag"/>
            <w:id w:val="-1112050441"/>
            <w:placeholder>
              <w:docPart w:val="14CAA06F14AD48959CC0E8CC07D0CBA8"/>
            </w:placeholder>
          </w:sdtPr>
          <w:sdtContent>
            <w:sdt>
              <w:sdtPr>
                <w:rPr>
                  <w:rFonts w:ascii="Garamond" w:hAnsi="Garamond" w:cs="Times New Roman"/>
                  <w:b/>
                  <w:bCs w:val="0"/>
                  <w:iCs w:val="0"/>
                  <w:szCs w:val="24"/>
                </w:rPr>
                <w:alias w:val="Forslag til beslut"/>
                <w:tag w:val="P360_tjut_forslag"/>
                <w:id w:val="-600487245"/>
                <w:placeholder>
                  <w:docPart w:val="5A016945ED774445A57C583B65BCD7B2"/>
                </w:placeholder>
              </w:sdtPr>
              <w:sdtEndPr>
                <w:rPr>
                  <w:bCs/>
                  <w:iCs/>
                </w:rPr>
              </w:sdtEndPr>
              <w:sdtContent>
                <w:p w:rsidR="003279B1" w:rsidRPr="006A2250" w:rsidRDefault="003279B1" w:rsidP="003279B1">
                  <w:pPr>
                    <w:pStyle w:val="Rubrik2"/>
                    <w:rPr>
                      <w:rFonts w:cs="Times New Roman"/>
                      <w:b/>
                    </w:rPr>
                  </w:pPr>
                  <w:r w:rsidRPr="006A2250">
                    <w:rPr>
                      <w:rFonts w:cs="Times New Roman"/>
                      <w:b/>
                    </w:rPr>
                    <w:t>Kommunstyrelsens beslut</w:t>
                  </w:r>
                </w:p>
                <w:p w:rsidR="00172C53" w:rsidRPr="006A2250" w:rsidRDefault="00172C53" w:rsidP="006A2250">
                  <w:pPr>
                    <w:pStyle w:val="Brdtext"/>
                    <w:numPr>
                      <w:ilvl w:val="0"/>
                      <w:numId w:val="96"/>
                    </w:numPr>
                    <w:rPr>
                      <w:rFonts w:ascii="Times New Roman" w:hAnsi="Times New Roman"/>
                    </w:rPr>
                  </w:pPr>
                  <w:r w:rsidRPr="006A2250">
                    <w:rPr>
                      <w:rFonts w:ascii="Times New Roman" w:hAnsi="Times New Roman"/>
                    </w:rPr>
                    <w:t>Att fastställa samverkansavtal 2022–2026 mellan Finspångs kommun och Centrum för kommunstrategiska studier</w:t>
                  </w:r>
                </w:p>
                <w:p w:rsidR="003279B1" w:rsidRPr="006A2250" w:rsidRDefault="00172C53" w:rsidP="00172C53">
                  <w:pPr>
                    <w:pStyle w:val="Brdtext"/>
                    <w:spacing w:after="0"/>
                    <w:rPr>
                      <w:rFonts w:ascii="Times New Roman" w:hAnsi="Times New Roman"/>
                      <w:b/>
                      <w:bCs/>
                    </w:rPr>
                  </w:pPr>
                  <w:r w:rsidRPr="006A2250">
                    <w:rPr>
                      <w:rFonts w:ascii="Times New Roman" w:hAnsi="Times New Roman"/>
                      <w:b/>
                      <w:bCs/>
                    </w:rPr>
                    <w:t>Reservation</w:t>
                  </w:r>
                </w:p>
                <w:p w:rsidR="00172C53" w:rsidRPr="006A2250" w:rsidRDefault="00172C53" w:rsidP="00172C53">
                  <w:pPr>
                    <w:pStyle w:val="Brdtext"/>
                    <w:spacing w:after="0"/>
                    <w:rPr>
                      <w:rFonts w:ascii="Times New Roman" w:hAnsi="Times New Roman"/>
                    </w:rPr>
                  </w:pPr>
                  <w:r w:rsidRPr="006A2250">
                    <w:rPr>
                      <w:rFonts w:ascii="Times New Roman" w:hAnsi="Times New Roman"/>
                    </w:rPr>
                    <w:t xml:space="preserve">Torgny Maurer och Kai Hallgren (båda SD) reserverar sig mot beslutet till förmån för Torgny </w:t>
                  </w:r>
                  <w:proofErr w:type="spellStart"/>
                  <w:r w:rsidRPr="006A2250">
                    <w:rPr>
                      <w:rFonts w:ascii="Times New Roman" w:hAnsi="Times New Roman"/>
                    </w:rPr>
                    <w:t>Maurers</w:t>
                  </w:r>
                  <w:proofErr w:type="spellEnd"/>
                  <w:r w:rsidRPr="006A2250">
                    <w:rPr>
                      <w:rFonts w:ascii="Times New Roman" w:hAnsi="Times New Roman"/>
                    </w:rPr>
                    <w:t xml:space="preserve"> (SD) yrkande.</w:t>
                  </w:r>
                </w:p>
                <w:p w:rsidR="003279B1" w:rsidRPr="006A2250" w:rsidRDefault="003279B1" w:rsidP="003279B1">
                  <w:r w:rsidRPr="006A2250">
                    <w:rPr>
                      <w:rFonts w:ascii="Times New Roman" w:hAnsi="Times New Roman"/>
                      <w:bCs/>
                    </w:rPr>
                    <w:t>- - - - -</w:t>
                  </w:r>
                </w:p>
              </w:sdtContent>
            </w:sdt>
          </w:sdtContent>
        </w:sdt>
      </w:sdtContent>
    </w:sdt>
    <w:p w:rsidR="003279B1" w:rsidRDefault="003279B1">
      <w:r>
        <w:br w:type="page"/>
      </w:r>
    </w:p>
    <w:sdt>
      <w:sdtPr>
        <w:tag w:val="C=207180;D=274355;H=274357;P=2021-§ 106;HIX=2;"/>
        <w:id w:val="1284384432"/>
        <w:placeholder>
          <w:docPart w:val="DefaultPlaceholder_-1854013440"/>
        </w:placeholder>
      </w:sdtPr>
      <w:sdtContent>
        <w:sdt>
          <w:sdtPr>
            <w:rPr>
              <w:rFonts w:ascii="Times New Roman" w:hAnsi="Times New Roman"/>
            </w:rPr>
            <w:tag w:val="P360_paragraph_274357"/>
            <w:id w:val="682554500"/>
            <w:placeholder>
              <w:docPart w:val="0CB11891A8B74E9382426D935A25724C"/>
            </w:placeholder>
          </w:sdtPr>
          <w:sdtContent>
            <w:p w:rsidR="003279B1" w:rsidRDefault="003279B1" w:rsidP="003279B1">
              <w:pPr>
                <w:rPr>
                  <w:rFonts w:ascii="Times New Roman" w:hAnsi="Times New Roman"/>
                </w:rPr>
              </w:pPr>
              <w:r>
                <w:rPr>
                  <w:rFonts w:ascii="Times New Roman" w:hAnsi="Times New Roman"/>
                </w:rPr>
                <w:t>2021-§ 106</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2021.0175</w:t>
              </w:r>
              <w:proofErr w:type="gramEnd"/>
            </w:p>
          </w:sdtContent>
        </w:sdt>
        <w:p w:rsidR="003279B1" w:rsidRDefault="003279B1" w:rsidP="003279B1">
          <w:pPr>
            <w:rPr>
              <w:rFonts w:ascii="Times New Roman" w:hAnsi="Times New Roman"/>
            </w:rPr>
          </w:pPr>
        </w:p>
        <w:p w:rsidR="003279B1" w:rsidRDefault="003279B1" w:rsidP="003279B1">
          <w:pPr>
            <w:pStyle w:val="Rubrik1"/>
          </w:pPr>
          <w:r>
            <w:t>Revidering av Strategi för IT-infrastruktur</w:t>
          </w:r>
        </w:p>
        <w:sdt>
          <w:sdtPr>
            <w:rPr>
              <w:bCs/>
              <w:iCs/>
            </w:rPr>
            <w:tag w:val="P360_tjut_sammanfattning"/>
            <w:id w:val="1387523637"/>
            <w:placeholder>
              <w:docPart w:val="C098FE6B32C54C888C56C7FD2FB977F6"/>
            </w:placeholder>
          </w:sdtPr>
          <w:sdtEndPr>
            <w:rPr>
              <w:bCs w:val="0"/>
              <w:iCs w:val="0"/>
            </w:rPr>
          </w:sdtEndPr>
          <w:sdtContent>
            <w:sdt>
              <w:sdtPr>
                <w:rPr>
                  <w:rStyle w:val="Style2"/>
                  <w:bCs/>
                  <w:iCs/>
                </w:rPr>
                <w:tag w:val="P360_tjut_sammanfattning"/>
                <w:id w:val="-778873798"/>
                <w:placeholder>
                  <w:docPart w:val="DE656CB5B7CB405ABD66CBFDB5F822A9"/>
                </w:placeholder>
              </w:sdtPr>
              <w:sdtEndPr>
                <w:rPr>
                  <w:rStyle w:val="Style2"/>
                  <w:bCs w:val="0"/>
                  <w:iCs w:val="0"/>
                </w:rPr>
              </w:sdtEndPr>
              <w:sdtContent>
                <w:p w:rsidR="003279B1" w:rsidRDefault="003279B1" w:rsidP="003279B1">
                  <w:pPr>
                    <w:rPr>
                      <w:rFonts w:ascii="Times New Roman" w:hAnsi="Times New Roman"/>
                      <w:b/>
                      <w:bCs/>
                    </w:rPr>
                  </w:pPr>
                  <w:r>
                    <w:rPr>
                      <w:rFonts w:ascii="Times New Roman" w:hAnsi="Times New Roman"/>
                      <w:b/>
                      <w:bCs/>
                    </w:rPr>
                    <w:t>Sammanfattning</w:t>
                  </w:r>
                </w:p>
                <w:p w:rsidR="003279B1" w:rsidRPr="001E31E5" w:rsidRDefault="003279B1" w:rsidP="003279B1">
                  <w:pPr>
                    <w:rPr>
                      <w:rFonts w:ascii="Times New Roman" w:hAnsi="Times New Roman"/>
                    </w:rPr>
                  </w:pPr>
                  <w:r w:rsidRPr="001E31E5">
                    <w:rPr>
                      <w:rFonts w:ascii="Times New Roman" w:hAnsi="Times New Roman"/>
                    </w:rPr>
                    <w:t xml:space="preserve">Syftet med Strategi för IT-infrastruktur </w:t>
                  </w:r>
                  <w:proofErr w:type="gramStart"/>
                  <w:r w:rsidRPr="001E31E5">
                    <w:rPr>
                      <w:rFonts w:ascii="Times New Roman" w:hAnsi="Times New Roman"/>
                    </w:rPr>
                    <w:t>2021-2025</w:t>
                  </w:r>
                  <w:proofErr w:type="gramEnd"/>
                  <w:r w:rsidRPr="001E31E5">
                    <w:rPr>
                      <w:rFonts w:ascii="Times New Roman" w:hAnsi="Times New Roman"/>
                    </w:rPr>
                    <w:t xml:space="preserve"> är att skapa en långsiktig strategi för en hållbar, öppen utbyggnad av IT-infrastruktur. Med kunskapen om hur samhället snabbt har tvingats ställa om under Covid-19 pandemin har kraven och förväntningarna på olika former av IT-infrastruktur, med snabba, stabila och pålitliga uppkopplingar ökat markant. </w:t>
                  </w:r>
                </w:p>
                <w:p w:rsidR="003279B1" w:rsidRDefault="003279B1" w:rsidP="003279B1">
                  <w:pPr>
                    <w:pStyle w:val="Rubrik2"/>
                    <w:rPr>
                      <w:rFonts w:ascii="Times New Roman" w:hAnsi="Times New Roman" w:cs="Times New Roman"/>
                    </w:rPr>
                  </w:pPr>
                  <w:r w:rsidRPr="001E31E5">
                    <w:rPr>
                      <w:rFonts w:ascii="Times New Roman" w:hAnsi="Times New Roman" w:cs="Times New Roman"/>
                    </w:rPr>
                    <w:t xml:space="preserve">Utöver det har behoven och användandet av digitala tjänster ökat och många företag och privatpersoner har ändrat sitt sätt att arbeta och umgås under 2020. Delar av dessa förändringar kommer troligen att kvarstå även när pandemin har passerat. </w:t>
                  </w:r>
                </w:p>
                <w:p w:rsidR="003279B1" w:rsidRPr="001E31E5" w:rsidRDefault="003279B1" w:rsidP="003279B1">
                  <w:pPr>
                    <w:pStyle w:val="Brdtext"/>
                  </w:pPr>
                </w:p>
                <w:p w:rsidR="003279B1" w:rsidRDefault="003279B1" w:rsidP="003279B1">
                  <w:pPr>
                    <w:rPr>
                      <w:rFonts w:ascii="Times New Roman" w:hAnsi="Times New Roman"/>
                    </w:rPr>
                  </w:pPr>
                  <w:r w:rsidRPr="00765A24">
                    <w:rPr>
                      <w:rFonts w:ascii="Times New Roman" w:hAnsi="Times New Roman"/>
                    </w:rPr>
                    <w:t>Behoven av stabil IT-infrastruktur har genom dessa förändringar</w:t>
                  </w:r>
                  <w:r>
                    <w:rPr>
                      <w:rFonts w:ascii="Times New Roman" w:hAnsi="Times New Roman"/>
                    </w:rPr>
                    <w:t xml:space="preserve"> troligen </w:t>
                  </w:r>
                  <w:r w:rsidRPr="00765A24">
                    <w:rPr>
                      <w:rFonts w:ascii="Times New Roman" w:hAnsi="Times New Roman"/>
                    </w:rPr>
                    <w:t>aldrig varit större än vad det är nu.</w:t>
                  </w:r>
                </w:p>
                <w:p w:rsidR="003279B1" w:rsidRDefault="003279B1" w:rsidP="003279B1">
                  <w:pPr>
                    <w:rPr>
                      <w:rFonts w:ascii="Times New Roman" w:hAnsi="Times New Roman"/>
                    </w:rPr>
                  </w:pPr>
                </w:p>
                <w:p w:rsidR="003279B1" w:rsidRDefault="003279B1" w:rsidP="003279B1">
                  <w:pPr>
                    <w:rPr>
                      <w:rFonts w:ascii="Times New Roman" w:hAnsi="Times New Roman"/>
                    </w:rPr>
                  </w:pPr>
                  <w:r w:rsidRPr="00765A24">
                    <w:rPr>
                      <w:rFonts w:ascii="Times New Roman" w:hAnsi="Times New Roman"/>
                    </w:rPr>
                    <w:t xml:space="preserve">2025 ska Finspångs invånare ha tillgång till IT-infrastruktur med hög överföringshastighet vilket innebär att: </w:t>
                  </w:r>
                </w:p>
                <w:p w:rsidR="003279B1" w:rsidRPr="00EE5AA8" w:rsidRDefault="003279B1" w:rsidP="006D5C54">
                  <w:pPr>
                    <w:pStyle w:val="Liststycke"/>
                    <w:numPr>
                      <w:ilvl w:val="0"/>
                      <w:numId w:val="15"/>
                    </w:numPr>
                    <w:rPr>
                      <w:rFonts w:ascii="Times New Roman" w:hAnsi="Times New Roman"/>
                    </w:rPr>
                  </w:pPr>
                  <w:r w:rsidRPr="00EE5AA8">
                    <w:rPr>
                      <w:rFonts w:ascii="Times New Roman" w:hAnsi="Times New Roman"/>
                    </w:rPr>
                    <w:t xml:space="preserve">98 procent av invånarna har möjlighet till minst 1 Gbit/s.  </w:t>
                  </w:r>
                </w:p>
                <w:p w:rsidR="003279B1" w:rsidRPr="00EE5AA8" w:rsidRDefault="003279B1" w:rsidP="006D5C54">
                  <w:pPr>
                    <w:pStyle w:val="Liststycke"/>
                    <w:numPr>
                      <w:ilvl w:val="0"/>
                      <w:numId w:val="15"/>
                    </w:numPr>
                    <w:rPr>
                      <w:rFonts w:ascii="Times New Roman" w:hAnsi="Times New Roman"/>
                    </w:rPr>
                  </w:pPr>
                  <w:r w:rsidRPr="00EE5AA8">
                    <w:rPr>
                      <w:rFonts w:ascii="Times New Roman" w:hAnsi="Times New Roman"/>
                    </w:rPr>
                    <w:t xml:space="preserve">1,9 procent har möjlighet till minst 100 Mbit/s.  </w:t>
                  </w:r>
                </w:p>
                <w:p w:rsidR="003279B1" w:rsidRPr="00EE5AA8" w:rsidRDefault="003279B1" w:rsidP="006D5C54">
                  <w:pPr>
                    <w:pStyle w:val="Liststycke"/>
                    <w:numPr>
                      <w:ilvl w:val="0"/>
                      <w:numId w:val="15"/>
                    </w:numPr>
                    <w:rPr>
                      <w:rFonts w:ascii="Times New Roman" w:hAnsi="Times New Roman"/>
                    </w:rPr>
                  </w:pPr>
                  <w:r w:rsidRPr="00EE5AA8">
                    <w:rPr>
                      <w:rFonts w:ascii="Times New Roman" w:hAnsi="Times New Roman"/>
                    </w:rPr>
                    <w:t>0,1 procent har möjlighet till minst 30 Mbit/s.</w:t>
                  </w:r>
                </w:p>
                <w:p w:rsidR="003279B1" w:rsidRDefault="003279B1" w:rsidP="003279B1">
                  <w:pPr>
                    <w:rPr>
                      <w:rFonts w:ascii="Times New Roman" w:hAnsi="Times New Roman"/>
                    </w:rPr>
                  </w:pPr>
                </w:p>
                <w:p w:rsidR="003279B1" w:rsidRDefault="003279B1" w:rsidP="003279B1">
                  <w:pPr>
                    <w:rPr>
                      <w:rFonts w:ascii="Times New Roman" w:hAnsi="Times New Roman"/>
                    </w:rPr>
                  </w:pPr>
                  <w:r w:rsidRPr="00765A24">
                    <w:rPr>
                      <w:rFonts w:ascii="Times New Roman" w:hAnsi="Times New Roman"/>
                    </w:rPr>
                    <w:t xml:space="preserve">För att Finspångs kommun ska nå målet år 2025 kommer fokus fram till 2025 vara att bygga ut IT-infrastruktur på landsbygden. Antigen genom </w:t>
                  </w:r>
                  <w:proofErr w:type="spellStart"/>
                  <w:r w:rsidRPr="00765A24">
                    <w:rPr>
                      <w:rFonts w:ascii="Times New Roman" w:hAnsi="Times New Roman"/>
                    </w:rPr>
                    <w:t>Finet</w:t>
                  </w:r>
                  <w:proofErr w:type="spellEnd"/>
                  <w:r w:rsidRPr="00765A24">
                    <w:rPr>
                      <w:rFonts w:ascii="Times New Roman" w:hAnsi="Times New Roman"/>
                    </w:rPr>
                    <w:t xml:space="preserve"> AB eller genom dialog eller samarbeten med andra aktörer. I detta ingår även målen om mobila uppkopplingar år 2023 där </w:t>
                  </w:r>
                  <w:proofErr w:type="spellStart"/>
                  <w:r w:rsidRPr="00765A24">
                    <w:rPr>
                      <w:rFonts w:ascii="Times New Roman" w:hAnsi="Times New Roman"/>
                    </w:rPr>
                    <w:t>Finet</w:t>
                  </w:r>
                  <w:proofErr w:type="spellEnd"/>
                  <w:r w:rsidRPr="00765A24">
                    <w:rPr>
                      <w:rFonts w:ascii="Times New Roman" w:hAnsi="Times New Roman"/>
                    </w:rPr>
                    <w:t xml:space="preserve"> AB kan vara en aktör för att </w:t>
                  </w:r>
                  <w:proofErr w:type="spellStart"/>
                  <w:r>
                    <w:rPr>
                      <w:rFonts w:ascii="Times New Roman" w:hAnsi="Times New Roman"/>
                    </w:rPr>
                    <w:t>fibersätta</w:t>
                  </w:r>
                  <w:proofErr w:type="spellEnd"/>
                  <w:r w:rsidRPr="00765A24">
                    <w:rPr>
                      <w:rFonts w:ascii="Times New Roman" w:hAnsi="Times New Roman"/>
                    </w:rPr>
                    <w:t xml:space="preserve"> master. Utöver att öka tillgängligheten och anslutningar på landsbygden kommer även förtätningar i Finspångs tätort och i övriga orter vara nödvändiga för att nå målet.</w:t>
                  </w:r>
                </w:p>
                <w:p w:rsidR="003279B1" w:rsidRDefault="003279B1" w:rsidP="003279B1">
                  <w:pPr>
                    <w:rPr>
                      <w:rFonts w:ascii="Times New Roman" w:hAnsi="Times New Roman"/>
                    </w:rPr>
                  </w:pPr>
                </w:p>
                <w:p w:rsidR="003279B1" w:rsidRPr="00765A24" w:rsidRDefault="003279B1" w:rsidP="003279B1">
                  <w:pPr>
                    <w:rPr>
                      <w:rFonts w:ascii="Times New Roman" w:hAnsi="Times New Roman"/>
                      <w:b/>
                      <w:bCs/>
                    </w:rPr>
                  </w:pPr>
                  <w:r w:rsidRPr="00765A24">
                    <w:rPr>
                      <w:rFonts w:ascii="Times New Roman" w:hAnsi="Times New Roman"/>
                      <w:b/>
                      <w:bCs/>
                    </w:rPr>
                    <w:t>Beskrivning av ärendet</w:t>
                  </w:r>
                </w:p>
                <w:p w:rsidR="003279B1" w:rsidRDefault="003279B1" w:rsidP="003279B1">
                  <w:pPr>
                    <w:rPr>
                      <w:rFonts w:ascii="Times New Roman" w:hAnsi="Times New Roman"/>
                    </w:rPr>
                  </w:pPr>
                  <w:r w:rsidRPr="00765A24">
                    <w:rPr>
                      <w:rFonts w:ascii="Times New Roman" w:hAnsi="Times New Roman"/>
                    </w:rPr>
                    <w:t>Sedan</w:t>
                  </w:r>
                  <w:r>
                    <w:rPr>
                      <w:rFonts w:ascii="Times New Roman" w:hAnsi="Times New Roman"/>
                    </w:rPr>
                    <w:t xml:space="preserve"> nu gällande strategi antogs</w:t>
                  </w:r>
                  <w:r w:rsidRPr="00765A24">
                    <w:rPr>
                      <w:rFonts w:ascii="Times New Roman" w:hAnsi="Times New Roman"/>
                    </w:rPr>
                    <w:t xml:space="preserve"> 2017 har flera givande diskussioner förts mellan förvaltningen och </w:t>
                  </w:r>
                  <w:proofErr w:type="spellStart"/>
                  <w:r w:rsidRPr="00765A24">
                    <w:rPr>
                      <w:rFonts w:ascii="Times New Roman" w:hAnsi="Times New Roman"/>
                    </w:rPr>
                    <w:t>Finet</w:t>
                  </w:r>
                  <w:proofErr w:type="spellEnd"/>
                  <w:r w:rsidRPr="00765A24">
                    <w:rPr>
                      <w:rFonts w:ascii="Times New Roman" w:hAnsi="Times New Roman"/>
                    </w:rPr>
                    <w:t xml:space="preserve">, samt mellan olika möjliga samarbetspartner och intressenter i Finspång angående utbygganden av IT-infrastruktur. </w:t>
                  </w:r>
                  <w:proofErr w:type="spellStart"/>
                  <w:r w:rsidRPr="00765A24">
                    <w:rPr>
                      <w:rFonts w:ascii="Times New Roman" w:hAnsi="Times New Roman"/>
                    </w:rPr>
                    <w:t>Finet</w:t>
                  </w:r>
                  <w:proofErr w:type="spellEnd"/>
                  <w:r w:rsidRPr="00765A24">
                    <w:rPr>
                      <w:rFonts w:ascii="Times New Roman" w:hAnsi="Times New Roman"/>
                    </w:rPr>
                    <w:t xml:space="preserve"> har genomfört en stor del av den plan som antogs straxt efter den förra strategin, ”Utbyggnadsplan IT-infrastruktur </w:t>
                  </w:r>
                  <w:proofErr w:type="gramStart"/>
                  <w:r w:rsidRPr="00765A24">
                    <w:rPr>
                      <w:rFonts w:ascii="Times New Roman" w:hAnsi="Times New Roman"/>
                    </w:rPr>
                    <w:t>2017-2020</w:t>
                  </w:r>
                  <w:proofErr w:type="gramEnd"/>
                  <w:r w:rsidRPr="00765A24">
                    <w:rPr>
                      <w:rFonts w:ascii="Times New Roman" w:hAnsi="Times New Roman"/>
                    </w:rPr>
                    <w:t xml:space="preserve">” Det som inte genomförts ännu är främst projekt som planerats efter 2020 eller de projekt som skulle genomföras av ett bolag på marknaden med hjälp av stödpengar. Det bolaget beslutade sig för att inte genomföra sina projekt och drog sig ur utbygganden.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765A24">
                    <w:rPr>
                      <w:rFonts w:ascii="Times New Roman" w:hAnsi="Times New Roman"/>
                    </w:rPr>
                    <w:lastRenderedPageBreak/>
                    <w:t xml:space="preserve">Idag bedöms inte behovet lika stort av en operativ bilaga till strategin som tidigare då utbyggnadsarbetet både hos </w:t>
                  </w:r>
                  <w:proofErr w:type="spellStart"/>
                  <w:r w:rsidRPr="00765A24">
                    <w:rPr>
                      <w:rFonts w:ascii="Times New Roman" w:hAnsi="Times New Roman"/>
                    </w:rPr>
                    <w:t>Finet</w:t>
                  </w:r>
                  <w:proofErr w:type="spellEnd"/>
                  <w:r w:rsidRPr="00765A24">
                    <w:rPr>
                      <w:rFonts w:ascii="Times New Roman" w:hAnsi="Times New Roman"/>
                    </w:rPr>
                    <w:t xml:space="preserve"> och andra aktörer pågår med fokus att nå målet år 2025.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765A24">
                    <w:rPr>
                      <w:rFonts w:ascii="Times New Roman" w:hAnsi="Times New Roman"/>
                    </w:rPr>
                    <w:t xml:space="preserve">Denna strategi har uppdaterats med aktuella internationella och regionala strategier, ny statistik, hänvisningar till nya ägardirektiv och med ett mål att bli ännu mer strategisk i sin utformning.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765A24">
                    <w:rPr>
                      <w:rFonts w:ascii="Times New Roman" w:hAnsi="Times New Roman"/>
                    </w:rPr>
                    <w:t xml:space="preserve">Större förändringar i strategin är: </w:t>
                  </w:r>
                </w:p>
                <w:p w:rsidR="003279B1" w:rsidRPr="00EE5AA8" w:rsidRDefault="003279B1" w:rsidP="006D5C54">
                  <w:pPr>
                    <w:pStyle w:val="Liststycke"/>
                    <w:numPr>
                      <w:ilvl w:val="0"/>
                      <w:numId w:val="14"/>
                    </w:numPr>
                    <w:rPr>
                      <w:rFonts w:ascii="Times New Roman" w:hAnsi="Times New Roman"/>
                    </w:rPr>
                  </w:pPr>
                  <w:r w:rsidRPr="00EE5AA8">
                    <w:rPr>
                      <w:rFonts w:ascii="Times New Roman" w:hAnsi="Times New Roman"/>
                    </w:rPr>
                    <w:t xml:space="preserve">ansvarsfördelningen är </w:t>
                  </w:r>
                  <w:proofErr w:type="spellStart"/>
                  <w:r w:rsidRPr="00EE5AA8">
                    <w:rPr>
                      <w:rFonts w:ascii="Times New Roman" w:hAnsi="Times New Roman"/>
                    </w:rPr>
                    <w:t>ombearbetad</w:t>
                  </w:r>
                  <w:proofErr w:type="spellEnd"/>
                  <w:r w:rsidRPr="00EE5AA8">
                    <w:rPr>
                      <w:rFonts w:ascii="Times New Roman" w:hAnsi="Times New Roman"/>
                    </w:rPr>
                    <w:t xml:space="preserve"> för att vara mer strategisk och inte operativ.</w:t>
                  </w:r>
                </w:p>
                <w:p w:rsidR="003279B1" w:rsidRPr="00EE5AA8" w:rsidRDefault="003279B1" w:rsidP="006D5C54">
                  <w:pPr>
                    <w:pStyle w:val="Liststycke"/>
                    <w:numPr>
                      <w:ilvl w:val="0"/>
                      <w:numId w:val="14"/>
                    </w:numPr>
                    <w:rPr>
                      <w:rFonts w:ascii="Times New Roman" w:hAnsi="Times New Roman"/>
                    </w:rPr>
                  </w:pPr>
                  <w:r w:rsidRPr="00EE5AA8">
                    <w:rPr>
                      <w:rFonts w:ascii="Times New Roman" w:hAnsi="Times New Roman"/>
                    </w:rPr>
                    <w:t xml:space="preserve">kriterierna som avslutade förra strategin har tagits bort då dessa riskerar att bli till Finspångs kommuns nackdel om Finspångs kommun eller </w:t>
                  </w:r>
                  <w:proofErr w:type="spellStart"/>
                  <w:r w:rsidRPr="00EE5AA8">
                    <w:rPr>
                      <w:rFonts w:ascii="Times New Roman" w:hAnsi="Times New Roman"/>
                    </w:rPr>
                    <w:t>Finet</w:t>
                  </w:r>
                  <w:proofErr w:type="spellEnd"/>
                  <w:r w:rsidRPr="00EE5AA8">
                    <w:rPr>
                      <w:rFonts w:ascii="Times New Roman" w:hAnsi="Times New Roman"/>
                    </w:rPr>
                    <w:t xml:space="preserve"> AB vill söka stödpengar. </w:t>
                  </w:r>
                </w:p>
                <w:p w:rsidR="003279B1" w:rsidRPr="00EE5AA8" w:rsidRDefault="003279B1" w:rsidP="006D5C54">
                  <w:pPr>
                    <w:pStyle w:val="Liststycke"/>
                    <w:numPr>
                      <w:ilvl w:val="0"/>
                      <w:numId w:val="14"/>
                    </w:numPr>
                    <w:rPr>
                      <w:rFonts w:ascii="Times New Roman" w:hAnsi="Times New Roman"/>
                    </w:rPr>
                  </w:pPr>
                  <w:r w:rsidRPr="00EE5AA8">
                    <w:rPr>
                      <w:rFonts w:ascii="Times New Roman" w:hAnsi="Times New Roman"/>
                    </w:rPr>
                    <w:t xml:space="preserve">ingen operativ utbyggnadsplan biläggs. </w:t>
                  </w:r>
                </w:p>
                <w:p w:rsidR="003279B1" w:rsidRDefault="003279B1" w:rsidP="003279B1">
                  <w:pPr>
                    <w:rPr>
                      <w:rFonts w:ascii="Times New Roman" w:hAnsi="Times New Roman"/>
                    </w:rPr>
                  </w:pPr>
                </w:p>
                <w:p w:rsidR="003279B1" w:rsidRPr="00EE5AA8" w:rsidRDefault="003279B1" w:rsidP="003279B1">
                  <w:pPr>
                    <w:rPr>
                      <w:rFonts w:ascii="Times New Roman" w:hAnsi="Times New Roman"/>
                      <w:b/>
                      <w:bCs/>
                    </w:rPr>
                  </w:pPr>
                  <w:r w:rsidRPr="00EE5AA8">
                    <w:rPr>
                      <w:rFonts w:ascii="Times New Roman" w:hAnsi="Times New Roman"/>
                      <w:b/>
                      <w:bCs/>
                    </w:rPr>
                    <w:t xml:space="preserve">Målbeskrivning och uppföljning </w:t>
                  </w:r>
                </w:p>
                <w:p w:rsidR="003279B1" w:rsidRDefault="003279B1" w:rsidP="003279B1">
                  <w:pPr>
                    <w:rPr>
                      <w:rFonts w:ascii="Times New Roman" w:hAnsi="Times New Roman"/>
                    </w:rPr>
                  </w:pPr>
                  <w:r w:rsidRPr="00765A24">
                    <w:rPr>
                      <w:rFonts w:ascii="Times New Roman" w:hAnsi="Times New Roman"/>
                    </w:rPr>
                    <w:t xml:space="preserve">Strategin </w:t>
                  </w:r>
                  <w:proofErr w:type="gramStart"/>
                  <w:r w:rsidRPr="00765A24">
                    <w:rPr>
                      <w:rFonts w:ascii="Times New Roman" w:hAnsi="Times New Roman"/>
                    </w:rPr>
                    <w:t>2017-2020</w:t>
                  </w:r>
                  <w:proofErr w:type="gramEnd"/>
                  <w:r w:rsidRPr="00765A24">
                    <w:rPr>
                      <w:rFonts w:ascii="Times New Roman" w:hAnsi="Times New Roman"/>
                    </w:rPr>
                    <w:t xml:space="preserve"> fokuserade främst på Finspångs och det nationella målet för 2020, att 95 procent av alla hushåll och företag ska ha tillgång till bredband om minst 100 Mbit/s år 2020. Det målet har inte uppnåtts nationellt och inte heller i Finspång. Orsaken till detta är flera. Dels så har de stödpengar som funnits att söka inte varit tillräckliga för de omfattade mest svårbyggda områden som finns kvar att bygga ut till. Dels så omfattar, definieras, 2020 målet faktiska anslutningar. I mål 3 för 2025 ändras definitionen till att även omfatta ”</w:t>
                  </w:r>
                  <w:proofErr w:type="spellStart"/>
                  <w:r w:rsidRPr="00765A24">
                    <w:rPr>
                      <w:rFonts w:ascii="Times New Roman" w:hAnsi="Times New Roman"/>
                    </w:rPr>
                    <w:t>homes</w:t>
                  </w:r>
                  <w:proofErr w:type="spellEnd"/>
                  <w:r w:rsidRPr="00765A24">
                    <w:rPr>
                      <w:rFonts w:ascii="Times New Roman" w:hAnsi="Times New Roman"/>
                    </w:rPr>
                    <w:t xml:space="preserve"> </w:t>
                  </w:r>
                  <w:proofErr w:type="spellStart"/>
                  <w:r w:rsidRPr="00765A24">
                    <w:rPr>
                      <w:rFonts w:ascii="Times New Roman" w:hAnsi="Times New Roman"/>
                    </w:rPr>
                    <w:t>passed</w:t>
                  </w:r>
                  <w:proofErr w:type="spellEnd"/>
                  <w:r w:rsidRPr="00765A24">
                    <w:rPr>
                      <w:rFonts w:ascii="Times New Roman" w:hAnsi="Times New Roman"/>
                    </w:rPr>
                    <w:t xml:space="preserve">”, det vill säga möjliga anslutningar tillsammans med faktiska anslutningar.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765A24">
                    <w:rPr>
                      <w:rFonts w:ascii="Times New Roman" w:hAnsi="Times New Roman"/>
                    </w:rPr>
                    <w:t xml:space="preserve">Finspång kommuns mål är fortsatt att ha en öppen, robust och operatörsneutral, redundant IT-infrastruktur med hög överföringskapacitet. Finspångs kommuns långsiktiga mål är att alla hushåll, företag och fritidsområden ska ha möjlighet att ansluta sig till någon form av IT-infrastruktur.   </w:t>
                  </w:r>
                </w:p>
                <w:p w:rsidR="003279B1" w:rsidRDefault="00FE10EC" w:rsidP="00D96D09">
                  <w:pPr>
                    <w:pStyle w:val="Brdtext"/>
                  </w:pPr>
                </w:p>
              </w:sdtContent>
            </w:sdt>
          </w:sdtContent>
        </w:sdt>
        <w:sdt>
          <w:sdtPr>
            <w:rPr>
              <w:rFonts w:ascii="Garamond" w:hAnsi="Garamond" w:cs="Times New Roman"/>
              <w:b/>
              <w:bCs w:val="0"/>
              <w:iCs w:val="0"/>
              <w:szCs w:val="24"/>
            </w:rPr>
            <w:alias w:val="Forslag til beslut"/>
            <w:tag w:val="P360_tjut_forslag"/>
            <w:id w:val="308140110"/>
            <w:placeholder>
              <w:docPart w:val="DB03C5044DFB4BD3A17D412F0AF60A37"/>
            </w:placeholder>
          </w:sdtPr>
          <w:sdtEndPr>
            <w:rPr>
              <w:bCs/>
              <w:iCs/>
            </w:rPr>
          </w:sdtEndPr>
          <w:sdtContent>
            <w:p w:rsidR="003279B1" w:rsidRDefault="003279B1" w:rsidP="003279B1">
              <w:pPr>
                <w:pStyle w:val="Rubrik2"/>
                <w:rPr>
                  <w:rFonts w:cs="Times New Roman"/>
                  <w:b/>
                </w:rPr>
              </w:pPr>
              <w:r>
                <w:rPr>
                  <w:rFonts w:cs="Times New Roman"/>
                  <w:b/>
                </w:rPr>
                <w:t>Kommunstyrelsens beslut</w:t>
              </w:r>
            </w:p>
            <w:p w:rsidR="00D96D09" w:rsidRDefault="00D96D09" w:rsidP="00D96D09">
              <w:pPr>
                <w:pStyle w:val="Brdtext"/>
                <w:rPr>
                  <w:rFonts w:ascii="Times New Roman" w:hAnsi="Times New Roman"/>
                </w:rPr>
              </w:pPr>
              <w:r>
                <w:rPr>
                  <w:rFonts w:ascii="Times New Roman" w:hAnsi="Times New Roman"/>
                </w:rPr>
                <w:t>Kommunstyrelsen föreslår kommunfullmäktige</w:t>
              </w:r>
            </w:p>
            <w:p w:rsidR="00D96D09" w:rsidRPr="00CC125E" w:rsidRDefault="00D96D09" w:rsidP="006D5C54">
              <w:pPr>
                <w:pStyle w:val="Brdtext"/>
                <w:numPr>
                  <w:ilvl w:val="0"/>
                  <w:numId w:val="16"/>
                </w:numPr>
                <w:rPr>
                  <w:rFonts w:ascii="Times New Roman" w:hAnsi="Times New Roman"/>
                </w:rPr>
              </w:pPr>
              <w:r w:rsidRPr="00CC125E">
                <w:rPr>
                  <w:rFonts w:ascii="Times New Roman" w:hAnsi="Times New Roman"/>
                </w:rPr>
                <w:t xml:space="preserve">Att fastställa Strategi för IT-infrastruktur </w:t>
              </w:r>
              <w:proofErr w:type="gramStart"/>
              <w:r w:rsidRPr="00CC125E">
                <w:rPr>
                  <w:rFonts w:ascii="Times New Roman" w:hAnsi="Times New Roman"/>
                </w:rPr>
                <w:t>2021-2025</w:t>
              </w:r>
              <w:proofErr w:type="gramEnd"/>
              <w:r w:rsidRPr="00CC125E">
                <w:rPr>
                  <w:rFonts w:ascii="Times New Roman" w:hAnsi="Times New Roman"/>
                </w:rPr>
                <w:t xml:space="preserve"> </w:t>
              </w:r>
            </w:p>
            <w:p w:rsidR="00D96D09" w:rsidRDefault="00D96D09" w:rsidP="006D5C54">
              <w:pPr>
                <w:pStyle w:val="Brdtext"/>
                <w:numPr>
                  <w:ilvl w:val="0"/>
                  <w:numId w:val="16"/>
                </w:numPr>
              </w:pPr>
              <w:r>
                <w:rPr>
                  <w:rFonts w:ascii="Times New Roman" w:hAnsi="Times New Roman"/>
                </w:rPr>
                <w:t>A</w:t>
              </w:r>
              <w:r w:rsidRPr="00EE5AA8">
                <w:rPr>
                  <w:rFonts w:ascii="Times New Roman" w:hAnsi="Times New Roman"/>
                </w:rPr>
                <w:t xml:space="preserve">tt upphäva Strategi för IT-infrastruktur </w:t>
              </w:r>
              <w:proofErr w:type="gramStart"/>
              <w:r w:rsidRPr="00EE5AA8">
                <w:rPr>
                  <w:rFonts w:ascii="Times New Roman" w:hAnsi="Times New Roman"/>
                </w:rPr>
                <w:t>2017-2020</w:t>
              </w:r>
              <w:proofErr w:type="gramEnd"/>
            </w:p>
            <w:p w:rsidR="003279B1" w:rsidRPr="00D96D09" w:rsidRDefault="003279B1" w:rsidP="00D96D09">
              <w:pPr>
                <w:pStyle w:val="Brdtext"/>
                <w:spacing w:after="0"/>
                <w:rPr>
                  <w:b/>
                  <w:bCs/>
                  <w:iCs/>
                </w:rPr>
              </w:pPr>
              <w:r w:rsidRPr="001E31E5">
                <w:rPr>
                  <w:rFonts w:ascii="Times New Roman" w:hAnsi="Times New Roman"/>
                  <w:bCs/>
                </w:rPr>
                <w:t>- - - - -</w:t>
              </w:r>
            </w:p>
          </w:sdtContent>
        </w:sdt>
      </w:sdtContent>
    </w:sdt>
    <w:p w:rsidR="003279B1" w:rsidRDefault="003279B1">
      <w:r>
        <w:br w:type="page"/>
      </w:r>
    </w:p>
    <w:sdt>
      <w:sdtPr>
        <w:tag w:val="C=207003;D=275170;H=275171;P=2021-§ 107;HIX=1;"/>
        <w:id w:val="-389110913"/>
        <w:placeholder>
          <w:docPart w:val="DefaultPlaceholder_-1854013440"/>
        </w:placeholder>
      </w:sdtPr>
      <w:sdtContent>
        <w:sdt>
          <w:sdtPr>
            <w:rPr>
              <w:rFonts w:ascii="Times New Roman" w:hAnsi="Times New Roman"/>
            </w:rPr>
            <w:tag w:val="P360_paragraph_275171"/>
            <w:id w:val="-2051295231"/>
            <w:placeholder>
              <w:docPart w:val="B39BCEFE00F343CB82B02C5DA7AFA769"/>
            </w:placeholder>
          </w:sdtPr>
          <w:sdtContent>
            <w:p w:rsidR="003279B1" w:rsidRDefault="003279B1" w:rsidP="003279B1">
              <w:pPr>
                <w:rPr>
                  <w:rFonts w:ascii="Times New Roman" w:hAnsi="Times New Roman"/>
                </w:rPr>
              </w:pPr>
              <w:r>
                <w:rPr>
                  <w:rFonts w:ascii="Times New Roman" w:hAnsi="Times New Roman"/>
                </w:rPr>
                <w:t>2021-§ 107</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2021.0007</w:t>
              </w:r>
              <w:proofErr w:type="gramEnd"/>
            </w:p>
          </w:sdtContent>
        </w:sdt>
        <w:p w:rsidR="003279B1" w:rsidRDefault="003279B1" w:rsidP="003279B1">
          <w:pPr>
            <w:rPr>
              <w:rFonts w:ascii="Times New Roman" w:hAnsi="Times New Roman"/>
            </w:rPr>
          </w:pPr>
        </w:p>
        <w:p w:rsidR="003279B1" w:rsidRDefault="003279B1" w:rsidP="003279B1">
          <w:pPr>
            <w:pStyle w:val="Rubrik1"/>
          </w:pPr>
          <w:r>
            <w:t>Skuldförvaltarrapport februari 2021</w:t>
          </w:r>
        </w:p>
        <w:sdt>
          <w:sdtPr>
            <w:rPr>
              <w:rStyle w:val="Style2"/>
              <w:rFonts w:cs="Times New Roman"/>
              <w:bCs w:val="0"/>
              <w:iCs w:val="0"/>
              <w:szCs w:val="24"/>
            </w:rPr>
            <w:tag w:val="P360_tjut_sammanfattning"/>
            <w:id w:val="-783037103"/>
            <w:placeholder>
              <w:docPart w:val="45FB8C0B78D74ADDA26E118E6FB3EB87"/>
            </w:placeholder>
          </w:sdtPr>
          <w:sdtContent>
            <w:p w:rsidR="003279B1" w:rsidRPr="00A47E11" w:rsidRDefault="003279B1" w:rsidP="003279B1">
              <w:pPr>
                <w:pStyle w:val="Rubrik2"/>
                <w:rPr>
                  <w:rStyle w:val="Style2"/>
                </w:rPr>
              </w:pPr>
              <w:r>
                <w:rPr>
                  <w:rStyle w:val="Style2"/>
                </w:rPr>
                <w:t>Beskrivning av ärendet</w:t>
              </w:r>
            </w:p>
            <w:p w:rsidR="003279B1" w:rsidRDefault="003279B1" w:rsidP="003279B1">
              <w:pPr>
                <w:rPr>
                  <w:rFonts w:ascii="Times New Roman" w:hAnsi="Times New Roman"/>
                </w:rPr>
              </w:pPr>
              <w:r w:rsidRPr="00DE0245">
                <w:rPr>
                  <w:rFonts w:ascii="Times New Roman" w:hAnsi="Times New Roman"/>
                </w:rPr>
                <w:t>Enligt kommunens</w:t>
              </w:r>
              <w:r>
                <w:rPr>
                  <w:rFonts w:ascii="Times New Roman" w:hAnsi="Times New Roman"/>
                </w:rPr>
                <w:t xml:space="preserve"> </w:t>
              </w:r>
              <w:r w:rsidRPr="00DE0245">
                <w:rPr>
                  <w:rFonts w:ascii="Times New Roman" w:hAnsi="Times New Roman"/>
                </w:rPr>
                <w:t xml:space="preserve">finanspolicy ska kommunstyrelsen löpande följa upp kommunkoncernens upplåning och skuldförvaltning. </w:t>
              </w:r>
            </w:p>
            <w:p w:rsidR="003279B1" w:rsidRPr="00DE0245" w:rsidRDefault="003279B1" w:rsidP="003279B1">
              <w:pPr>
                <w:rPr>
                  <w:rFonts w:ascii="Times New Roman" w:hAnsi="Times New Roman"/>
                </w:rPr>
              </w:pPr>
            </w:p>
            <w:p w:rsidR="003279B1" w:rsidRDefault="003279B1" w:rsidP="003279B1">
              <w:pPr>
                <w:rPr>
                  <w:rFonts w:ascii="Times New Roman" w:hAnsi="Times New Roman"/>
                </w:rPr>
              </w:pPr>
              <w:r w:rsidRPr="00DE0245">
                <w:rPr>
                  <w:rFonts w:ascii="Times New Roman" w:hAnsi="Times New Roman"/>
                </w:rPr>
                <w:t xml:space="preserve">De kommunala bolagen har det yttersta ansvaret för sin egen finansiering. Internbanken samordnar kommunens och bolagens upplåning i en gemensam skuldportfölj via kommunens koncernkonto. </w:t>
              </w:r>
            </w:p>
            <w:p w:rsidR="003279B1" w:rsidRPr="00DE0245" w:rsidRDefault="003279B1" w:rsidP="003279B1">
              <w:pPr>
                <w:rPr>
                  <w:rFonts w:ascii="Times New Roman" w:hAnsi="Times New Roman"/>
                </w:rPr>
              </w:pPr>
            </w:p>
            <w:p w:rsidR="003279B1" w:rsidRDefault="003279B1" w:rsidP="003279B1">
              <w:pPr>
                <w:rPr>
                  <w:rFonts w:ascii="Times New Roman" w:hAnsi="Times New Roman"/>
                </w:rPr>
              </w:pPr>
              <w:r w:rsidRPr="00DE0245">
                <w:rPr>
                  <w:rFonts w:ascii="Times New Roman" w:hAnsi="Times New Roman"/>
                </w:rPr>
                <w:t xml:space="preserve">Det huvudsakliga målet för kommunens skuldförvaltning är att få så låga kostnader som möjligt för finansiering inom ramen för finanspolicyn. I den finansiella verksamheten hanterar kommunen i enlighet med finanspolicyn olika risker som exempelvis </w:t>
              </w:r>
              <w:r w:rsidRPr="00A3362C">
                <w:rPr>
                  <w:rFonts w:ascii="Times New Roman" w:hAnsi="Times New Roman"/>
                  <w:i/>
                </w:rPr>
                <w:t xml:space="preserve">ränterisk, finansieringsrisk </w:t>
              </w:r>
              <w:r w:rsidRPr="00DE0245">
                <w:rPr>
                  <w:rFonts w:ascii="Times New Roman" w:hAnsi="Times New Roman"/>
                </w:rPr>
                <w:t xml:space="preserve">och </w:t>
              </w:r>
              <w:r w:rsidRPr="00A3362C">
                <w:rPr>
                  <w:rFonts w:ascii="Times New Roman" w:hAnsi="Times New Roman"/>
                  <w:i/>
                </w:rPr>
                <w:t>likviditetsrisk</w:t>
              </w:r>
              <w:r w:rsidRPr="00DE0245">
                <w:rPr>
                  <w:rFonts w:ascii="Times New Roman" w:hAnsi="Times New Roman"/>
                </w:rPr>
                <w:t xml:space="preserve"> som ska följas upp. </w:t>
              </w:r>
            </w:p>
            <w:p w:rsidR="003279B1" w:rsidRDefault="003279B1" w:rsidP="003279B1">
              <w:pPr>
                <w:rPr>
                  <w:rFonts w:ascii="Times New Roman" w:hAnsi="Times New Roman"/>
                </w:rPr>
              </w:pPr>
            </w:p>
            <w:p w:rsidR="003279B1" w:rsidRPr="0008163E" w:rsidRDefault="003279B1" w:rsidP="003279B1">
              <w:pPr>
                <w:rPr>
                  <w:rFonts w:ascii="Times New Roman" w:hAnsi="Times New Roman"/>
                  <w:b/>
                </w:rPr>
              </w:pPr>
              <w:r>
                <w:rPr>
                  <w:rFonts w:ascii="Times New Roman" w:hAnsi="Times New Roman"/>
                  <w:b/>
                </w:rPr>
                <w:t xml:space="preserve">Händelser under februari </w:t>
              </w:r>
              <w:r w:rsidRPr="0008163E">
                <w:rPr>
                  <w:rFonts w:ascii="Times New Roman" w:hAnsi="Times New Roman"/>
                  <w:b/>
                </w:rPr>
                <w:t>månad</w:t>
              </w:r>
            </w:p>
            <w:p w:rsidR="003279B1" w:rsidRDefault="003279B1" w:rsidP="003279B1">
              <w:pPr>
                <w:rPr>
                  <w:rFonts w:ascii="Times New Roman" w:hAnsi="Times New Roman"/>
                </w:rPr>
              </w:pPr>
              <w:r w:rsidRPr="00DE0245">
                <w:rPr>
                  <w:rFonts w:ascii="Times New Roman" w:hAnsi="Times New Roman"/>
                </w:rPr>
                <w:t>Förvaltningen redovisar skuldförvaltarrapport</w:t>
              </w:r>
              <w:r>
                <w:rPr>
                  <w:rFonts w:ascii="Times New Roman" w:hAnsi="Times New Roman"/>
                </w:rPr>
                <w:t>en för februari 2021</w:t>
              </w:r>
              <w:r w:rsidRPr="00DE0245">
                <w:rPr>
                  <w:rFonts w:ascii="Times New Roman" w:hAnsi="Times New Roman"/>
                </w:rPr>
                <w:t xml:space="preserve">. Den genomsnittliga räntan </w:t>
              </w:r>
              <w:r>
                <w:rPr>
                  <w:rFonts w:ascii="Times New Roman" w:hAnsi="Times New Roman"/>
                </w:rPr>
                <w:t xml:space="preserve">ligger fortfarande kvar på en låg nivå jämfört med föregående månad och uppgår till 1,38% (1,37%).  </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Inga större förändringar har skett i internbanken, lån med rörlig ränta uppgår till 490,5 mnkr av totalt 1 041,1 mnkr. </w:t>
              </w:r>
              <w:r w:rsidRPr="002F732A">
                <w:rPr>
                  <w:rFonts w:ascii="Times New Roman" w:hAnsi="Times New Roman"/>
                </w:rPr>
                <w:t>Genom att ha en bra fördelning mellan fasta och rörliga lån med olika löptider föreligger ingen avvikelse mot finanspolicyn.</w:t>
              </w:r>
            </w:p>
            <w:p w:rsidR="003279B1" w:rsidRDefault="003279B1" w:rsidP="003279B1">
              <w:pPr>
                <w:rPr>
                  <w:rStyle w:val="Style2"/>
                </w:rPr>
              </w:pPr>
            </w:p>
            <w:p w:rsidR="003279B1" w:rsidRPr="00EF2503" w:rsidRDefault="003279B1" w:rsidP="003279B1">
              <w:pPr>
                <w:rPr>
                  <w:rFonts w:ascii="Times New Roman" w:hAnsi="Times New Roman"/>
                  <w:b/>
                  <w:bCs/>
                </w:rPr>
              </w:pPr>
              <w:r w:rsidRPr="00EF2503">
                <w:rPr>
                  <w:rFonts w:ascii="Times New Roman" w:hAnsi="Times New Roman"/>
                  <w:b/>
                  <w:bCs/>
                </w:rPr>
                <w:t>Ränterisk</w:t>
              </w:r>
            </w:p>
            <w:p w:rsidR="003279B1" w:rsidRDefault="003279B1" w:rsidP="003279B1">
              <w:pPr>
                <w:rPr>
                  <w:rFonts w:ascii="Times New Roman" w:hAnsi="Times New Roman"/>
                </w:rPr>
              </w:pPr>
              <w:r w:rsidRPr="00DE0245">
                <w:rPr>
                  <w:rFonts w:ascii="Times New Roman" w:hAnsi="Times New Roman"/>
                </w:rPr>
                <w:t xml:space="preserve">Med ränterisk avses risken för att förändringar i räntenivån påverkar kommunens finansnetto negativt genom ökade räntekostnader. Ränterisken ska hanteras genom att reglera förfallostrukturen för ränteförfall i skuldportföljen, samt genom att reglera den volymvägda genomsnittliga räntebindningstiden i skuldportföljen. För att reglera ränterisken används fasträntelån och derivat i form av </w:t>
              </w:r>
              <w:proofErr w:type="spellStart"/>
              <w:r w:rsidRPr="00DE0245">
                <w:rPr>
                  <w:rFonts w:ascii="Times New Roman" w:hAnsi="Times New Roman"/>
                </w:rPr>
                <w:t>ränteswappar</w:t>
              </w:r>
              <w:proofErr w:type="spellEnd"/>
              <w:r w:rsidRPr="00DE0245">
                <w:rPr>
                  <w:rFonts w:ascii="Times New Roman" w:hAnsi="Times New Roman"/>
                </w:rPr>
                <w:t>.</w:t>
              </w:r>
            </w:p>
            <w:p w:rsidR="003279B1" w:rsidRDefault="003279B1" w:rsidP="003279B1">
              <w:pPr>
                <w:rPr>
                  <w:rFonts w:ascii="Times New Roman" w:hAnsi="Times New Roman"/>
                </w:rPr>
              </w:pPr>
            </w:p>
            <w:p w:rsidR="003279B1" w:rsidRDefault="003279B1" w:rsidP="003279B1">
              <w:pPr>
                <w:rPr>
                  <w:rFonts w:ascii="Times New Roman" w:hAnsi="Times New Roman"/>
                </w:rPr>
              </w:pPr>
              <w:r w:rsidRPr="00DE0245">
                <w:rPr>
                  <w:rFonts w:ascii="Times New Roman" w:hAnsi="Times New Roman"/>
                </w:rPr>
                <w:t>Högst 50% av totala skuldportföljen får ha rörlig ränta, i slutet av månaden var måttet</w:t>
              </w:r>
              <w:r>
                <w:rPr>
                  <w:rFonts w:ascii="Times New Roman" w:hAnsi="Times New Roman"/>
                </w:rPr>
                <w:t xml:space="preserve"> cirka</w:t>
              </w:r>
              <w:r w:rsidRPr="00DE0245">
                <w:rPr>
                  <w:rFonts w:ascii="Times New Roman" w:hAnsi="Times New Roman"/>
                </w:rPr>
                <w:t xml:space="preserve"> </w:t>
              </w:r>
              <w:r>
                <w:t>24</w:t>
              </w:r>
              <w:r w:rsidRPr="00DE0245">
                <w:rPr>
                  <w:rFonts w:ascii="Times New Roman" w:hAnsi="Times New Roman"/>
                </w:rPr>
                <w:t>%</w:t>
              </w:r>
              <w:r>
                <w:rPr>
                  <w:rFonts w:ascii="Times New Roman" w:hAnsi="Times New Roman"/>
                </w:rPr>
                <w:t>, vilket ligger inom angivet intervall</w:t>
              </w:r>
              <w:r w:rsidRPr="00DE0245">
                <w:rPr>
                  <w:rFonts w:ascii="Times New Roman" w:hAnsi="Times New Roman"/>
                </w:rPr>
                <w:t xml:space="preserve">. </w:t>
              </w:r>
              <w:r>
                <w:rPr>
                  <w:rFonts w:ascii="Times New Roman" w:hAnsi="Times New Roman"/>
                </w:rPr>
                <w:t xml:space="preserve"> Den</w:t>
              </w:r>
              <w:r w:rsidRPr="00DE0245">
                <w:rPr>
                  <w:rFonts w:ascii="Times New Roman" w:hAnsi="Times New Roman"/>
                </w:rPr>
                <w:t xml:space="preserve"> genomsnittliga</w:t>
              </w:r>
              <w:r>
                <w:rPr>
                  <w:rFonts w:ascii="Times New Roman" w:hAnsi="Times New Roman"/>
                </w:rPr>
                <w:t xml:space="preserve"> </w:t>
              </w:r>
              <w:r w:rsidRPr="00DE0245">
                <w:rPr>
                  <w:rFonts w:ascii="Times New Roman" w:hAnsi="Times New Roman"/>
                </w:rPr>
                <w:t>volymvägda räntebindningstiden</w:t>
              </w:r>
              <w:r>
                <w:rPr>
                  <w:rFonts w:ascii="Times New Roman" w:hAnsi="Times New Roman"/>
                </w:rPr>
                <w:t xml:space="preserve"> </w:t>
              </w:r>
              <w:r w:rsidRPr="00DE0245">
                <w:rPr>
                  <w:rFonts w:ascii="Times New Roman" w:hAnsi="Times New Roman"/>
                </w:rPr>
                <w:t xml:space="preserve">bör vara </w:t>
              </w:r>
              <w:proofErr w:type="gramStart"/>
              <w:r w:rsidRPr="00DE0245">
                <w:rPr>
                  <w:rFonts w:ascii="Times New Roman" w:hAnsi="Times New Roman"/>
                </w:rPr>
                <w:t>2-4</w:t>
              </w:r>
              <w:proofErr w:type="gramEnd"/>
              <w:r w:rsidRPr="00DE0245">
                <w:rPr>
                  <w:rFonts w:ascii="Times New Roman" w:hAnsi="Times New Roman"/>
                </w:rPr>
                <w:t xml:space="preserve"> år enligt finanspolicyn, vid utgången av</w:t>
              </w:r>
              <w:r>
                <w:rPr>
                  <w:rFonts w:ascii="Times New Roman" w:hAnsi="Times New Roman"/>
                </w:rPr>
                <w:t xml:space="preserve"> februari var </w:t>
              </w:r>
              <w:r w:rsidRPr="00DE0245">
                <w:rPr>
                  <w:rFonts w:ascii="Times New Roman" w:hAnsi="Times New Roman"/>
                </w:rPr>
                <w:t xml:space="preserve">värdet </w:t>
              </w:r>
              <w:r>
                <w:rPr>
                  <w:rFonts w:ascii="Times New Roman" w:hAnsi="Times New Roman"/>
                </w:rPr>
                <w:t>1,96 år.</w:t>
              </w:r>
            </w:p>
            <w:p w:rsidR="003279B1" w:rsidRDefault="003279B1" w:rsidP="003279B1">
              <w:pPr>
                <w:rPr>
                  <w:rFonts w:ascii="Times New Roman" w:hAnsi="Times New Roman"/>
                </w:rPr>
              </w:pPr>
            </w:p>
            <w:p w:rsidR="003279B1" w:rsidRPr="00DE0245" w:rsidRDefault="003279B1" w:rsidP="003279B1">
              <w:pPr>
                <w:rPr>
                  <w:rFonts w:ascii="Times New Roman" w:hAnsi="Times New Roman"/>
                  <w:b/>
                </w:rPr>
              </w:pPr>
              <w:r w:rsidRPr="00DE0245">
                <w:rPr>
                  <w:rFonts w:ascii="Times New Roman" w:hAnsi="Times New Roman"/>
                  <w:b/>
                </w:rPr>
                <w:t>Finansieringsrisk</w:t>
              </w:r>
            </w:p>
            <w:p w:rsidR="003279B1" w:rsidRDefault="003279B1" w:rsidP="003279B1">
              <w:pPr>
                <w:rPr>
                  <w:rFonts w:ascii="Times New Roman" w:hAnsi="Times New Roman"/>
                </w:rPr>
              </w:pPr>
              <w:r w:rsidRPr="00DE0245">
                <w:rPr>
                  <w:rFonts w:ascii="Times New Roman" w:hAnsi="Times New Roman"/>
                </w:rPr>
                <w:t>Med finansieringsrisk avses risken för att kommunen vid varje tillfälle inte har tillgång till nödvändig finansiering. Finansieringsrisken ska hanteras genom att</w:t>
              </w:r>
            </w:p>
            <w:p w:rsidR="003279B1" w:rsidRDefault="003279B1" w:rsidP="003279B1">
              <w:pPr>
                <w:rPr>
                  <w:rFonts w:ascii="Times New Roman" w:hAnsi="Times New Roman"/>
                </w:rPr>
              </w:pPr>
              <w:r w:rsidRPr="00DE0245">
                <w:rPr>
                  <w:rFonts w:ascii="Times New Roman" w:hAnsi="Times New Roman"/>
                </w:rPr>
                <w:lastRenderedPageBreak/>
                <w:t xml:space="preserve">reglera förfallostrukturen för kapitaltillgångstiden i skuldportföljen, samt genom att reglera den volymvägda genomsnittliga kapitalbindningstiden i skuldportföljen.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DE0245">
                <w:rPr>
                  <w:rFonts w:ascii="Times New Roman" w:hAnsi="Times New Roman"/>
                </w:rPr>
                <w:t xml:space="preserve">Vid </w:t>
              </w:r>
              <w:r>
                <w:rPr>
                  <w:rFonts w:ascii="Times New Roman" w:hAnsi="Times New Roman"/>
                </w:rPr>
                <w:t xml:space="preserve">slutet av februari </w:t>
              </w:r>
              <w:r w:rsidRPr="00DE0245">
                <w:rPr>
                  <w:rFonts w:ascii="Times New Roman" w:hAnsi="Times New Roman"/>
                </w:rPr>
                <w:t>uppg</w:t>
              </w:r>
              <w:r>
                <w:rPr>
                  <w:rFonts w:ascii="Times New Roman" w:hAnsi="Times New Roman"/>
                </w:rPr>
                <w:t>ick</w:t>
              </w:r>
              <w:r w:rsidRPr="00DE0245">
                <w:rPr>
                  <w:rFonts w:ascii="Times New Roman" w:hAnsi="Times New Roman"/>
                </w:rPr>
                <w:t xml:space="preserve"> andel </w:t>
              </w:r>
              <w:r w:rsidRPr="00B721C0">
                <w:rPr>
                  <w:rFonts w:ascii="Times New Roman" w:hAnsi="Times New Roman"/>
                  <w:i/>
                  <w:iCs/>
                </w:rPr>
                <w:t>kapitalförfall</w:t>
              </w:r>
              <w:r w:rsidRPr="00DE0245">
                <w:rPr>
                  <w:rFonts w:ascii="Times New Roman" w:hAnsi="Times New Roman"/>
                </w:rPr>
                <w:t xml:space="preserve"> inom 1 år till </w:t>
              </w:r>
              <w:r>
                <w:rPr>
                  <w:rFonts w:ascii="Times New Roman" w:hAnsi="Times New Roman"/>
                </w:rPr>
                <w:t>30</w:t>
              </w:r>
              <w:r w:rsidRPr="00DE0245">
                <w:rPr>
                  <w:rFonts w:ascii="Times New Roman" w:hAnsi="Times New Roman"/>
                </w:rPr>
                <w:t>%</w:t>
              </w:r>
              <w:r>
                <w:rPr>
                  <w:rFonts w:ascii="Times New Roman" w:hAnsi="Times New Roman"/>
                </w:rPr>
                <w:t xml:space="preserve"> och inom </w:t>
              </w:r>
              <w:proofErr w:type="gramStart"/>
              <w:r>
                <w:rPr>
                  <w:rFonts w:ascii="Times New Roman" w:hAnsi="Times New Roman"/>
                </w:rPr>
                <w:t>2-3</w:t>
              </w:r>
              <w:proofErr w:type="gramEnd"/>
              <w:r>
                <w:rPr>
                  <w:rFonts w:ascii="Times New Roman" w:hAnsi="Times New Roman"/>
                </w:rPr>
                <w:t xml:space="preserve"> år är måttet 26,9%.  </w:t>
              </w:r>
              <w:r w:rsidRPr="00DE0245">
                <w:rPr>
                  <w:rFonts w:ascii="Times New Roman" w:hAnsi="Times New Roman"/>
                </w:rPr>
                <w:t xml:space="preserve">Ett annat mått för finansieringsrisk är den volymvägda </w:t>
              </w:r>
              <w:r w:rsidRPr="00B721C0">
                <w:rPr>
                  <w:rFonts w:ascii="Times New Roman" w:hAnsi="Times New Roman"/>
                  <w:i/>
                  <w:iCs/>
                </w:rPr>
                <w:t>genomsnittliga kapitalbindningstiden</w:t>
              </w:r>
              <w:r w:rsidRPr="00DE0245">
                <w:rPr>
                  <w:rFonts w:ascii="Times New Roman" w:hAnsi="Times New Roman"/>
                </w:rPr>
                <w:t xml:space="preserve">, där genomsnittlig återstående löptid av kommunens lån inte bör understiga 2,5 år. </w:t>
              </w:r>
              <w:r>
                <w:rPr>
                  <w:rFonts w:ascii="Times New Roman" w:hAnsi="Times New Roman"/>
                </w:rPr>
                <w:t xml:space="preserve">Samtliga lån måste kunna återbetalas inom 10 år utan extra kostnad. </w:t>
              </w:r>
              <w:r w:rsidRPr="00DE0245">
                <w:rPr>
                  <w:rFonts w:ascii="Times New Roman" w:hAnsi="Times New Roman"/>
                </w:rPr>
                <w:t xml:space="preserve">Vid slutet av </w:t>
              </w:r>
              <w:r>
                <w:rPr>
                  <w:rFonts w:ascii="Times New Roman" w:hAnsi="Times New Roman"/>
                </w:rPr>
                <w:t>månaden</w:t>
              </w:r>
              <w:r w:rsidRPr="00DE0245">
                <w:rPr>
                  <w:rFonts w:ascii="Times New Roman" w:hAnsi="Times New Roman"/>
                </w:rPr>
                <w:t xml:space="preserve"> </w:t>
              </w:r>
              <w:r>
                <w:rPr>
                  <w:rFonts w:ascii="Times New Roman" w:hAnsi="Times New Roman"/>
                </w:rPr>
                <w:t xml:space="preserve">var </w:t>
              </w:r>
              <w:r w:rsidRPr="00DE0245">
                <w:rPr>
                  <w:rFonts w:ascii="Times New Roman" w:hAnsi="Times New Roman"/>
                </w:rPr>
                <w:t xml:space="preserve">måttet </w:t>
              </w:r>
              <w:r>
                <w:rPr>
                  <w:rFonts w:ascii="Times New Roman" w:hAnsi="Times New Roman"/>
                </w:rPr>
                <w:t xml:space="preserve">2,29 år.  </w:t>
              </w:r>
            </w:p>
            <w:p w:rsidR="003279B1" w:rsidRDefault="003279B1" w:rsidP="003279B1">
              <w:pPr>
                <w:rPr>
                  <w:rFonts w:ascii="Times New Roman" w:hAnsi="Times New Roman"/>
                </w:rPr>
              </w:pPr>
            </w:p>
            <w:p w:rsidR="003279B1" w:rsidRPr="000A407C" w:rsidRDefault="003279B1" w:rsidP="003279B1">
              <w:pPr>
                <w:rPr>
                  <w:rFonts w:ascii="Times New Roman" w:hAnsi="Times New Roman"/>
                  <w:b/>
                  <w:bCs/>
                </w:rPr>
              </w:pPr>
              <w:r w:rsidRPr="000A407C">
                <w:rPr>
                  <w:rFonts w:ascii="Times New Roman" w:hAnsi="Times New Roman"/>
                  <w:b/>
                  <w:bCs/>
                </w:rPr>
                <w:t>Resultat- och prognospåverkan:</w:t>
              </w:r>
            </w:p>
            <w:p w:rsidR="003279B1" w:rsidRDefault="003279B1" w:rsidP="003279B1">
              <w:pPr>
                <w:rPr>
                  <w:rFonts w:ascii="Times New Roman" w:hAnsi="Times New Roman"/>
                </w:rPr>
              </w:pPr>
              <w:r w:rsidRPr="00CA48B2">
                <w:rPr>
                  <w:rFonts w:ascii="Times New Roman" w:hAnsi="Times New Roman"/>
                </w:rPr>
                <w:t xml:space="preserve">För </w:t>
              </w:r>
              <w:r w:rsidRPr="00D44894">
                <w:rPr>
                  <w:rFonts w:ascii="Times New Roman" w:hAnsi="Times New Roman"/>
                  <w:i/>
                  <w:iCs/>
                </w:rPr>
                <w:t>kommunens finansenhet</w:t>
              </w:r>
              <w:r w:rsidRPr="00CA48B2">
                <w:rPr>
                  <w:rFonts w:ascii="Times New Roman" w:hAnsi="Times New Roman"/>
                </w:rPr>
                <w:t xml:space="preserve"> innebär en lägre snittränta på upptagna lån lägre räntekos</w:t>
              </w:r>
              <w:r>
                <w:rPr>
                  <w:rFonts w:ascii="Times New Roman" w:hAnsi="Times New Roman"/>
                </w:rPr>
                <w:t>t</w:t>
              </w:r>
              <w:r w:rsidRPr="00CA48B2">
                <w:rPr>
                  <w:rFonts w:ascii="Times New Roman" w:hAnsi="Times New Roman"/>
                </w:rPr>
                <w:t>nader än budgeterat</w:t>
              </w:r>
              <w:r>
                <w:rPr>
                  <w:rFonts w:ascii="Times New Roman" w:hAnsi="Times New Roman"/>
                </w:rPr>
                <w:t xml:space="preserve">.  De lån med rörlig ränta påverkas av hur 3-månaders </w:t>
              </w:r>
              <w:proofErr w:type="spellStart"/>
              <w:r>
                <w:rPr>
                  <w:rFonts w:ascii="Times New Roman" w:hAnsi="Times New Roman"/>
                </w:rPr>
                <w:t>stiborränta</w:t>
              </w:r>
              <w:proofErr w:type="spellEnd"/>
              <w:r>
                <w:rPr>
                  <w:rFonts w:ascii="Times New Roman" w:hAnsi="Times New Roman"/>
                </w:rPr>
                <w:t xml:space="preserve"> ligger till, vilket påverkas av rådande marknadsläge och konjunktur. Lägre ränta medför samtidigt att k</w:t>
              </w:r>
              <w:r w:rsidRPr="00CA48B2">
                <w:rPr>
                  <w:rFonts w:ascii="Times New Roman" w:hAnsi="Times New Roman"/>
                </w:rPr>
                <w:t>ommunens ränteintäkter för vidareutlåning i</w:t>
              </w:r>
              <w:r w:rsidRPr="0093366F">
                <w:rPr>
                  <w:rFonts w:ascii="Times New Roman" w:hAnsi="Times New Roman"/>
                </w:rPr>
                <w:t xml:space="preserve"> internbanken</w:t>
              </w:r>
              <w:r w:rsidRPr="00CA48B2">
                <w:rPr>
                  <w:rFonts w:ascii="Times New Roman" w:hAnsi="Times New Roman"/>
                </w:rPr>
                <w:t xml:space="preserve"> bl</w:t>
              </w:r>
              <w:r>
                <w:rPr>
                  <w:rFonts w:ascii="Times New Roman" w:hAnsi="Times New Roman"/>
                </w:rPr>
                <w:t xml:space="preserve">ir </w:t>
              </w:r>
              <w:r w:rsidRPr="00CA48B2">
                <w:rPr>
                  <w:rFonts w:ascii="Times New Roman" w:hAnsi="Times New Roman"/>
                </w:rPr>
                <w:t xml:space="preserve">lägre som följd av att debiteringen </w:t>
              </w:r>
              <w:r>
                <w:rPr>
                  <w:rFonts w:ascii="Times New Roman" w:hAnsi="Times New Roman"/>
                </w:rPr>
                <w:t xml:space="preserve">till bolagen </w:t>
              </w:r>
              <w:r w:rsidRPr="00CA48B2">
                <w:rPr>
                  <w:rFonts w:ascii="Times New Roman" w:hAnsi="Times New Roman"/>
                </w:rPr>
                <w:t>baseras på genomsnittlig ränta.</w:t>
              </w:r>
              <w:r>
                <w:rPr>
                  <w:rFonts w:ascii="Times New Roman" w:hAnsi="Times New Roman"/>
                </w:rPr>
                <w:t xml:space="preserve"> Väljer bolagen att amortera eller att upplåna i internbanken påverkas även resultatet för finansenheten. Under kommande månader kommer både Vallonbygden och </w:t>
              </w:r>
              <w:proofErr w:type="spellStart"/>
              <w:r>
                <w:rPr>
                  <w:rFonts w:ascii="Times New Roman" w:hAnsi="Times New Roman"/>
                </w:rPr>
                <w:t>Finet</w:t>
              </w:r>
              <w:proofErr w:type="spellEnd"/>
              <w:r>
                <w:rPr>
                  <w:rFonts w:ascii="Times New Roman" w:hAnsi="Times New Roman"/>
                </w:rPr>
                <w:t xml:space="preserve"> låna från internbanken, vilket kommer att medföra att kommunen delvis behöver uppta nya lån för vidareutlåning.</w:t>
              </w:r>
            </w:p>
            <w:p w:rsidR="003279B1" w:rsidRDefault="003279B1" w:rsidP="003279B1">
              <w:pPr>
                <w:rPr>
                  <w:rFonts w:ascii="Times New Roman" w:hAnsi="Times New Roman"/>
                </w:rPr>
              </w:pPr>
            </w:p>
            <w:p w:rsidR="003279B1" w:rsidRPr="006F2AD0" w:rsidRDefault="003279B1" w:rsidP="003279B1">
              <w:pPr>
                <w:rPr>
                  <w:rFonts w:ascii="Times New Roman" w:hAnsi="Times New Roman"/>
                  <w:i/>
                  <w:iCs/>
                </w:rPr>
              </w:pPr>
              <w:r w:rsidRPr="006F2AD0">
                <w:rPr>
                  <w:rFonts w:ascii="Times New Roman" w:hAnsi="Times New Roman"/>
                  <w:i/>
                  <w:iCs/>
                </w:rPr>
                <w:t>Bilden visar snitträntans utveckling under de senaste åren.</w:t>
              </w:r>
            </w:p>
            <w:p w:rsidR="003279B1" w:rsidRDefault="003279B1" w:rsidP="003279B1">
              <w:pPr>
                <w:rPr>
                  <w:rStyle w:val="Style2"/>
                </w:rPr>
              </w:pPr>
            </w:p>
            <w:p w:rsidR="003279B1" w:rsidRDefault="00D96D09" w:rsidP="003279B1">
              <w:pPr>
                <w:rPr>
                  <w:rFonts w:ascii="Times New Roman" w:hAnsi="Times New Roman"/>
                </w:rPr>
              </w:pPr>
              <w:r>
                <w:rPr>
                  <w:noProof/>
                </w:rPr>
                <w:drawing>
                  <wp:inline distT="0" distB="0" distL="0" distR="0" wp14:anchorId="2B9AB825" wp14:editId="69971B43">
                    <wp:extent cx="4290060" cy="2486660"/>
                    <wp:effectExtent l="0" t="0" r="0" b="8890"/>
                    <wp:docPr id="1" name="Diagram 1">
                      <a:extLst xmlns:a="http://schemas.openxmlformats.org/drawingml/2006/main">
                        <a:ext uri="{FF2B5EF4-FFF2-40B4-BE49-F238E27FC236}">
                          <a16:creationId xmlns:a16="http://schemas.microsoft.com/office/drawing/2014/main" id="{B99E696E-6326-4ADE-82D2-60AC2829B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534866876"/>
            <w:placeholder>
              <w:docPart w:val="B694F1BC437647AA985407F8671ABF4E"/>
            </w:placeholder>
          </w:sdtPr>
          <w:sdtContent>
            <w:p w:rsidR="003279B1" w:rsidRPr="00A47E11" w:rsidRDefault="003279B1" w:rsidP="003279B1">
              <w:pPr>
                <w:pStyle w:val="Rubrik2"/>
                <w:rPr>
                  <w:rFonts w:cs="Times New Roman"/>
                  <w:b/>
                </w:rPr>
              </w:pPr>
              <w:r>
                <w:rPr>
                  <w:rFonts w:cs="Times New Roman"/>
                  <w:b/>
                </w:rPr>
                <w:t>Kommunstyrelsens beslut</w:t>
              </w:r>
            </w:p>
            <w:p w:rsidR="003279B1" w:rsidRDefault="003279B1" w:rsidP="006A2250">
              <w:pPr>
                <w:pStyle w:val="Brdtext"/>
                <w:numPr>
                  <w:ilvl w:val="0"/>
                  <w:numId w:val="92"/>
                </w:numPr>
              </w:pPr>
              <w:r w:rsidRPr="006F2AD0">
                <w:rPr>
                  <w:rFonts w:ascii="Times New Roman" w:hAnsi="Times New Roman"/>
                </w:rPr>
                <w:t>Att godkänna skuldförvaltarrapport februari 2021</w:t>
              </w:r>
            </w:p>
          </w:sdtContent>
        </w:sdt>
        <w:p w:rsidR="003279B1" w:rsidRDefault="00EE5A9A" w:rsidP="003279B1">
          <w:r w:rsidRPr="001E31E5">
            <w:rPr>
              <w:rFonts w:ascii="Times New Roman" w:hAnsi="Times New Roman"/>
              <w:bCs/>
            </w:rPr>
            <w:t>- - - - -</w:t>
          </w:r>
        </w:p>
      </w:sdtContent>
    </w:sdt>
    <w:p w:rsidR="003279B1" w:rsidRDefault="003279B1">
      <w:r>
        <w:br w:type="page"/>
      </w:r>
    </w:p>
    <w:sdt>
      <w:sdtPr>
        <w:tag w:val="C=207215;D=275188;H=275189;P=2021-§ 108;HIX=1;"/>
        <w:id w:val="583342909"/>
        <w:placeholder>
          <w:docPart w:val="DefaultPlaceholder_-1854013440"/>
        </w:placeholder>
      </w:sdtPr>
      <w:sdtContent>
        <w:sdt>
          <w:sdtPr>
            <w:rPr>
              <w:rFonts w:ascii="Times New Roman" w:hAnsi="Times New Roman"/>
            </w:rPr>
            <w:tag w:val="P360_paragraph_275189"/>
            <w:id w:val="1515575492"/>
            <w:placeholder>
              <w:docPart w:val="77E0075AF8704A70B229496C5AB4ABD4"/>
            </w:placeholder>
          </w:sdtPr>
          <w:sdtContent>
            <w:p w:rsidR="003279B1" w:rsidRDefault="003279B1" w:rsidP="003279B1">
              <w:pPr>
                <w:rPr>
                  <w:rFonts w:ascii="Times New Roman" w:hAnsi="Times New Roman"/>
                </w:rPr>
              </w:pPr>
              <w:r>
                <w:rPr>
                  <w:rFonts w:ascii="Times New Roman" w:hAnsi="Times New Roman"/>
                </w:rPr>
                <w:t>2021-§ 108</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2021.0207</w:t>
              </w:r>
              <w:proofErr w:type="gramEnd"/>
            </w:p>
          </w:sdtContent>
        </w:sdt>
        <w:p w:rsidR="003279B1" w:rsidRDefault="003279B1" w:rsidP="003279B1">
          <w:pPr>
            <w:rPr>
              <w:rFonts w:ascii="Times New Roman" w:hAnsi="Times New Roman"/>
            </w:rPr>
          </w:pPr>
        </w:p>
        <w:p w:rsidR="003279B1" w:rsidRDefault="003279B1" w:rsidP="003279B1">
          <w:pPr>
            <w:pStyle w:val="Rubrik1"/>
          </w:pPr>
          <w:r>
            <w:t>Årsavstämning finansrapporten år 2020</w:t>
          </w:r>
        </w:p>
        <w:sdt>
          <w:sdtPr>
            <w:rPr>
              <w:rStyle w:val="Style2"/>
              <w:rFonts w:cs="Times New Roman"/>
              <w:bCs w:val="0"/>
              <w:iCs w:val="0"/>
              <w:szCs w:val="24"/>
            </w:rPr>
            <w:tag w:val="P360_tjut_sammanfattning"/>
            <w:id w:val="1121644694"/>
            <w:placeholder>
              <w:docPart w:val="DEC8A2AFD8A84E4DA20782A0BE337AF4"/>
            </w:placeholder>
          </w:sdtPr>
          <w:sdtContent>
            <w:p w:rsidR="003279B1" w:rsidRPr="00A47E11" w:rsidRDefault="003279B1" w:rsidP="003279B1">
              <w:pPr>
                <w:pStyle w:val="Rubrik2"/>
                <w:rPr>
                  <w:rStyle w:val="Style2"/>
                </w:rPr>
              </w:pPr>
              <w:r>
                <w:rPr>
                  <w:rStyle w:val="Style2"/>
                </w:rPr>
                <w:t>Beskrivning av ärendet</w:t>
              </w:r>
            </w:p>
            <w:p w:rsidR="003279B1" w:rsidRPr="00D40B42" w:rsidRDefault="003279B1" w:rsidP="003279B1">
              <w:pPr>
                <w:rPr>
                  <w:rFonts w:ascii="Times New Roman" w:hAnsi="Times New Roman"/>
                </w:rPr>
              </w:pPr>
              <w:r>
                <w:rPr>
                  <w:rFonts w:ascii="Times New Roman" w:hAnsi="Times New Roman"/>
                </w:rPr>
                <w:t>Förvaltningen redovisar i enlighet med finanspolicyn en årsavstämning av finansrapporten för år 2020. Rapporten innehåller en uppföljning av kassaflödesbudgeten, räntenettot, sammanställning av genomförda låneaffärer under året samt kommunens kundförluster.</w:t>
              </w:r>
              <w:r w:rsidRPr="00D40B42">
                <w:rPr>
                  <w:rFonts w:ascii="Times New Roman" w:hAnsi="Times New Roman"/>
                </w:rPr>
                <w:t xml:space="preserve"> </w:t>
              </w:r>
            </w:p>
            <w:p w:rsidR="003279B1" w:rsidRPr="00D40B42" w:rsidRDefault="003279B1" w:rsidP="003279B1">
              <w:pPr>
                <w:rPr>
                  <w:rFonts w:ascii="Times New Roman" w:hAnsi="Times New Roman"/>
                </w:rPr>
              </w:pPr>
            </w:p>
            <w:p w:rsidR="003279B1" w:rsidRDefault="003279B1" w:rsidP="003279B1">
              <w:pPr>
                <w:rPr>
                  <w:rFonts w:ascii="Times New Roman" w:hAnsi="Times New Roman"/>
                </w:rPr>
              </w:pPr>
              <w:r w:rsidRPr="0035289C">
                <w:rPr>
                  <w:rFonts w:ascii="Times New Roman" w:hAnsi="Times New Roman"/>
                  <w:b/>
                  <w:bCs/>
                  <w:i/>
                  <w:iCs/>
                </w:rPr>
                <w:t>Kassaflödesanalysen</w:t>
              </w:r>
              <w:r>
                <w:rPr>
                  <w:rFonts w:ascii="Times New Roman" w:hAnsi="Times New Roman"/>
                </w:rPr>
                <w:t xml:space="preserve"> vid bokslut 2020 visar likvida medel med 112 mnkr och en kassalikviditet (</w:t>
              </w:r>
              <w:r w:rsidRPr="00D40B42">
                <w:rPr>
                  <w:rFonts w:ascii="Times New Roman" w:hAnsi="Times New Roman"/>
                </w:rPr>
                <w:t>betalningsförmågan på kort sikt</w:t>
              </w:r>
              <w:r>
                <w:rPr>
                  <w:rFonts w:ascii="Times New Roman" w:hAnsi="Times New Roman"/>
                </w:rPr>
                <w:t xml:space="preserve">) på 105%, vilket är mycket bra. </w:t>
              </w:r>
              <w:r w:rsidRPr="00D40B42">
                <w:rPr>
                  <w:rFonts w:ascii="Times New Roman" w:hAnsi="Times New Roman"/>
                </w:rPr>
                <w:t xml:space="preserve">Likviditet är ett viktigt nyckeltal och är ett riskområde för kommunens finansiella styrka, eftersom den berör den kortsiktiga betalningsförmågan. Om måttet är över 100 procent innebär det att de likvida medlen är lika stora som de kortfristiga skulderna. En bra nivå för kommunen brukar vara mellan </w:t>
              </w:r>
              <w:proofErr w:type="gramStart"/>
              <w:r w:rsidRPr="00D40B42">
                <w:rPr>
                  <w:rFonts w:ascii="Times New Roman" w:hAnsi="Times New Roman"/>
                </w:rPr>
                <w:t>70-80</w:t>
              </w:r>
              <w:proofErr w:type="gramEnd"/>
              <w:r w:rsidRPr="00D40B42">
                <w:rPr>
                  <w:rFonts w:ascii="Times New Roman" w:hAnsi="Times New Roman"/>
                </w:rPr>
                <w:t xml:space="preserve"> procent. Kommunens kassalikviditet är mycket god.</w:t>
              </w:r>
              <w:r>
                <w:rPr>
                  <w:rFonts w:ascii="Times New Roman" w:hAnsi="Times New Roman"/>
                </w:rPr>
                <w:t xml:space="preserve">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35289C">
                <w:rPr>
                  <w:rFonts w:ascii="Times New Roman" w:hAnsi="Times New Roman"/>
                </w:rPr>
                <w:t xml:space="preserve">Regeringen har under </w:t>
              </w:r>
              <w:r>
                <w:rPr>
                  <w:rFonts w:ascii="Times New Roman" w:hAnsi="Times New Roman"/>
                </w:rPr>
                <w:t>året</w:t>
              </w:r>
              <w:r w:rsidRPr="0035289C">
                <w:rPr>
                  <w:rFonts w:ascii="Times New Roman" w:hAnsi="Times New Roman"/>
                </w:rPr>
                <w:t xml:space="preserve"> beslutat att tillskjuta extra medel till kommuner och regioner, vilket för Finspång innebär </w:t>
              </w:r>
              <w:r>
                <w:rPr>
                  <w:rFonts w:ascii="Times New Roman" w:hAnsi="Times New Roman"/>
                </w:rPr>
                <w:t>41</w:t>
              </w:r>
              <w:r w:rsidRPr="0035289C">
                <w:rPr>
                  <w:rFonts w:ascii="Times New Roman" w:hAnsi="Times New Roman"/>
                </w:rPr>
                <w:t xml:space="preserve"> mnkr för år 2020</w:t>
              </w:r>
              <w:r>
                <w:rPr>
                  <w:rFonts w:ascii="Times New Roman" w:hAnsi="Times New Roman"/>
                </w:rPr>
                <w:t xml:space="preserve"> vilket påverkat likviditeten och resultatet för år 2020. </w:t>
              </w:r>
              <w:r w:rsidRPr="00627BE5">
                <w:rPr>
                  <w:rFonts w:ascii="Times New Roman" w:hAnsi="Times New Roman"/>
                </w:rPr>
                <w:t xml:space="preserve">Riksdagen beslutade </w:t>
              </w:r>
              <w:r>
                <w:rPr>
                  <w:rFonts w:ascii="Times New Roman" w:hAnsi="Times New Roman"/>
                </w:rPr>
                <w:t xml:space="preserve">även att </w:t>
              </w:r>
              <w:r w:rsidRPr="00627BE5">
                <w:rPr>
                  <w:rFonts w:ascii="Times New Roman" w:hAnsi="Times New Roman"/>
                </w:rPr>
                <w:t xml:space="preserve">ersätta kommuner för delar av de sjuklönekostnader man haft. Totalt sett handlar det om 18 mnkr </w:t>
              </w:r>
              <w:r>
                <w:rPr>
                  <w:rFonts w:ascii="Times New Roman" w:hAnsi="Times New Roman"/>
                </w:rPr>
                <w:t xml:space="preserve">i extra statsbidrag som </w:t>
              </w:r>
              <w:r w:rsidRPr="00627BE5">
                <w:rPr>
                  <w:rFonts w:ascii="Times New Roman" w:hAnsi="Times New Roman"/>
                </w:rPr>
                <w:t>sektorerna har fått kompensation för under året.</w:t>
              </w:r>
              <w:r>
                <w:rPr>
                  <w:rFonts w:ascii="Times New Roman" w:hAnsi="Times New Roman"/>
                </w:rPr>
                <w:t xml:space="preserve"> Kommunen har även erhållit bidrag från Socialstyrelsen för ersättning för kostnader förknippade med </w:t>
              </w:r>
              <w:proofErr w:type="spellStart"/>
              <w:r>
                <w:rPr>
                  <w:rFonts w:ascii="Times New Roman" w:hAnsi="Times New Roman"/>
                </w:rPr>
                <w:t>covid</w:t>
              </w:r>
              <w:proofErr w:type="spellEnd"/>
              <w:r>
                <w:rPr>
                  <w:rFonts w:ascii="Times New Roman" w:hAnsi="Times New Roman"/>
                </w:rPr>
                <w:t xml:space="preserve"> -19, totalt 10,9 mnkr.</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I kassaflödesanalysen framgår att kommunens utgifter för investeringsverksamhet uppgår till 103 mnkr. Där utgör den största posten köp av Hällestadgården med 38 mnkr som finansierats utan upptagande av nya lån.</w:t>
              </w:r>
            </w:p>
            <w:p w:rsidR="003279B1" w:rsidRDefault="003279B1" w:rsidP="003279B1">
              <w:pPr>
                <w:rPr>
                  <w:rFonts w:ascii="Times New Roman" w:hAnsi="Times New Roman"/>
                </w:rPr>
              </w:pPr>
            </w:p>
            <w:p w:rsidR="003279B1" w:rsidRDefault="003279B1" w:rsidP="003279B1">
              <w:pPr>
                <w:autoSpaceDE w:val="0"/>
                <w:autoSpaceDN w:val="0"/>
                <w:adjustRightInd w:val="0"/>
                <w:rPr>
                  <w:rFonts w:ascii="Times New Roman" w:hAnsi="Times New Roman"/>
                </w:rPr>
              </w:pPr>
              <w:r w:rsidRPr="0035289C">
                <w:rPr>
                  <w:rFonts w:ascii="Times New Roman" w:hAnsi="Times New Roman"/>
                  <w:b/>
                  <w:bCs/>
                  <w:i/>
                  <w:iCs/>
                </w:rPr>
                <w:t xml:space="preserve">Finansnettot </w:t>
              </w:r>
              <w:r w:rsidRPr="00DD0531">
                <w:rPr>
                  <w:rFonts w:ascii="Times New Roman" w:hAnsi="Times New Roman"/>
                </w:rPr>
                <w:t xml:space="preserve">består av skillnaden mellan ränteintäkter och räntekostnader. </w:t>
              </w:r>
              <w:r>
                <w:rPr>
                  <w:rFonts w:ascii="Times New Roman" w:hAnsi="Times New Roman"/>
                </w:rPr>
                <w:t>F</w:t>
              </w:r>
              <w:r w:rsidRPr="00DD0531">
                <w:rPr>
                  <w:rFonts w:ascii="Times New Roman" w:hAnsi="Times New Roman"/>
                </w:rPr>
                <w:t xml:space="preserve">inansnettot har under en längre tid varit negativt, räntekostnaderna har överstigit ränteintäkterna. </w:t>
              </w:r>
              <w:r>
                <w:rPr>
                  <w:rFonts w:ascii="Times New Roman" w:hAnsi="Times New Roman"/>
                </w:rPr>
                <w:t xml:space="preserve">Utfallet vid bokslutet år 2020 visar ett större underskott än vanligt. Som en konsekvens av </w:t>
              </w:r>
              <w:proofErr w:type="spellStart"/>
              <w:r>
                <w:rPr>
                  <w:rFonts w:ascii="Times New Roman" w:hAnsi="Times New Roman"/>
                </w:rPr>
                <w:t>coronapandemin</w:t>
              </w:r>
              <w:proofErr w:type="spellEnd"/>
              <w:r>
                <w:rPr>
                  <w:rFonts w:ascii="Times New Roman" w:hAnsi="Times New Roman"/>
                </w:rPr>
                <w:t xml:space="preserve"> har kommunen under våren fått göra </w:t>
              </w:r>
              <w:r w:rsidRPr="0035289C">
                <w:rPr>
                  <w:rFonts w:ascii="Times New Roman" w:hAnsi="Times New Roman"/>
                </w:rPr>
                <w:t xml:space="preserve">försäljningar och omplaceringar </w:t>
              </w:r>
              <w:r>
                <w:rPr>
                  <w:rFonts w:ascii="Times New Roman" w:hAnsi="Times New Roman"/>
                </w:rPr>
                <w:t xml:space="preserve">i pensionsmedelsportföljen för att minska </w:t>
              </w:r>
              <w:r w:rsidRPr="0035289C">
                <w:rPr>
                  <w:rFonts w:ascii="Times New Roman" w:hAnsi="Times New Roman"/>
                </w:rPr>
                <w:t>andel aktier</w:t>
              </w:r>
              <w:r>
                <w:rPr>
                  <w:rFonts w:ascii="Times New Roman" w:hAnsi="Times New Roman"/>
                </w:rPr>
                <w:t>.</w:t>
              </w:r>
              <w:r w:rsidRPr="0035289C">
                <w:rPr>
                  <w:rFonts w:ascii="Times New Roman" w:hAnsi="Times New Roman"/>
                </w:rPr>
                <w:t xml:space="preserve"> </w:t>
              </w:r>
              <w:r>
                <w:rPr>
                  <w:rFonts w:ascii="Times New Roman" w:hAnsi="Times New Roman"/>
                </w:rPr>
                <w:t>R</w:t>
              </w:r>
              <w:r w:rsidRPr="0035289C">
                <w:rPr>
                  <w:rFonts w:ascii="Times New Roman" w:hAnsi="Times New Roman"/>
                </w:rPr>
                <w:t>esultatmässigt</w:t>
              </w:r>
              <w:r>
                <w:rPr>
                  <w:rFonts w:ascii="Times New Roman" w:hAnsi="Times New Roman"/>
                </w:rPr>
                <w:t xml:space="preserve"> har detta</w:t>
              </w:r>
              <w:r w:rsidRPr="0035289C">
                <w:rPr>
                  <w:rFonts w:ascii="Times New Roman" w:hAnsi="Times New Roman"/>
                </w:rPr>
                <w:t xml:space="preserve"> inneburit </w:t>
              </w:r>
              <w:r w:rsidRPr="000935AD">
                <w:rPr>
                  <w:rFonts w:ascii="Times New Roman" w:hAnsi="Times New Roman"/>
                </w:rPr>
                <w:t>stora reaförluster på finansenheten</w:t>
              </w:r>
              <w:r>
                <w:rPr>
                  <w:rFonts w:ascii="Times New Roman" w:hAnsi="Times New Roman"/>
                </w:rPr>
                <w:t xml:space="preserve"> vilket även </w:t>
              </w:r>
              <w:r w:rsidRPr="000935AD">
                <w:rPr>
                  <w:rFonts w:ascii="Times New Roman" w:hAnsi="Times New Roman"/>
                </w:rPr>
                <w:t xml:space="preserve">skapar stor variation i redovisningen mellan åren och medför stor prognososäkerhet. </w:t>
              </w:r>
              <w:r w:rsidRPr="0035289C">
                <w:rPr>
                  <w:rFonts w:ascii="Times New Roman" w:hAnsi="Times New Roman"/>
                </w:rPr>
                <w:t xml:space="preserve">Under </w:t>
              </w:r>
              <w:r>
                <w:rPr>
                  <w:rFonts w:ascii="Times New Roman" w:hAnsi="Times New Roman"/>
                </w:rPr>
                <w:t>hösten</w:t>
              </w:r>
              <w:r w:rsidRPr="0035289C">
                <w:rPr>
                  <w:rFonts w:ascii="Times New Roman" w:hAnsi="Times New Roman"/>
                </w:rPr>
                <w:t xml:space="preserve"> har marknadsutvecklingen varit mer positiv vilket medfört att kommunens andel aktier i portföljen har kunnat ökas</w:t>
              </w:r>
              <w:r>
                <w:rPr>
                  <w:rFonts w:ascii="Times New Roman" w:hAnsi="Times New Roman"/>
                </w:rPr>
                <w:t xml:space="preserve"> och värderingen vid bokslutet visade på förbättrade marknadsvärden</w:t>
              </w:r>
              <w:r w:rsidRPr="0035289C">
                <w:rPr>
                  <w:rFonts w:ascii="Times New Roman" w:hAnsi="Times New Roman"/>
                </w:rPr>
                <w:t xml:space="preserve">. </w:t>
              </w:r>
            </w:p>
            <w:p w:rsidR="003279B1" w:rsidRDefault="003279B1" w:rsidP="003279B1">
              <w:pPr>
                <w:autoSpaceDE w:val="0"/>
                <w:autoSpaceDN w:val="0"/>
                <w:adjustRightInd w:val="0"/>
                <w:rPr>
                  <w:rFonts w:ascii="Times New Roman" w:hAnsi="Times New Roman"/>
                </w:rPr>
              </w:pPr>
            </w:p>
            <w:p w:rsidR="003279B1" w:rsidRPr="003E08D4" w:rsidRDefault="003279B1" w:rsidP="003279B1">
              <w:pPr>
                <w:autoSpaceDE w:val="0"/>
                <w:autoSpaceDN w:val="0"/>
                <w:adjustRightInd w:val="0"/>
                <w:rPr>
                  <w:rFonts w:ascii="Times New Roman" w:hAnsi="Times New Roman"/>
                </w:rPr>
              </w:pPr>
              <w:r w:rsidRPr="00DD0531">
                <w:rPr>
                  <w:rFonts w:ascii="Times New Roman" w:hAnsi="Times New Roman"/>
                </w:rPr>
                <w:t xml:space="preserve">Kommunens ränteintäkter kommer </w:t>
              </w:r>
              <w:r>
                <w:rPr>
                  <w:rFonts w:ascii="Times New Roman" w:hAnsi="Times New Roman"/>
                </w:rPr>
                <w:t xml:space="preserve">bland annat </w:t>
              </w:r>
              <w:r w:rsidRPr="00DD0531">
                <w:rPr>
                  <w:rFonts w:ascii="Times New Roman" w:hAnsi="Times New Roman"/>
                </w:rPr>
                <w:t xml:space="preserve">från </w:t>
              </w:r>
              <w:r>
                <w:rPr>
                  <w:rFonts w:ascii="Times New Roman" w:hAnsi="Times New Roman"/>
                </w:rPr>
                <w:t xml:space="preserve">vidareutlåning i internbanken. </w:t>
              </w:r>
              <w:r w:rsidRPr="003E08D4">
                <w:rPr>
                  <w:rFonts w:ascii="Times New Roman" w:hAnsi="Times New Roman"/>
                </w:rPr>
                <w:t xml:space="preserve">Under året </w:t>
              </w:r>
              <w:r>
                <w:rPr>
                  <w:rFonts w:ascii="Times New Roman" w:hAnsi="Times New Roman"/>
                </w:rPr>
                <w:t>har g</w:t>
              </w:r>
              <w:r w:rsidRPr="003E08D4">
                <w:rPr>
                  <w:rFonts w:ascii="Times New Roman" w:hAnsi="Times New Roman"/>
                </w:rPr>
                <w:t>enomsnittlig lånekostnad i internbanken bli</w:t>
              </w:r>
              <w:r>
                <w:rPr>
                  <w:rFonts w:ascii="Times New Roman" w:hAnsi="Times New Roman"/>
                </w:rPr>
                <w:t>vit</w:t>
              </w:r>
              <w:r w:rsidRPr="003E08D4">
                <w:rPr>
                  <w:rFonts w:ascii="Times New Roman" w:hAnsi="Times New Roman"/>
                </w:rPr>
                <w:t xml:space="preserve"> lägre än budgeterat, flera lån har under våren omsatts till en lägre ränta än </w:t>
              </w:r>
              <w:r w:rsidRPr="003E08D4">
                <w:rPr>
                  <w:rFonts w:ascii="Times New Roman" w:hAnsi="Times New Roman"/>
                </w:rPr>
                <w:lastRenderedPageBreak/>
                <w:t xml:space="preserve">tidigare villkorat.  </w:t>
              </w:r>
              <w:r>
                <w:rPr>
                  <w:rFonts w:ascii="Times New Roman" w:hAnsi="Times New Roman"/>
                </w:rPr>
                <w:t>Detta påverkar</w:t>
              </w:r>
              <w:r w:rsidRPr="003E08D4">
                <w:rPr>
                  <w:rFonts w:ascii="Times New Roman" w:hAnsi="Times New Roman"/>
                </w:rPr>
                <w:t xml:space="preserve"> </w:t>
              </w:r>
              <w:r>
                <w:rPr>
                  <w:rFonts w:ascii="Times New Roman" w:hAnsi="Times New Roman"/>
                </w:rPr>
                <w:t>debiteringen till</w:t>
              </w:r>
              <w:r w:rsidRPr="003E08D4">
                <w:rPr>
                  <w:rFonts w:ascii="Times New Roman" w:hAnsi="Times New Roman"/>
                </w:rPr>
                <w:t xml:space="preserve"> bolagen </w:t>
              </w:r>
              <w:r>
                <w:rPr>
                  <w:rFonts w:ascii="Times New Roman" w:hAnsi="Times New Roman"/>
                </w:rPr>
                <w:t>som blir</w:t>
              </w:r>
              <w:r w:rsidRPr="003E08D4">
                <w:rPr>
                  <w:rFonts w:ascii="Times New Roman" w:hAnsi="Times New Roman"/>
                </w:rPr>
                <w:t xml:space="preserve"> lägre som följd av att debiteringen baseras på genomsnittlig </w:t>
              </w:r>
              <w:r>
                <w:rPr>
                  <w:rFonts w:ascii="Times New Roman" w:hAnsi="Times New Roman"/>
                </w:rPr>
                <w:t>låne</w:t>
              </w:r>
              <w:r w:rsidRPr="003E08D4">
                <w:rPr>
                  <w:rFonts w:ascii="Times New Roman" w:hAnsi="Times New Roman"/>
                </w:rPr>
                <w:t xml:space="preserve">ränta. </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292032536"/>
            <w:placeholder>
              <w:docPart w:val="6F1C1FD8696F4B3B9E914D86049B670D"/>
            </w:placeholder>
          </w:sdtPr>
          <w:sdtContent>
            <w:p w:rsidR="003279B1" w:rsidRPr="00A47E11" w:rsidRDefault="00D96D09" w:rsidP="003279B1">
              <w:pPr>
                <w:pStyle w:val="Rubrik2"/>
                <w:rPr>
                  <w:rFonts w:cs="Times New Roman"/>
                  <w:b/>
                </w:rPr>
              </w:pPr>
              <w:r>
                <w:rPr>
                  <w:rFonts w:cs="Times New Roman"/>
                  <w:b/>
                </w:rPr>
                <w:t>Kommunstyrelsens beslut</w:t>
              </w:r>
            </w:p>
            <w:p w:rsidR="00EE5A9A" w:rsidRPr="00EE5A9A" w:rsidRDefault="003279B1" w:rsidP="006A2250">
              <w:pPr>
                <w:pStyle w:val="Brdtext"/>
                <w:numPr>
                  <w:ilvl w:val="0"/>
                  <w:numId w:val="47"/>
                </w:numPr>
              </w:pPr>
              <w:r>
                <w:rPr>
                  <w:rFonts w:ascii="Times New Roman" w:hAnsi="Times New Roman"/>
                </w:rPr>
                <w:t>Att godkänna årsavstämning finansrapporten år 2020</w:t>
              </w:r>
            </w:p>
            <w:p w:rsidR="003279B1" w:rsidRDefault="00EE5A9A" w:rsidP="00EE5A9A">
              <w:pPr>
                <w:pStyle w:val="Brdtext"/>
              </w:pPr>
              <w:r w:rsidRPr="001E31E5">
                <w:rPr>
                  <w:rFonts w:ascii="Times New Roman" w:hAnsi="Times New Roman"/>
                  <w:bCs/>
                </w:rPr>
                <w:t>- - - - -</w:t>
              </w:r>
            </w:p>
          </w:sdtContent>
        </w:sdt>
      </w:sdtContent>
    </w:sdt>
    <w:p w:rsidR="003279B1" w:rsidRDefault="003279B1">
      <w:r>
        <w:br w:type="page"/>
      </w:r>
    </w:p>
    <w:sdt>
      <w:sdtPr>
        <w:tag w:val="C=207111;D=273168;H=273170;P=2021-§ 109;HIX=2;"/>
        <w:id w:val="-690146559"/>
        <w:placeholder>
          <w:docPart w:val="DefaultPlaceholder_-1854013440"/>
        </w:placeholder>
      </w:sdtPr>
      <w:sdtEndPr>
        <w:rPr>
          <w:color w:val="FF0000"/>
        </w:rPr>
      </w:sdtEndPr>
      <w:sdtContent>
        <w:sdt>
          <w:sdtPr>
            <w:rPr>
              <w:rFonts w:ascii="Times New Roman" w:hAnsi="Times New Roman"/>
            </w:rPr>
            <w:tag w:val="P360_paragraph_273170"/>
            <w:id w:val="1952351979"/>
            <w:placeholder>
              <w:docPart w:val="59F770FB9519473B874A7961136BE091"/>
            </w:placeholder>
          </w:sdtPr>
          <w:sdtContent>
            <w:p w:rsidR="003279B1" w:rsidRDefault="003279B1" w:rsidP="003279B1">
              <w:pPr>
                <w:rPr>
                  <w:rFonts w:ascii="Times New Roman" w:hAnsi="Times New Roman"/>
                </w:rPr>
              </w:pPr>
              <w:r>
                <w:rPr>
                  <w:rFonts w:ascii="Times New Roman" w:hAnsi="Times New Roman"/>
                </w:rPr>
                <w:t>2021-§ 109</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2021.0111</w:t>
              </w:r>
              <w:proofErr w:type="gramEnd"/>
            </w:p>
          </w:sdtContent>
        </w:sdt>
        <w:p w:rsidR="003279B1" w:rsidRDefault="003279B1" w:rsidP="003279B1">
          <w:pPr>
            <w:rPr>
              <w:rFonts w:ascii="Times New Roman" w:hAnsi="Times New Roman"/>
            </w:rPr>
          </w:pPr>
        </w:p>
        <w:p w:rsidR="003279B1" w:rsidRDefault="003279B1" w:rsidP="003279B1">
          <w:pPr>
            <w:pStyle w:val="Rubrik1"/>
          </w:pPr>
          <w:r>
            <w:t>Tryggande av framtida pensioner</w:t>
          </w:r>
        </w:p>
        <w:sdt>
          <w:sdtPr>
            <w:rPr>
              <w:rFonts w:ascii="Arial" w:hAnsi="Arial" w:cs="Arial"/>
              <w:bCs/>
              <w:iCs/>
              <w:szCs w:val="28"/>
            </w:rPr>
            <w:tag w:val="P360_tjut_sammanfattning"/>
            <w:id w:val="1531839317"/>
            <w:placeholder>
              <w:docPart w:val="FA974017218C44D394E82148CFE752A7"/>
            </w:placeholder>
          </w:sdtPr>
          <w:sdtEndPr>
            <w:rPr>
              <w:rFonts w:ascii="Times New Roman" w:hAnsi="Times New Roman" w:cs="Times New Roman"/>
              <w:bCs w:val="0"/>
              <w:iCs w:val="0"/>
              <w:szCs w:val="24"/>
            </w:rPr>
          </w:sdtEndPr>
          <w:sdtContent>
            <w:p w:rsidR="003279B1" w:rsidRPr="00422EB5" w:rsidRDefault="003279B1" w:rsidP="003279B1">
              <w:pPr>
                <w:spacing w:after="240"/>
                <w:rPr>
                  <w:rFonts w:ascii="Times New Roman" w:hAnsi="Times New Roman"/>
                </w:rPr>
              </w:pPr>
              <w:r>
                <w:rPr>
                  <w:rFonts w:ascii="Times New Roman" w:hAnsi="Times New Roman"/>
                  <w:b/>
                  <w:iCs/>
                </w:rPr>
                <w:t>Beskrivning av ärendet</w:t>
              </w:r>
              <w:r>
                <w:rPr>
                  <w:rFonts w:ascii="Times New Roman" w:hAnsi="Times New Roman"/>
                  <w:b/>
                  <w:iCs/>
                </w:rPr>
                <w:br/>
              </w:r>
              <w:r w:rsidRPr="00422EB5">
                <w:rPr>
                  <w:rFonts w:ascii="Times New Roman" w:hAnsi="Times New Roman"/>
                </w:rPr>
                <w:t>Förvaltningen har utrett frågan kring tryggande av framtida pensionsåtagande. Utredningen pekar på att de åtgärder som gjordes med start 2005, genom att avsätta medel till en pensionsmedelsportfölj och markera delar av eget kapital som pensionsreserv, har förlorat sitt syfte och en förändring behöver göras.</w:t>
              </w:r>
            </w:p>
            <w:p w:rsidR="003279B1" w:rsidRPr="00422EB5" w:rsidRDefault="003279B1" w:rsidP="003279B1">
              <w:pPr>
                <w:spacing w:after="240"/>
                <w:rPr>
                  <w:rFonts w:ascii="Times New Roman" w:hAnsi="Times New Roman"/>
                </w:rPr>
              </w:pPr>
              <w:r w:rsidRPr="00422EB5">
                <w:rPr>
                  <w:rFonts w:ascii="Times New Roman" w:hAnsi="Times New Roman"/>
                </w:rPr>
                <w:t>Alternativen som beskrivs i utredningen är fortsatt kapitalförvaltning eller försäkring och oavsett om man väljer kapitalförvaltning eller försäkring bör man inrikta sig på att trygga den förmånsbestämda pensionen i balansräkningen för att säkra att likviditetspåfrestningen inte skjuts på framtida generationer.</w:t>
              </w:r>
            </w:p>
            <w:p w:rsidR="003279B1" w:rsidRPr="00422EB5" w:rsidRDefault="003279B1" w:rsidP="003279B1">
              <w:pPr>
                <w:spacing w:after="240"/>
                <w:rPr>
                  <w:rFonts w:ascii="Times New Roman" w:hAnsi="Times New Roman"/>
                </w:rPr>
              </w:pPr>
              <w:r w:rsidRPr="00422EB5">
                <w:rPr>
                  <w:rFonts w:ascii="Times New Roman" w:hAnsi="Times New Roman"/>
                </w:rPr>
                <w:t>Utredningen pekar på för- och nackdelar med de olika alternativen. Båda alternativen används i andra kommuner. Enligt en enkät som SKR genomförde 2019 angav ca 35 procent av de svarande kommunerna att de hade en försäkringslösning medan ca 15 procent hade en kapitalplacering som täckte hela eller delar av den förmånsbestämda pensioner.</w:t>
              </w:r>
            </w:p>
            <w:p w:rsidR="003279B1" w:rsidRPr="00422EB5" w:rsidRDefault="003279B1" w:rsidP="003279B1">
              <w:pPr>
                <w:rPr>
                  <w:rFonts w:ascii="Times New Roman" w:hAnsi="Times New Roman"/>
                </w:rPr>
              </w:pPr>
              <w:r w:rsidRPr="00422EB5">
                <w:rPr>
                  <w:rFonts w:ascii="Times New Roman" w:hAnsi="Times New Roman"/>
                </w:rPr>
                <w:t xml:space="preserve">Förvaltningen har sammanställt risker/för- och nackdelar med de olika alternativen i nedanstående matris </w:t>
              </w:r>
            </w:p>
            <w:tbl>
              <w:tblPr>
                <w:tblStyle w:val="Finspngskommun-rdtabell"/>
                <w:tblW w:w="7938" w:type="dxa"/>
                <w:tblLook w:val="04A0" w:firstRow="1" w:lastRow="0" w:firstColumn="1" w:lastColumn="0" w:noHBand="0" w:noVBand="1"/>
              </w:tblPr>
              <w:tblGrid>
                <w:gridCol w:w="3402"/>
                <w:gridCol w:w="1160"/>
                <w:gridCol w:w="1134"/>
                <w:gridCol w:w="1134"/>
                <w:gridCol w:w="1108"/>
              </w:tblGrid>
              <w:tr w:rsidR="003279B1" w:rsidRPr="00422EB5" w:rsidTr="00D96D09">
                <w:trPr>
                  <w:cnfStyle w:val="100000000000" w:firstRow="1" w:lastRow="0" w:firstColumn="0" w:lastColumn="0" w:oddVBand="0" w:evenVBand="0" w:oddHBand="0" w:evenHBand="0" w:firstRowFirstColumn="0" w:firstRowLastColumn="0" w:lastRowFirstColumn="0" w:lastRowLastColumn="0"/>
                  <w:trHeight w:val="300"/>
                </w:trPr>
                <w:tc>
                  <w:tcPr>
                    <w:tcW w:w="3402" w:type="dxa"/>
                    <w:noWrap/>
                    <w:hideMark/>
                  </w:tcPr>
                  <w:p w:rsidR="003279B1" w:rsidRPr="00422EB5" w:rsidRDefault="003279B1" w:rsidP="00D96D09">
                    <w:pPr>
                      <w:spacing w:line="240" w:lineRule="auto"/>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 Risker</w:t>
                    </w:r>
                  </w:p>
                </w:tc>
                <w:tc>
                  <w:tcPr>
                    <w:tcW w:w="2294" w:type="dxa"/>
                    <w:gridSpan w:val="2"/>
                    <w:noWrap/>
                    <w:hideMark/>
                  </w:tcPr>
                  <w:p w:rsidR="003279B1" w:rsidRPr="00422EB5" w:rsidRDefault="003279B1" w:rsidP="00D96D09">
                    <w:pPr>
                      <w:spacing w:line="240" w:lineRule="auto"/>
                      <w:jc w:val="center"/>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Försäkring</w:t>
                    </w:r>
                  </w:p>
                </w:tc>
                <w:tc>
                  <w:tcPr>
                    <w:tcW w:w="2242" w:type="dxa"/>
                    <w:gridSpan w:val="2"/>
                    <w:noWrap/>
                    <w:hideMark/>
                  </w:tcPr>
                  <w:p w:rsidR="003279B1" w:rsidRPr="00422EB5" w:rsidRDefault="003279B1" w:rsidP="00D96D09">
                    <w:pPr>
                      <w:spacing w:line="240" w:lineRule="auto"/>
                      <w:jc w:val="center"/>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Kapitalplacering</w:t>
                    </w:r>
                  </w:p>
                </w:tc>
              </w:tr>
              <w:tr w:rsidR="003279B1" w:rsidRPr="00422EB5" w:rsidTr="00D96D09">
                <w:trPr>
                  <w:trHeight w:val="57"/>
                </w:trPr>
                <w:tc>
                  <w:tcPr>
                    <w:tcW w:w="3402" w:type="dxa"/>
                    <w:shd w:val="clear" w:color="auto" w:fill="4F81BD" w:themeFill="accent1"/>
                    <w:noWrap/>
                    <w:hideMark/>
                  </w:tcPr>
                  <w:p w:rsidR="003279B1" w:rsidRPr="00422EB5" w:rsidRDefault="003279B1" w:rsidP="00D96D09">
                    <w:pPr>
                      <w:spacing w:line="240" w:lineRule="auto"/>
                      <w:rPr>
                        <w:rFonts w:ascii="Times New Roman" w:eastAsia="Times New Roman" w:hAnsi="Times New Roman"/>
                        <w:color w:val="FFFFFF"/>
                        <w:lang w:val="sv-SE" w:eastAsia="sv-SE"/>
                      </w:rPr>
                    </w:pPr>
                  </w:p>
                </w:tc>
                <w:tc>
                  <w:tcPr>
                    <w:tcW w:w="1160" w:type="dxa"/>
                    <w:shd w:val="clear" w:color="auto" w:fill="4F81BD" w:themeFill="accent1"/>
                    <w:noWrap/>
                    <w:hideMark/>
                  </w:tcPr>
                  <w:p w:rsidR="003279B1" w:rsidRPr="00422EB5" w:rsidRDefault="003279B1" w:rsidP="00D96D09">
                    <w:pPr>
                      <w:spacing w:line="240" w:lineRule="auto"/>
                      <w:jc w:val="center"/>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Plus</w:t>
                    </w:r>
                  </w:p>
                </w:tc>
                <w:tc>
                  <w:tcPr>
                    <w:tcW w:w="1134" w:type="dxa"/>
                    <w:shd w:val="clear" w:color="auto" w:fill="4F81BD" w:themeFill="accent1"/>
                    <w:noWrap/>
                    <w:hideMark/>
                  </w:tcPr>
                  <w:p w:rsidR="003279B1" w:rsidRPr="00422EB5" w:rsidRDefault="003279B1" w:rsidP="00D96D09">
                    <w:pPr>
                      <w:spacing w:line="240" w:lineRule="auto"/>
                      <w:jc w:val="center"/>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Minus</w:t>
                    </w:r>
                  </w:p>
                </w:tc>
                <w:tc>
                  <w:tcPr>
                    <w:tcW w:w="1134" w:type="dxa"/>
                    <w:shd w:val="clear" w:color="auto" w:fill="4F81BD" w:themeFill="accent1"/>
                    <w:noWrap/>
                    <w:hideMark/>
                  </w:tcPr>
                  <w:p w:rsidR="003279B1" w:rsidRPr="00422EB5" w:rsidRDefault="003279B1" w:rsidP="00D96D09">
                    <w:pPr>
                      <w:spacing w:line="240" w:lineRule="auto"/>
                      <w:jc w:val="center"/>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Plus</w:t>
                    </w:r>
                  </w:p>
                </w:tc>
                <w:tc>
                  <w:tcPr>
                    <w:tcW w:w="1108" w:type="dxa"/>
                    <w:shd w:val="clear" w:color="auto" w:fill="4F81BD" w:themeFill="accent1"/>
                    <w:noWrap/>
                    <w:hideMark/>
                  </w:tcPr>
                  <w:p w:rsidR="003279B1" w:rsidRPr="00422EB5" w:rsidRDefault="003279B1" w:rsidP="00D96D09">
                    <w:pPr>
                      <w:spacing w:line="240" w:lineRule="auto"/>
                      <w:jc w:val="center"/>
                      <w:rPr>
                        <w:rFonts w:ascii="Times New Roman" w:eastAsia="Times New Roman" w:hAnsi="Times New Roman"/>
                        <w:color w:val="FFFFFF"/>
                        <w:lang w:val="sv-SE" w:eastAsia="sv-SE"/>
                      </w:rPr>
                    </w:pPr>
                    <w:r w:rsidRPr="00422EB5">
                      <w:rPr>
                        <w:rFonts w:ascii="Times New Roman" w:eastAsia="Times New Roman" w:hAnsi="Times New Roman"/>
                        <w:color w:val="FFFFFF"/>
                        <w:lang w:val="sv-SE" w:eastAsia="sv-SE"/>
                      </w:rPr>
                      <w:t>Minus</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Kostnad för administration</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Kostnad för kapitalförvaltning</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xml:space="preserve">Krav på </w:t>
                    </w:r>
                    <w:proofErr w:type="gramStart"/>
                    <w:r w:rsidRPr="00422EB5">
                      <w:rPr>
                        <w:rFonts w:ascii="Times New Roman" w:eastAsia="Times New Roman" w:hAnsi="Times New Roman"/>
                        <w:color w:val="000000"/>
                        <w:lang w:val="sv-SE" w:eastAsia="sv-SE"/>
                      </w:rPr>
                      <w:t>kompetens kapitalförvaltning</w:t>
                    </w:r>
                    <w:proofErr w:type="gramEnd"/>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xml:space="preserve">Krav på </w:t>
                    </w:r>
                    <w:proofErr w:type="gramStart"/>
                    <w:r w:rsidRPr="00422EB5">
                      <w:rPr>
                        <w:rFonts w:ascii="Times New Roman" w:eastAsia="Times New Roman" w:hAnsi="Times New Roman"/>
                        <w:color w:val="000000"/>
                        <w:lang w:val="sv-SE" w:eastAsia="sv-SE"/>
                      </w:rPr>
                      <w:t>kompetens redovisning</w:t>
                    </w:r>
                    <w:proofErr w:type="gramEnd"/>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Krav på styrdokument</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Krav på uppföljning</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Sårbarhet att upprätthålla kompetens inom kommunen</w:t>
                    </w:r>
                  </w:p>
                </w:tc>
                <w:tc>
                  <w:tcPr>
                    <w:tcW w:w="1160" w:type="dxa"/>
                    <w:shd w:val="clear" w:color="auto" w:fill="00B050"/>
                    <w:noWrap/>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auto"/>
                    <w:noWrap/>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shd w:val="clear" w:color="auto" w:fill="auto"/>
                    <w:noWrap/>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08" w:type="dxa"/>
                    <w:shd w:val="clear" w:color="auto" w:fill="FF0000"/>
                    <w:noWrap/>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Möjlig högre avkastning</w:t>
                    </w:r>
                  </w:p>
                </w:tc>
                <w:tc>
                  <w:tcPr>
                    <w:tcW w:w="1160" w:type="dxa"/>
                    <w:shd w:val="clear" w:color="auto" w:fill="D6E3BC" w:themeFill="accent3" w:themeFillTint="66"/>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E5B8B7" w:themeFill="accent2" w:themeFillTint="66"/>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08"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Möjlighet att påverka</w:t>
                    </w:r>
                  </w:p>
                </w:tc>
                <w:tc>
                  <w:tcPr>
                    <w:tcW w:w="1160"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08"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Ansvar för utfästelsen</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roofErr w:type="spellStart"/>
                    <w:r w:rsidRPr="00422EB5">
                      <w:rPr>
                        <w:rFonts w:ascii="Times New Roman" w:eastAsia="Times New Roman" w:hAnsi="Times New Roman"/>
                        <w:color w:val="000000"/>
                        <w:lang w:val="sv-SE" w:eastAsia="sv-SE"/>
                      </w:rPr>
                      <w:t>Aktuariell</w:t>
                    </w:r>
                    <w:proofErr w:type="spellEnd"/>
                    <w:r w:rsidRPr="00422EB5">
                      <w:rPr>
                        <w:rFonts w:ascii="Times New Roman" w:eastAsia="Times New Roman" w:hAnsi="Times New Roman"/>
                        <w:color w:val="000000"/>
                        <w:lang w:val="sv-SE" w:eastAsia="sv-SE"/>
                      </w:rPr>
                      <w:t xml:space="preserve"> risk (se not 3 sid 12)</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lastRenderedPageBreak/>
                      <w:t>Finansiell risk</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Garanterad avkastning</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Avkastningsskatt</w:t>
                    </w:r>
                  </w:p>
                </w:tc>
                <w:tc>
                  <w:tcPr>
                    <w:tcW w:w="1160"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08"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Kapitalet låst till pension</w:t>
                    </w:r>
                  </w:p>
                </w:tc>
                <w:tc>
                  <w:tcPr>
                    <w:tcW w:w="1160" w:type="dxa"/>
                    <w:shd w:val="clear" w:color="auto" w:fill="D6E3BC" w:themeFill="accent3" w:themeFillTint="66"/>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shd w:val="clear" w:color="auto" w:fill="E5B8B7" w:themeFill="accent2" w:themeFillTint="66"/>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D6E3BC" w:themeFill="accent3" w:themeFillTint="66"/>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08" w:type="dxa"/>
                    <w:shd w:val="clear" w:color="auto" w:fill="E5B8B7" w:themeFill="accent2" w:themeFillTint="66"/>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Hög initial kostnad</w:t>
                    </w:r>
                  </w:p>
                </w:tc>
                <w:tc>
                  <w:tcPr>
                    <w:tcW w:w="1160"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08"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Skuld kvar i balansräkningen</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Värdeförändringar påverkar resultatet</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r w:rsidR="003279B1" w:rsidRPr="00422EB5" w:rsidTr="00D96D09">
                <w:trPr>
                  <w:trHeight w:val="57"/>
                </w:trPr>
                <w:tc>
                  <w:tcPr>
                    <w:tcW w:w="3402"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Justeringar i balanskravsutredningen</w:t>
                    </w:r>
                  </w:p>
                </w:tc>
                <w:tc>
                  <w:tcPr>
                    <w:tcW w:w="1160" w:type="dxa"/>
                    <w:shd w:val="clear" w:color="auto" w:fill="00B05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c>
                  <w:tcPr>
                    <w:tcW w:w="1134" w:type="dxa"/>
                    <w:noWrap/>
                    <w:hideMark/>
                  </w:tcPr>
                  <w:p w:rsidR="003279B1" w:rsidRPr="00422EB5" w:rsidRDefault="003279B1" w:rsidP="00D96D09">
                    <w:pPr>
                      <w:spacing w:line="240" w:lineRule="auto"/>
                      <w:rPr>
                        <w:rFonts w:ascii="Times New Roman" w:eastAsia="Times New Roman" w:hAnsi="Times New Roman"/>
                        <w:color w:val="000000"/>
                        <w:lang w:val="sv-SE" w:eastAsia="sv-SE"/>
                      </w:rPr>
                    </w:pPr>
                  </w:p>
                </w:tc>
                <w:tc>
                  <w:tcPr>
                    <w:tcW w:w="1134" w:type="dxa"/>
                    <w:noWrap/>
                    <w:hideMark/>
                  </w:tcPr>
                  <w:p w:rsidR="003279B1" w:rsidRPr="00422EB5" w:rsidRDefault="003279B1" w:rsidP="00D96D09">
                    <w:pPr>
                      <w:spacing w:line="240" w:lineRule="auto"/>
                      <w:rPr>
                        <w:rFonts w:ascii="Times New Roman" w:eastAsia="Times New Roman" w:hAnsi="Times New Roman"/>
                        <w:lang w:val="sv-SE" w:eastAsia="sv-SE"/>
                      </w:rPr>
                    </w:pPr>
                  </w:p>
                </w:tc>
                <w:tc>
                  <w:tcPr>
                    <w:tcW w:w="1108" w:type="dxa"/>
                    <w:shd w:val="clear" w:color="auto" w:fill="FF0000"/>
                    <w:noWrap/>
                    <w:hideMark/>
                  </w:tcPr>
                  <w:p w:rsidR="003279B1" w:rsidRPr="00422EB5" w:rsidRDefault="003279B1" w:rsidP="00D96D09">
                    <w:pPr>
                      <w:spacing w:line="240" w:lineRule="auto"/>
                      <w:rPr>
                        <w:rFonts w:ascii="Times New Roman" w:eastAsia="Times New Roman" w:hAnsi="Times New Roman"/>
                        <w:color w:val="000000"/>
                        <w:lang w:val="sv-SE" w:eastAsia="sv-SE"/>
                      </w:rPr>
                    </w:pPr>
                    <w:r w:rsidRPr="00422EB5">
                      <w:rPr>
                        <w:rFonts w:ascii="Times New Roman" w:eastAsia="Times New Roman" w:hAnsi="Times New Roman"/>
                        <w:color w:val="000000"/>
                        <w:lang w:val="sv-SE" w:eastAsia="sv-SE"/>
                      </w:rPr>
                      <w:t> </w:t>
                    </w:r>
                  </w:p>
                </w:tc>
              </w:tr>
            </w:tbl>
            <w:p w:rsidR="003279B1" w:rsidRPr="00422EB5" w:rsidRDefault="003279B1" w:rsidP="003279B1">
              <w:pPr>
                <w:rPr>
                  <w:rFonts w:ascii="Times New Roman" w:hAnsi="Times New Roman"/>
                  <w:i/>
                  <w:iCs/>
                </w:rPr>
              </w:pPr>
            </w:p>
            <w:p w:rsidR="003279B1" w:rsidRPr="00422EB5" w:rsidRDefault="003279B1" w:rsidP="003279B1">
              <w:pPr>
                <w:rPr>
                  <w:rFonts w:ascii="Times New Roman" w:hAnsi="Times New Roman"/>
                  <w:b/>
                  <w:bCs/>
                </w:rPr>
              </w:pPr>
              <w:r w:rsidRPr="00422EB5">
                <w:rPr>
                  <w:rFonts w:ascii="Times New Roman" w:hAnsi="Times New Roman"/>
                  <w:b/>
                  <w:bCs/>
                </w:rPr>
                <w:t>Förvaltnings slutsatser</w:t>
              </w:r>
            </w:p>
            <w:p w:rsidR="003279B1" w:rsidRPr="00422EB5" w:rsidRDefault="003279B1" w:rsidP="003279B1">
              <w:pPr>
                <w:spacing w:after="240"/>
                <w:rPr>
                  <w:rFonts w:ascii="Times New Roman" w:hAnsi="Times New Roman"/>
                </w:rPr>
              </w:pPr>
              <w:r w:rsidRPr="00422EB5">
                <w:rPr>
                  <w:rFonts w:ascii="Times New Roman" w:hAnsi="Times New Roman"/>
                </w:rPr>
                <w:t>Att inte göra något är inte ett alternativ.</w:t>
              </w:r>
            </w:p>
            <w:p w:rsidR="003279B1" w:rsidRPr="00422EB5" w:rsidRDefault="003279B1" w:rsidP="003279B1">
              <w:pPr>
                <w:rPr>
                  <w:rFonts w:ascii="Times New Roman" w:hAnsi="Times New Roman"/>
                </w:rPr>
              </w:pPr>
              <w:r w:rsidRPr="00422EB5">
                <w:rPr>
                  <w:rFonts w:ascii="Times New Roman" w:hAnsi="Times New Roman"/>
                </w:rPr>
                <w:t>Vilket tryggandealternativ som passar kommunen bäst bygger på flera faktorer såsom:</w:t>
              </w:r>
            </w:p>
            <w:p w:rsidR="003279B1" w:rsidRPr="00422EB5" w:rsidRDefault="003279B1" w:rsidP="006D5C54">
              <w:pPr>
                <w:pStyle w:val="Liststycke"/>
                <w:numPr>
                  <w:ilvl w:val="0"/>
                  <w:numId w:val="18"/>
                </w:numPr>
                <w:spacing w:after="120" w:line="260" w:lineRule="atLeast"/>
                <w:contextualSpacing w:val="0"/>
                <w:rPr>
                  <w:rFonts w:ascii="Times New Roman" w:hAnsi="Times New Roman"/>
                </w:rPr>
              </w:pPr>
              <w:r w:rsidRPr="00422EB5">
                <w:rPr>
                  <w:rFonts w:ascii="Times New Roman" w:hAnsi="Times New Roman"/>
                </w:rPr>
                <w:t>Vilken risk är kommunen beredd att ta?</w:t>
              </w:r>
            </w:p>
            <w:p w:rsidR="003279B1" w:rsidRPr="00422EB5" w:rsidRDefault="003279B1" w:rsidP="006D5C54">
              <w:pPr>
                <w:pStyle w:val="Liststycke"/>
                <w:numPr>
                  <w:ilvl w:val="0"/>
                  <w:numId w:val="18"/>
                </w:numPr>
                <w:spacing w:after="120" w:line="260" w:lineRule="atLeast"/>
                <w:contextualSpacing w:val="0"/>
                <w:rPr>
                  <w:rFonts w:ascii="Times New Roman" w:hAnsi="Times New Roman"/>
                </w:rPr>
              </w:pPr>
              <w:r w:rsidRPr="00422EB5">
                <w:rPr>
                  <w:rFonts w:ascii="Times New Roman" w:hAnsi="Times New Roman"/>
                </w:rPr>
                <w:t>Vilka resurser har kommunen att avsätta åt hanteringen?</w:t>
              </w:r>
            </w:p>
            <w:p w:rsidR="003279B1" w:rsidRPr="00422EB5" w:rsidRDefault="003279B1" w:rsidP="006D5C54">
              <w:pPr>
                <w:pStyle w:val="Liststycke"/>
                <w:numPr>
                  <w:ilvl w:val="0"/>
                  <w:numId w:val="18"/>
                </w:numPr>
                <w:spacing w:after="120" w:line="260" w:lineRule="atLeast"/>
                <w:contextualSpacing w:val="0"/>
                <w:rPr>
                  <w:rFonts w:ascii="Times New Roman" w:hAnsi="Times New Roman"/>
                </w:rPr>
              </w:pPr>
              <w:r w:rsidRPr="00422EB5">
                <w:rPr>
                  <w:rFonts w:ascii="Times New Roman" w:hAnsi="Times New Roman"/>
                </w:rPr>
                <w:t>Vilken möjlighet att påverka förvaltningen vill kommunen ha?</w:t>
              </w:r>
            </w:p>
            <w:p w:rsidR="003279B1" w:rsidRPr="00422EB5" w:rsidRDefault="003279B1" w:rsidP="006D5C54">
              <w:pPr>
                <w:pStyle w:val="Liststycke"/>
                <w:numPr>
                  <w:ilvl w:val="0"/>
                  <w:numId w:val="18"/>
                </w:numPr>
                <w:spacing w:after="120" w:line="260" w:lineRule="atLeast"/>
                <w:contextualSpacing w:val="0"/>
                <w:rPr>
                  <w:rFonts w:ascii="Times New Roman" w:hAnsi="Times New Roman"/>
                </w:rPr>
              </w:pPr>
              <w:r w:rsidRPr="00422EB5">
                <w:rPr>
                  <w:rFonts w:ascii="Times New Roman" w:hAnsi="Times New Roman"/>
                </w:rPr>
                <w:t>Vilka redovisningsmässiga effekter är av särskild vikt?</w:t>
              </w:r>
            </w:p>
            <w:p w:rsidR="003279B1" w:rsidRPr="00422EB5" w:rsidRDefault="003279B1" w:rsidP="006D5C54">
              <w:pPr>
                <w:pStyle w:val="Liststycke"/>
                <w:numPr>
                  <w:ilvl w:val="0"/>
                  <w:numId w:val="18"/>
                </w:numPr>
                <w:spacing w:after="120" w:line="260" w:lineRule="atLeast"/>
                <w:contextualSpacing w:val="0"/>
                <w:rPr>
                  <w:rFonts w:ascii="Times New Roman" w:hAnsi="Times New Roman"/>
                </w:rPr>
              </w:pPr>
              <w:r w:rsidRPr="00422EB5">
                <w:rPr>
                  <w:rFonts w:ascii="Times New Roman" w:hAnsi="Times New Roman"/>
                </w:rPr>
                <w:t>Vilka andra faktorer är av vikt?</w:t>
              </w:r>
            </w:p>
            <w:p w:rsidR="003279B1" w:rsidRPr="00422EB5" w:rsidRDefault="003279B1" w:rsidP="003279B1">
              <w:pPr>
                <w:spacing w:after="240"/>
                <w:rPr>
                  <w:rFonts w:ascii="Times New Roman" w:hAnsi="Times New Roman"/>
                </w:rPr>
              </w:pPr>
              <w:r w:rsidRPr="00422EB5">
                <w:rPr>
                  <w:rFonts w:ascii="Times New Roman" w:hAnsi="Times New Roman"/>
                </w:rPr>
                <w:t>Förvaltningen ser helt klart en fördel med en försäkringslösning då kommunen i så fall överlämnar till försäkringsbolaget att förvalta kapitalet och kommunen får en minskad och betydligt enklare och mindre kompetenskrävande administration. Kommunens resultat kommer inte heller att påverkas av förändring i tillgångarnas marknadsvärde. Om försäkringslösningen anses intressant bör en skarp offert begäras från Skandia.</w:t>
              </w:r>
            </w:p>
            <w:p w:rsidR="003279B1" w:rsidRPr="00422EB5" w:rsidRDefault="003279B1" w:rsidP="003279B1">
              <w:pPr>
                <w:rPr>
                  <w:rFonts w:ascii="Times New Roman" w:hAnsi="Times New Roman"/>
                </w:rPr>
              </w:pPr>
              <w:bookmarkStart w:id="15" w:name="OLE_LINK2"/>
              <w:bookmarkStart w:id="16" w:name="OLE_LINK1"/>
              <w:r w:rsidRPr="00422EB5">
                <w:rPr>
                  <w:rFonts w:ascii="Times New Roman" w:hAnsi="Times New Roman"/>
                </w:rPr>
                <w:t>Å andra sidan ger egen kapitalförvaltning en möjlighet till bättre direkt avkastning i portföljen och det blir ingen initial kostnad som är fallet vid försäkringslösning. Om valet faller på egen kapitalförvaltning behöver styrdokumenten uppdateras så att kapitalet matchas mot skulden för den förmånsbestämda pensionen i balansräkningen.</w:t>
              </w:r>
            </w:p>
            <w:bookmarkEnd w:id="15"/>
            <w:bookmarkEnd w:id="16"/>
            <w:p w:rsidR="003279B1" w:rsidRDefault="003279B1" w:rsidP="003279B1">
              <w:pPr>
                <w:rPr>
                  <w:rFonts w:ascii="Times New Roman" w:hAnsi="Times New Roman"/>
                  <w:b/>
                  <w:bCs/>
                </w:rPr>
              </w:pPr>
              <w:r>
                <w:rPr>
                  <w:rFonts w:ascii="Times New Roman" w:hAnsi="Times New Roman"/>
                  <w:b/>
                  <w:bCs/>
                </w:rPr>
                <w:br w:type="page"/>
              </w:r>
            </w:p>
            <w:p w:rsidR="003279B1" w:rsidRDefault="003279B1" w:rsidP="003279B1">
              <w:pPr>
                <w:pStyle w:val="Brdtext"/>
                <w:rPr>
                  <w:rFonts w:ascii="Times New Roman" w:hAnsi="Times New Roman"/>
                  <w:b/>
                  <w:bCs/>
                </w:rPr>
              </w:pPr>
              <w:r>
                <w:rPr>
                  <w:rFonts w:ascii="Times New Roman" w:hAnsi="Times New Roman"/>
                  <w:b/>
                  <w:bCs/>
                </w:rPr>
                <w:lastRenderedPageBreak/>
                <w:t xml:space="preserve">Förvaltningens förslag till beslut </w:t>
              </w:r>
            </w:p>
            <w:p w:rsidR="003279B1" w:rsidRDefault="003279B1" w:rsidP="003279B1">
              <w:pPr>
                <w:pStyle w:val="Brdtext"/>
                <w:rPr>
                  <w:rFonts w:ascii="Times New Roman" w:hAnsi="Times New Roman"/>
                </w:rPr>
              </w:pPr>
              <w:r>
                <w:rPr>
                  <w:rFonts w:ascii="Times New Roman" w:hAnsi="Times New Roman"/>
                </w:rPr>
                <w:t>1. Att välja något av följande alternativ</w:t>
              </w:r>
            </w:p>
            <w:p w:rsidR="003279B1" w:rsidRDefault="003279B1" w:rsidP="006D5C54">
              <w:pPr>
                <w:pStyle w:val="Brdtext"/>
                <w:numPr>
                  <w:ilvl w:val="1"/>
                  <w:numId w:val="19"/>
                </w:numPr>
                <w:rPr>
                  <w:rFonts w:ascii="Times New Roman" w:hAnsi="Times New Roman"/>
                </w:rPr>
              </w:pPr>
              <w:r>
                <w:rPr>
                  <w:rFonts w:ascii="Times New Roman" w:hAnsi="Times New Roman"/>
                </w:rPr>
                <w:t>Att fortsätta med kapitalförvaltning och uppdatera styrdokumenten så att kapitalförvaltningen matchas mot den förmånsbestämda pensionen i balansräkningen</w:t>
              </w:r>
            </w:p>
            <w:p w:rsidR="003279B1" w:rsidRPr="00767CE7" w:rsidRDefault="003279B1" w:rsidP="006D5C54">
              <w:pPr>
                <w:pStyle w:val="Brdtext"/>
                <w:numPr>
                  <w:ilvl w:val="1"/>
                  <w:numId w:val="19"/>
                </w:numPr>
                <w:rPr>
                  <w:rFonts w:ascii="Times New Roman" w:hAnsi="Times New Roman"/>
                </w:rPr>
              </w:pPr>
              <w:r>
                <w:rPr>
                  <w:rFonts w:ascii="Times New Roman" w:hAnsi="Times New Roman"/>
                </w:rPr>
                <w:t xml:space="preserve">Att gå vidare med en försäkringslösning för förmånsbestämd pension och återkomma till kommunstyrelsen med information kring ekonomisk påverkan </w:t>
              </w:r>
            </w:p>
            <w:p w:rsidR="00172C53" w:rsidRPr="00612CF0" w:rsidRDefault="00EE5A9A" w:rsidP="003279B1">
              <w:pPr>
                <w:pStyle w:val="Rubrik2"/>
                <w:rPr>
                  <w:rFonts w:ascii="Times New Roman" w:hAnsi="Times New Roman" w:cs="Times New Roman"/>
                  <w:b/>
                  <w:iCs w:val="0"/>
                  <w:szCs w:val="24"/>
                </w:rPr>
              </w:pPr>
              <w:r w:rsidRPr="00612CF0">
                <w:rPr>
                  <w:rFonts w:ascii="Times New Roman" w:hAnsi="Times New Roman" w:cs="Times New Roman"/>
                  <w:b/>
                  <w:iCs w:val="0"/>
                  <w:szCs w:val="24"/>
                </w:rPr>
                <w:t>Yrkanden</w:t>
              </w:r>
            </w:p>
            <w:p w:rsidR="00E978EF" w:rsidRPr="00612CF0" w:rsidRDefault="00172C53" w:rsidP="00172C53">
              <w:pPr>
                <w:pStyle w:val="Brdtext"/>
                <w:rPr>
                  <w:rFonts w:ascii="Times New Roman" w:hAnsi="Times New Roman"/>
                </w:rPr>
              </w:pPr>
              <w:r w:rsidRPr="00612CF0">
                <w:rPr>
                  <w:rFonts w:ascii="Times New Roman" w:hAnsi="Times New Roman"/>
                </w:rPr>
                <w:t>Ulrika Jeansson (S)</w:t>
              </w:r>
              <w:r w:rsidR="00E978EF" w:rsidRPr="00612CF0">
                <w:rPr>
                  <w:rFonts w:ascii="Times New Roman" w:hAnsi="Times New Roman"/>
                </w:rPr>
                <w:t xml:space="preserve"> yrkar</w:t>
              </w:r>
              <w:r w:rsidRPr="00612CF0">
                <w:rPr>
                  <w:rFonts w:ascii="Times New Roman" w:hAnsi="Times New Roman"/>
                </w:rPr>
                <w:t>, med instämmande av Inge Jacobsson (M)</w:t>
              </w:r>
              <w:r w:rsidR="00E978EF" w:rsidRPr="00612CF0">
                <w:rPr>
                  <w:rFonts w:ascii="Times New Roman" w:hAnsi="Times New Roman"/>
                </w:rPr>
                <w:t>, Torgny Maurer (SD), Stefan Carlsson (V) och Kai Hallgren (SD), att kommunstyrelsen väljer alternativ B.</w:t>
              </w:r>
            </w:p>
            <w:p w:rsidR="00E978EF" w:rsidRPr="00612CF0" w:rsidRDefault="00E978EF" w:rsidP="00172C53">
              <w:pPr>
                <w:pStyle w:val="Brdtext"/>
                <w:rPr>
                  <w:rFonts w:ascii="Times New Roman" w:hAnsi="Times New Roman"/>
                </w:rPr>
              </w:pPr>
              <w:r w:rsidRPr="00612CF0">
                <w:rPr>
                  <w:rFonts w:ascii="Times New Roman" w:hAnsi="Times New Roman"/>
                  <w:b/>
                  <w:bCs/>
                </w:rPr>
                <w:t>Beslutsgång</w:t>
              </w:r>
              <w:r w:rsidRPr="00612CF0">
                <w:rPr>
                  <w:rFonts w:ascii="Times New Roman" w:hAnsi="Times New Roman"/>
                  <w:b/>
                  <w:bCs/>
                </w:rPr>
                <w:br/>
              </w:r>
              <w:r w:rsidRPr="00612CF0">
                <w:rPr>
                  <w:rFonts w:ascii="Times New Roman" w:hAnsi="Times New Roman"/>
                </w:rPr>
                <w:t>Ordföranden konstaterar att det bara finns ett förslag till beslut, att välja alternativ B, och att kommunstyrelsen beslutar enligt detta.</w:t>
              </w:r>
            </w:p>
            <w:p w:rsidR="003279B1" w:rsidRPr="00612CF0" w:rsidRDefault="00E978EF" w:rsidP="00172C53">
              <w:pPr>
                <w:pStyle w:val="Brdtext"/>
              </w:pPr>
              <w:r w:rsidRPr="00612CF0">
                <w:rPr>
                  <w:rFonts w:ascii="Times New Roman" w:hAnsi="Times New Roman"/>
                </w:rPr>
                <w:t xml:space="preserve"> </w:t>
              </w:r>
            </w:p>
          </w:sdtContent>
        </w:sdt>
        <w:sdt>
          <w:sdtPr>
            <w:rPr>
              <w:rFonts w:ascii="Garamond" w:hAnsi="Garamond" w:cs="Times New Roman"/>
              <w:bCs w:val="0"/>
              <w:iCs w:val="0"/>
              <w:szCs w:val="24"/>
            </w:rPr>
            <w:tag w:val="P360_tjut_forslag"/>
            <w:id w:val="-1117287597"/>
            <w:placeholder>
              <w:docPart w:val="FB32674ACCB04157A814C2C59D99518A"/>
            </w:placeholder>
          </w:sdtPr>
          <w:sdtEndPr>
            <w:rPr>
              <w:color w:val="FF0000"/>
            </w:rPr>
          </w:sdtEndPr>
          <w:sdtContent>
            <w:sdt>
              <w:sdtPr>
                <w:rPr>
                  <w:rFonts w:ascii="Garamond" w:hAnsi="Garamond" w:cs="Times New Roman"/>
                  <w:b/>
                  <w:bCs w:val="0"/>
                  <w:iCs w:val="0"/>
                  <w:szCs w:val="24"/>
                </w:rPr>
                <w:alias w:val="Forslag til beslut"/>
                <w:tag w:val="P360_tjut_forslag"/>
                <w:id w:val="-906995001"/>
                <w:placeholder>
                  <w:docPart w:val="D8947C2A878E4170BEB066A005C70311"/>
                </w:placeholder>
              </w:sdtPr>
              <w:sdtEndPr>
                <w:rPr>
                  <w:color w:val="FF0000"/>
                </w:rPr>
              </w:sdtEndPr>
              <w:sdtContent>
                <w:p w:rsidR="003279B1" w:rsidRPr="00612CF0" w:rsidRDefault="003279B1" w:rsidP="003279B1">
                  <w:pPr>
                    <w:pStyle w:val="Rubrik2"/>
                    <w:rPr>
                      <w:rFonts w:cs="Times New Roman"/>
                      <w:b/>
                    </w:rPr>
                  </w:pPr>
                  <w:r w:rsidRPr="00612CF0">
                    <w:rPr>
                      <w:rFonts w:cs="Times New Roman"/>
                      <w:b/>
                    </w:rPr>
                    <w:t>Kommunstyrelsens beslut</w:t>
                  </w:r>
                </w:p>
                <w:p w:rsidR="00E978EF" w:rsidRPr="00612CF0" w:rsidRDefault="00E978EF" w:rsidP="006A2250">
                  <w:pPr>
                    <w:pStyle w:val="Brdtext"/>
                    <w:numPr>
                      <w:ilvl w:val="0"/>
                      <w:numId w:val="97"/>
                    </w:numPr>
                    <w:rPr>
                      <w:rFonts w:ascii="Times New Roman" w:hAnsi="Times New Roman"/>
                    </w:rPr>
                  </w:pPr>
                  <w:r w:rsidRPr="00612CF0">
                    <w:rPr>
                      <w:rFonts w:ascii="Times New Roman" w:hAnsi="Times New Roman"/>
                    </w:rPr>
                    <w:t xml:space="preserve">Att gå vidare med en försäkringslösning för förmånsbestämd pension och återkomma till kommunstyrelsen med information kring ekonomisk påverkan </w:t>
                  </w:r>
                </w:p>
                <w:p w:rsidR="003279B1" w:rsidRPr="003F421D" w:rsidRDefault="003279B1" w:rsidP="003279B1">
                  <w:pPr>
                    <w:rPr>
                      <w:color w:val="FF0000"/>
                    </w:rPr>
                  </w:pPr>
                  <w:r w:rsidRPr="00FA4626">
                    <w:rPr>
                      <w:rFonts w:ascii="Times New Roman" w:hAnsi="Times New Roman"/>
                      <w:bCs/>
                    </w:rPr>
                    <w:t>- - - - -</w:t>
                  </w:r>
                </w:p>
              </w:sdtContent>
            </w:sdt>
          </w:sdtContent>
        </w:sdt>
      </w:sdtContent>
    </w:sdt>
    <w:p w:rsidR="003279B1" w:rsidRDefault="003279B1">
      <w:r>
        <w:br w:type="page"/>
      </w:r>
    </w:p>
    <w:sdt>
      <w:sdtPr>
        <w:tag w:val="C=207265;D=275230;H=275232;P=2021-§ 110;HIX=1;"/>
        <w:id w:val="933090760"/>
        <w:placeholder>
          <w:docPart w:val="DefaultPlaceholder_-1854013440"/>
        </w:placeholder>
      </w:sdtPr>
      <w:sdtContent>
        <w:sdt>
          <w:sdtPr>
            <w:rPr>
              <w:rFonts w:ascii="Times New Roman" w:hAnsi="Times New Roman"/>
            </w:rPr>
            <w:tag w:val="P360_paragraph_275232"/>
            <w:id w:val="1700359903"/>
            <w:placeholder>
              <w:docPart w:val="DB3896BDAD1A4383B79B9A1D452F05B4"/>
            </w:placeholder>
          </w:sdtPr>
          <w:sdtContent>
            <w:p w:rsidR="003279B1" w:rsidRDefault="003279B1" w:rsidP="003279B1">
              <w:pPr>
                <w:rPr>
                  <w:rFonts w:ascii="Times New Roman" w:hAnsi="Times New Roman"/>
                </w:rPr>
              </w:pPr>
              <w:r>
                <w:rPr>
                  <w:rFonts w:ascii="Times New Roman" w:hAnsi="Times New Roman"/>
                </w:rPr>
                <w:t>2021-§ 110</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2021.0251</w:t>
              </w:r>
              <w:proofErr w:type="gramEnd"/>
            </w:p>
          </w:sdtContent>
        </w:sdt>
        <w:p w:rsidR="003279B1" w:rsidRDefault="003279B1" w:rsidP="003279B1">
          <w:pPr>
            <w:rPr>
              <w:rFonts w:ascii="Times New Roman" w:hAnsi="Times New Roman"/>
            </w:rPr>
          </w:pPr>
        </w:p>
        <w:p w:rsidR="003279B1" w:rsidRDefault="003279B1" w:rsidP="003279B1">
          <w:pPr>
            <w:pStyle w:val="Rubrik1"/>
          </w:pPr>
          <w:r>
            <w:t>Budget och verksamhetsplaner 2021 för de kommunala bolagen</w:t>
          </w:r>
        </w:p>
        <w:sdt>
          <w:sdtPr>
            <w:rPr>
              <w:rStyle w:val="Style2"/>
              <w:rFonts w:cs="Times New Roman"/>
              <w:bCs w:val="0"/>
              <w:iCs w:val="0"/>
              <w:szCs w:val="24"/>
            </w:rPr>
            <w:tag w:val="P360_tjut_sammanfattning"/>
            <w:id w:val="-1338846765"/>
            <w:placeholder>
              <w:docPart w:val="B9438C5084DC46B29CC2BFC9FC3C3E1D"/>
            </w:placeholder>
          </w:sdtPr>
          <w:sdtContent>
            <w:p w:rsidR="003279B1" w:rsidRDefault="00EE5A9A" w:rsidP="003279B1">
              <w:pPr>
                <w:pStyle w:val="Rubrik2"/>
                <w:rPr>
                  <w:rStyle w:val="Style2"/>
                </w:rPr>
              </w:pPr>
              <w:r>
                <w:rPr>
                  <w:rStyle w:val="Style2"/>
                </w:rPr>
                <w:t>Beskrivning av ärendet</w:t>
              </w:r>
            </w:p>
            <w:p w:rsidR="003279B1" w:rsidRPr="00EE5A9A" w:rsidRDefault="003279B1" w:rsidP="003279B1">
              <w:pPr>
                <w:rPr>
                  <w:rFonts w:ascii="Times New Roman" w:hAnsi="Times New Roman"/>
                </w:rPr>
              </w:pPr>
              <w:r w:rsidRPr="00EE5A9A">
                <w:rPr>
                  <w:rFonts w:ascii="Times New Roman" w:hAnsi="Times New Roman"/>
                </w:rPr>
                <w:t xml:space="preserve">De kommunala bolagen har fastställt sina budgetar och verksamhetsplaner/ affärsplaner för 2021. Finspångs Tekniska Verk tar beslut om sin strategiplan den 20 april varför denna kommer skickas ut separat. FFIA överlämnar härmed dessa till kommunstyrelsen för information. Budget och verksamhetsplanerna kommer också att delges fullmäktige på kommande möte.  </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89600842"/>
            <w:placeholder>
              <w:docPart w:val="3FBCE365A4524D539F4FBE3A82CD0141"/>
            </w:placeholder>
          </w:sdtPr>
          <w:sdtContent>
            <w:p w:rsidR="003279B1" w:rsidRPr="00A47E11" w:rsidRDefault="00D96D09" w:rsidP="003279B1">
              <w:pPr>
                <w:pStyle w:val="Rubrik2"/>
                <w:rPr>
                  <w:rFonts w:cs="Times New Roman"/>
                  <w:b/>
                </w:rPr>
              </w:pPr>
              <w:r>
                <w:rPr>
                  <w:rFonts w:cs="Times New Roman"/>
                  <w:b/>
                </w:rPr>
                <w:t>Kommunstyrelsens beslut</w:t>
              </w:r>
            </w:p>
            <w:p w:rsidR="00FA4626" w:rsidRPr="00FA4626" w:rsidRDefault="003279B1" w:rsidP="006A2250">
              <w:pPr>
                <w:pStyle w:val="Brdtext"/>
                <w:numPr>
                  <w:ilvl w:val="0"/>
                  <w:numId w:val="53"/>
                </w:numPr>
              </w:pPr>
              <w:r>
                <w:rPr>
                  <w:rFonts w:ascii="Times New Roman" w:hAnsi="Times New Roman"/>
                </w:rPr>
                <w:t>Att ta informationen till protokollet</w:t>
              </w:r>
            </w:p>
            <w:p w:rsidR="003279B1" w:rsidRDefault="00FA4626" w:rsidP="00FA4626">
              <w:pPr>
                <w:pStyle w:val="Brdtext"/>
              </w:pPr>
              <w:r w:rsidRPr="001E31E5">
                <w:rPr>
                  <w:rFonts w:ascii="Times New Roman" w:hAnsi="Times New Roman"/>
                  <w:bCs/>
                </w:rPr>
                <w:t>- - - - -</w:t>
              </w:r>
            </w:p>
          </w:sdtContent>
        </w:sdt>
      </w:sdtContent>
    </w:sdt>
    <w:p w:rsidR="003279B1" w:rsidRDefault="003279B1">
      <w:r>
        <w:br w:type="page"/>
      </w:r>
    </w:p>
    <w:sdt>
      <w:sdtPr>
        <w:tag w:val="C=207273;D=275228;H=275229;P=2021-§ 111;HIX=1;"/>
        <w:id w:val="-1362424495"/>
        <w:placeholder>
          <w:docPart w:val="DefaultPlaceholder_-1854013440"/>
        </w:placeholder>
      </w:sdtPr>
      <w:sdtContent>
        <w:sdt>
          <w:sdtPr>
            <w:rPr>
              <w:rFonts w:ascii="Times New Roman" w:hAnsi="Times New Roman"/>
            </w:rPr>
            <w:tag w:val="P360_paragraph_275229"/>
            <w:id w:val="-936436145"/>
            <w:placeholder>
              <w:docPart w:val="8306EF2100E14E3092B34F9C229E516F"/>
            </w:placeholder>
          </w:sdtPr>
          <w:sdtContent>
            <w:p w:rsidR="003279B1" w:rsidRDefault="003279B1" w:rsidP="003279B1">
              <w:pPr>
                <w:rPr>
                  <w:rFonts w:ascii="Times New Roman" w:hAnsi="Times New Roman"/>
                </w:rPr>
              </w:pPr>
              <w:r>
                <w:rPr>
                  <w:rFonts w:ascii="Times New Roman" w:hAnsi="Times New Roman"/>
                </w:rPr>
                <w:t>2021-§ 111</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2021.0257</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Stämmodirektiv och val av ombud till </w:t>
          </w:r>
          <w:proofErr w:type="spellStart"/>
          <w:r>
            <w:t>FFIA:s</w:t>
          </w:r>
          <w:proofErr w:type="spellEnd"/>
          <w:r>
            <w:t xml:space="preserve"> årsstämma 2021</w:t>
          </w:r>
        </w:p>
        <w:sdt>
          <w:sdtPr>
            <w:rPr>
              <w:rStyle w:val="Style2"/>
              <w:rFonts w:cs="Times New Roman"/>
              <w:bCs w:val="0"/>
              <w:iCs w:val="0"/>
              <w:szCs w:val="24"/>
            </w:rPr>
            <w:tag w:val="P360_tjut_sammanfattning"/>
            <w:id w:val="850686123"/>
            <w:placeholder>
              <w:docPart w:val="3959938418B74603AE3BFBDEC48884DC"/>
            </w:placeholder>
          </w:sdtPr>
          <w:sdtEndPr>
            <w:rPr>
              <w:rStyle w:val="Style2"/>
            </w:rPr>
          </w:sdtEndPr>
          <w:sdtContent>
            <w:p w:rsidR="003279B1" w:rsidRDefault="00E978EF" w:rsidP="003279B1">
              <w:pPr>
                <w:pStyle w:val="Rubrik2"/>
                <w:rPr>
                  <w:rStyle w:val="Style2"/>
                </w:rPr>
              </w:pPr>
              <w:r>
                <w:rPr>
                  <w:rStyle w:val="Style2"/>
                </w:rPr>
                <w:t>Beskrivning av ärendet</w:t>
              </w:r>
            </w:p>
            <w:p w:rsidR="003279B1" w:rsidRPr="00E978EF" w:rsidRDefault="003279B1" w:rsidP="003279B1">
              <w:pPr>
                <w:pStyle w:val="Brdtext"/>
                <w:rPr>
                  <w:rFonts w:ascii="Times New Roman" w:hAnsi="Times New Roman"/>
                </w:rPr>
              </w:pPr>
              <w:r w:rsidRPr="00E978EF">
                <w:rPr>
                  <w:rFonts w:ascii="Times New Roman" w:hAnsi="Times New Roman"/>
                </w:rPr>
                <w:t xml:space="preserve">I enlighet med det generella ägardirektivet ska kommunstyrelsen utse ombud samt ersättare för ombudet till </w:t>
              </w:r>
              <w:proofErr w:type="spellStart"/>
              <w:r w:rsidRPr="00E978EF">
                <w:rPr>
                  <w:rFonts w:ascii="Times New Roman" w:hAnsi="Times New Roman"/>
                </w:rPr>
                <w:t>FFIA:s</w:t>
              </w:r>
              <w:proofErr w:type="spellEnd"/>
              <w:r w:rsidRPr="00E978EF">
                <w:rPr>
                  <w:rFonts w:ascii="Times New Roman" w:hAnsi="Times New Roman"/>
                </w:rPr>
                <w:t xml:space="preserve"> årsstämma.  </w:t>
              </w:r>
            </w:p>
            <w:p w:rsidR="003279B1" w:rsidRPr="00E978EF" w:rsidRDefault="003279B1" w:rsidP="003279B1">
              <w:pPr>
                <w:pStyle w:val="Brdtext"/>
                <w:rPr>
                  <w:rFonts w:ascii="Times New Roman" w:hAnsi="Times New Roman"/>
                </w:rPr>
              </w:pPr>
              <w:r w:rsidRPr="00E978EF">
                <w:rPr>
                  <w:rFonts w:ascii="Times New Roman" w:hAnsi="Times New Roman"/>
                </w:rPr>
                <w:t xml:space="preserve">Kommunstyrelsen ska också ge direktiv till ombudet vilket ställningstagande ägaren avser göra vid årsstämman. Ägaren har då att </w:t>
              </w:r>
              <w:proofErr w:type="gramStart"/>
              <w:r w:rsidRPr="00E978EF">
                <w:rPr>
                  <w:rFonts w:ascii="Times New Roman" w:hAnsi="Times New Roman"/>
                </w:rPr>
                <w:t>bl.a.</w:t>
              </w:r>
              <w:proofErr w:type="gramEnd"/>
              <w:r w:rsidRPr="00E978EF">
                <w:rPr>
                  <w:rFonts w:ascii="Times New Roman" w:hAnsi="Times New Roman"/>
                </w:rPr>
                <w:t xml:space="preserve"> besluta om fastställande av balans- och resultaträkning, disposition av årets vinst eller förlust samt att ta ställning till frågan om ansvarsfrihet för styrelseledamöter och verkställande direktör.  </w:t>
              </w:r>
            </w:p>
            <w:p w:rsidR="003279B1" w:rsidRPr="00E978EF" w:rsidRDefault="003279B1" w:rsidP="003279B1">
              <w:pPr>
                <w:pStyle w:val="Brdtext"/>
                <w:rPr>
                  <w:rFonts w:ascii="Times New Roman" w:hAnsi="Times New Roman"/>
                </w:rPr>
              </w:pPr>
              <w:r w:rsidRPr="00E978EF">
                <w:rPr>
                  <w:rFonts w:ascii="Times New Roman" w:hAnsi="Times New Roman"/>
                </w:rPr>
                <w:t xml:space="preserve">Resultatet för FFIA och förslag till disposition av medel återfinns i bifogad årsredovisning. Den är behandlad av </w:t>
              </w:r>
              <w:proofErr w:type="spellStart"/>
              <w:r w:rsidRPr="00E978EF">
                <w:rPr>
                  <w:rFonts w:ascii="Times New Roman" w:hAnsi="Times New Roman"/>
                </w:rPr>
                <w:t>FFIA:s</w:t>
              </w:r>
              <w:proofErr w:type="spellEnd"/>
              <w:r w:rsidRPr="00E978EF">
                <w:rPr>
                  <w:rFonts w:ascii="Times New Roman" w:hAnsi="Times New Roman"/>
                </w:rPr>
                <w:t xml:space="preserve"> styrelse, men auktoriserad revisor har ännu inte lämnat sin rapport. Lekmannarevisorerna har inte heller lämnat sin granskningsrapport. Rapporterna ska lämnas in senast den 26 mars. Det finns dock inga indikationer på att revisorerna kommer att rikta några anmärkningar mot bolaget.  </w:t>
              </w:r>
            </w:p>
            <w:p w:rsidR="003279B1" w:rsidRPr="00E978EF" w:rsidRDefault="003279B1" w:rsidP="003279B1">
              <w:pPr>
                <w:pStyle w:val="Brdtext"/>
                <w:rPr>
                  <w:rFonts w:ascii="Times New Roman" w:hAnsi="Times New Roman"/>
                </w:rPr>
              </w:pPr>
              <w:r w:rsidRPr="00E978EF">
                <w:rPr>
                  <w:rFonts w:ascii="Times New Roman" w:hAnsi="Times New Roman"/>
                </w:rPr>
                <w:t>Förvaltningen föreslår därför att kommunstyrelsen beslutar om direktiv till ombudet i enlighet med nedanstående förslag.</w:t>
              </w:r>
            </w:p>
            <w:p w:rsidR="00E978EF" w:rsidRPr="00CF6FE5" w:rsidRDefault="00EE5A9A" w:rsidP="003279B1">
              <w:pPr>
                <w:rPr>
                  <w:rStyle w:val="Style2"/>
                </w:rPr>
              </w:pPr>
              <w:r w:rsidRPr="00CF6FE5">
                <w:rPr>
                  <w:rStyle w:val="Style2"/>
                </w:rPr>
                <w:t>Yrkanden</w:t>
              </w:r>
            </w:p>
            <w:p w:rsidR="00E978EF" w:rsidRPr="00CF6FE5" w:rsidRDefault="00E978EF" w:rsidP="003279B1">
              <w:pPr>
                <w:rPr>
                  <w:rStyle w:val="Style2"/>
                  <w:b w:val="0"/>
                  <w:bCs/>
                </w:rPr>
              </w:pPr>
              <w:r w:rsidRPr="00CF6FE5">
                <w:rPr>
                  <w:rStyle w:val="Style2"/>
                  <w:b w:val="0"/>
                  <w:bCs/>
                </w:rPr>
                <w:t xml:space="preserve">Ulrika Jeansson (S) yrkar att Hugo Andersson (C) utses till ombud </w:t>
              </w:r>
              <w:r w:rsidR="008B6649" w:rsidRPr="00CF6FE5">
                <w:rPr>
                  <w:rStyle w:val="Style2"/>
                  <w:b w:val="0"/>
                  <w:bCs/>
                </w:rPr>
                <w:t>på</w:t>
              </w:r>
              <w:r w:rsidRPr="00CF6FE5">
                <w:rPr>
                  <w:rStyle w:val="Style2"/>
                  <w:b w:val="0"/>
                  <w:bCs/>
                </w:rPr>
                <w:t xml:space="preserve"> </w:t>
              </w:r>
              <w:proofErr w:type="spellStart"/>
              <w:r w:rsidRPr="00CF6FE5">
                <w:rPr>
                  <w:rStyle w:val="Style2"/>
                  <w:b w:val="0"/>
                  <w:bCs/>
                </w:rPr>
                <w:t>FFIA:s</w:t>
              </w:r>
              <w:proofErr w:type="spellEnd"/>
              <w:r w:rsidRPr="00CF6FE5">
                <w:rPr>
                  <w:rStyle w:val="Style2"/>
                  <w:b w:val="0"/>
                  <w:bCs/>
                </w:rPr>
                <w:t xml:space="preserve"> årsstämma och att Inge Jacobsson (M) utses till ersättare för Hugo.</w:t>
              </w:r>
            </w:p>
            <w:p w:rsidR="00E978EF" w:rsidRPr="00CF6FE5" w:rsidRDefault="00E978EF" w:rsidP="003279B1">
              <w:pPr>
                <w:rPr>
                  <w:rStyle w:val="Style2"/>
                  <w:b w:val="0"/>
                  <w:bCs/>
                </w:rPr>
              </w:pPr>
            </w:p>
            <w:p w:rsidR="00E978EF" w:rsidRPr="00CF6FE5" w:rsidRDefault="00E978EF" w:rsidP="003279B1">
              <w:pPr>
                <w:rPr>
                  <w:rStyle w:val="Style2"/>
                  <w:b w:val="0"/>
                  <w:bCs/>
                </w:rPr>
              </w:pPr>
              <w:r w:rsidRPr="00CF6FE5">
                <w:rPr>
                  <w:rStyle w:val="Style2"/>
                  <w:b w:val="0"/>
                  <w:bCs/>
                </w:rPr>
                <w:t xml:space="preserve">Torgny Maurer (SD) yrkar att Kai Hallgren (SD) utses till ombud </w:t>
              </w:r>
              <w:r w:rsidR="008B6649" w:rsidRPr="00CF6FE5">
                <w:rPr>
                  <w:rStyle w:val="Style2"/>
                  <w:b w:val="0"/>
                  <w:bCs/>
                </w:rPr>
                <w:t>på</w:t>
              </w:r>
              <w:r w:rsidRPr="00CF6FE5">
                <w:rPr>
                  <w:rStyle w:val="Style2"/>
                  <w:b w:val="0"/>
                  <w:bCs/>
                </w:rPr>
                <w:t xml:space="preserve"> </w:t>
              </w:r>
              <w:proofErr w:type="spellStart"/>
              <w:r w:rsidRPr="00CF6FE5">
                <w:rPr>
                  <w:rStyle w:val="Style2"/>
                  <w:b w:val="0"/>
                  <w:bCs/>
                </w:rPr>
                <w:t>FFIA:s</w:t>
              </w:r>
              <w:proofErr w:type="spellEnd"/>
              <w:r w:rsidRPr="00CF6FE5">
                <w:rPr>
                  <w:rStyle w:val="Style2"/>
                  <w:b w:val="0"/>
                  <w:bCs/>
                </w:rPr>
                <w:t xml:space="preserve"> årsstämma och att Torgny Maurer (SD) själv utses till ersättare för Kai.</w:t>
              </w:r>
            </w:p>
            <w:p w:rsidR="00E978EF" w:rsidRPr="00CF6FE5" w:rsidRDefault="00E978EF" w:rsidP="003279B1">
              <w:pPr>
                <w:rPr>
                  <w:rStyle w:val="Style2"/>
                  <w:b w:val="0"/>
                  <w:bCs/>
                </w:rPr>
              </w:pPr>
            </w:p>
            <w:p w:rsidR="00E978EF" w:rsidRPr="00CF6FE5" w:rsidRDefault="00E978EF" w:rsidP="003279B1">
              <w:pPr>
                <w:rPr>
                  <w:rStyle w:val="Style2"/>
                </w:rPr>
              </w:pPr>
              <w:r w:rsidRPr="00CF6FE5">
                <w:rPr>
                  <w:rStyle w:val="Style2"/>
                </w:rPr>
                <w:t>Beslutsgång</w:t>
              </w:r>
            </w:p>
            <w:p w:rsidR="00E978EF" w:rsidRPr="00CF6FE5" w:rsidRDefault="00E978EF" w:rsidP="003279B1">
              <w:pPr>
                <w:rPr>
                  <w:rStyle w:val="Style2"/>
                  <w:b w:val="0"/>
                  <w:bCs/>
                </w:rPr>
              </w:pPr>
              <w:r w:rsidRPr="00CF6FE5">
                <w:rPr>
                  <w:rStyle w:val="Style2"/>
                  <w:b w:val="0"/>
                  <w:bCs/>
                </w:rPr>
                <w:t>Ordföranden konstaterar att kommunstyrelsen är överens om att-sats 3 och att kommunstyrelsen beslutar enligt detta.</w:t>
              </w:r>
            </w:p>
            <w:p w:rsidR="009871C1" w:rsidRPr="00CF6FE5" w:rsidRDefault="009871C1" w:rsidP="003279B1">
              <w:pPr>
                <w:rPr>
                  <w:rStyle w:val="Style2"/>
                  <w:b w:val="0"/>
                  <w:bCs/>
                </w:rPr>
              </w:pPr>
            </w:p>
            <w:p w:rsidR="008B6649" w:rsidRPr="00CF6FE5" w:rsidRDefault="009871C1" w:rsidP="003279B1">
              <w:pPr>
                <w:rPr>
                  <w:rStyle w:val="Style2"/>
                  <w:b w:val="0"/>
                  <w:bCs/>
                </w:rPr>
              </w:pPr>
              <w:r w:rsidRPr="00CF6FE5">
                <w:rPr>
                  <w:rStyle w:val="Style2"/>
                  <w:b w:val="0"/>
                  <w:bCs/>
                </w:rPr>
                <w:t xml:space="preserve">Ordföranden </w:t>
              </w:r>
              <w:r w:rsidR="008B6649" w:rsidRPr="00CF6FE5">
                <w:rPr>
                  <w:rStyle w:val="Style2"/>
                  <w:b w:val="0"/>
                  <w:bCs/>
                </w:rPr>
                <w:t xml:space="preserve">konstaterar att det finns två förslag till beslut vem som ska utses till ombud på </w:t>
              </w:r>
              <w:proofErr w:type="spellStart"/>
              <w:r w:rsidR="008B6649" w:rsidRPr="00CF6FE5">
                <w:rPr>
                  <w:rStyle w:val="Style2"/>
                  <w:b w:val="0"/>
                  <w:bCs/>
                </w:rPr>
                <w:t>FFIA:s</w:t>
              </w:r>
              <w:proofErr w:type="spellEnd"/>
              <w:r w:rsidR="008B6649" w:rsidRPr="00CF6FE5">
                <w:rPr>
                  <w:rStyle w:val="Style2"/>
                  <w:b w:val="0"/>
                  <w:bCs/>
                </w:rPr>
                <w:t xml:space="preserve"> årsstämma, och det finns två förslag till beslut vem som ska utses till ersättare för ombudet.</w:t>
              </w:r>
            </w:p>
            <w:p w:rsidR="008B6649" w:rsidRPr="00CF6FE5" w:rsidRDefault="008B6649" w:rsidP="003279B1">
              <w:pPr>
                <w:rPr>
                  <w:rStyle w:val="Style2"/>
                  <w:b w:val="0"/>
                  <w:bCs/>
                </w:rPr>
              </w:pPr>
            </w:p>
            <w:p w:rsidR="008B6649" w:rsidRPr="00CF6FE5" w:rsidRDefault="008B6649" w:rsidP="003279B1">
              <w:pPr>
                <w:rPr>
                  <w:rStyle w:val="Style2"/>
                </w:rPr>
              </w:pPr>
              <w:r w:rsidRPr="00CF6FE5">
                <w:rPr>
                  <w:rStyle w:val="Style2"/>
                </w:rPr>
                <w:t>Omröstning</w:t>
              </w:r>
            </w:p>
            <w:p w:rsidR="00D4134C" w:rsidRPr="00CF6FE5" w:rsidRDefault="00D4134C" w:rsidP="003279B1">
              <w:pPr>
                <w:rPr>
                  <w:rStyle w:val="Style2"/>
                  <w:b w:val="0"/>
                  <w:bCs/>
                </w:rPr>
              </w:pPr>
              <w:r w:rsidRPr="00CF6FE5">
                <w:rPr>
                  <w:rStyle w:val="Style2"/>
                  <w:b w:val="0"/>
                  <w:bCs/>
                </w:rPr>
                <w:t>Omröstning begärs och är sluten eftersom ärendet avser personval.</w:t>
              </w:r>
            </w:p>
            <w:p w:rsidR="00D4134C" w:rsidRPr="00CF6FE5" w:rsidRDefault="00D4134C" w:rsidP="003279B1">
              <w:pPr>
                <w:rPr>
                  <w:rStyle w:val="Style2"/>
                  <w:b w:val="0"/>
                  <w:bCs/>
                </w:rPr>
              </w:pPr>
              <w:r w:rsidRPr="00CF6FE5">
                <w:rPr>
                  <w:rStyle w:val="Style2"/>
                  <w:b w:val="0"/>
                  <w:bCs/>
                </w:rPr>
                <w:t>Valet sker via skriftlig procedur och rösträkning sker i samband med justering. Rösträkning sker under vittnes närvaro: Ann-Britt Nilsson och Patrik Randmäe.</w:t>
              </w:r>
            </w:p>
            <w:p w:rsidR="00D4134C" w:rsidRPr="00CF6FE5" w:rsidRDefault="00D4134C" w:rsidP="003279B1">
              <w:pPr>
                <w:rPr>
                  <w:rStyle w:val="Style2"/>
                  <w:b w:val="0"/>
                  <w:bCs/>
                </w:rPr>
              </w:pPr>
            </w:p>
            <w:p w:rsidR="00D4134C" w:rsidRPr="00CF6FE5" w:rsidRDefault="00D4134C" w:rsidP="003279B1">
              <w:pPr>
                <w:rPr>
                  <w:rStyle w:val="Style2"/>
                </w:rPr>
              </w:pPr>
            </w:p>
            <w:p w:rsidR="00D4134C" w:rsidRPr="00CF6FE5" w:rsidRDefault="00D4134C" w:rsidP="003279B1">
              <w:pPr>
                <w:rPr>
                  <w:rStyle w:val="Style2"/>
                </w:rPr>
              </w:pPr>
            </w:p>
            <w:p w:rsidR="00D4134C" w:rsidRPr="00CF6FE5" w:rsidRDefault="00D4134C" w:rsidP="003279B1">
              <w:pPr>
                <w:rPr>
                  <w:rStyle w:val="Style2"/>
                </w:rPr>
              </w:pPr>
              <w:r w:rsidRPr="00CF6FE5">
                <w:rPr>
                  <w:rStyle w:val="Style2"/>
                </w:rPr>
                <w:t>Omröstningsresultat</w:t>
              </w:r>
            </w:p>
            <w:p w:rsidR="00D4134C" w:rsidRPr="00CF6FE5" w:rsidRDefault="00D4134C" w:rsidP="003279B1">
              <w:pPr>
                <w:rPr>
                  <w:rStyle w:val="Style2"/>
                  <w:b w:val="0"/>
                  <w:bCs/>
                </w:rPr>
              </w:pPr>
              <w:r w:rsidRPr="00CF6FE5">
                <w:rPr>
                  <w:rStyle w:val="Style2"/>
                  <w:b w:val="0"/>
                  <w:bCs/>
                </w:rPr>
                <w:t>Antalet angivna röster är 1</w:t>
              </w:r>
              <w:bookmarkStart w:id="17" w:name="_GoBack"/>
              <w:bookmarkEnd w:id="17"/>
              <w:r w:rsidRPr="00CF6FE5">
                <w:rPr>
                  <w:rStyle w:val="Style2"/>
                  <w:b w:val="0"/>
                  <w:bCs/>
                </w:rPr>
                <w:t>1. Samtliga valsedlar är giltiga. Valsedlarna delas upp i två grupper och räknas.</w:t>
              </w:r>
            </w:p>
            <w:p w:rsidR="00D4134C" w:rsidRPr="00CF6FE5" w:rsidRDefault="00D4134C" w:rsidP="003279B1">
              <w:pPr>
                <w:rPr>
                  <w:rStyle w:val="Style2"/>
                  <w:b w:val="0"/>
                  <w:bCs/>
                </w:rPr>
              </w:pPr>
              <w:r w:rsidRPr="00CF6FE5">
                <w:rPr>
                  <w:rStyle w:val="Style2"/>
                  <w:b w:val="0"/>
                  <w:bCs/>
                </w:rPr>
                <w:t xml:space="preserve">Med 9 röster för Hugo Andersson (C) och Inge Jacobsson (M) och 2 röster för Kai Hallgren (SD) och Torgny Maurer (SD) beslutar kommunstyrelsen att välja Hugo Andersson (C) till ombud på </w:t>
              </w:r>
              <w:proofErr w:type="spellStart"/>
              <w:r w:rsidRPr="00CF6FE5">
                <w:rPr>
                  <w:rStyle w:val="Style2"/>
                  <w:b w:val="0"/>
                  <w:bCs/>
                </w:rPr>
                <w:t>FFIA:s</w:t>
              </w:r>
              <w:proofErr w:type="spellEnd"/>
              <w:r w:rsidRPr="00CF6FE5">
                <w:rPr>
                  <w:rStyle w:val="Style2"/>
                  <w:b w:val="0"/>
                  <w:bCs/>
                </w:rPr>
                <w:t xml:space="preserve"> årsstämma och Inge Jacobsson (M) till ersättare för Hugo Andersson.</w:t>
              </w:r>
            </w:p>
            <w:p w:rsidR="003279B1" w:rsidRPr="00CF6FE5" w:rsidRDefault="008B6649" w:rsidP="003279B1">
              <w:pPr>
                <w:rPr>
                  <w:rStyle w:val="Style2"/>
                </w:rPr>
              </w:pPr>
              <w:r w:rsidRPr="00CF6FE5">
                <w:rPr>
                  <w:rStyle w:val="Style2"/>
                  <w:b w:val="0"/>
                  <w:bCs/>
                </w:rPr>
                <w:t>…</w:t>
              </w:r>
            </w:p>
          </w:sdtContent>
        </w:sdt>
        <w:sdt>
          <w:sdtPr>
            <w:rPr>
              <w:rFonts w:ascii="Garamond" w:hAnsi="Garamond" w:cs="Times New Roman"/>
              <w:b/>
              <w:bCs w:val="0"/>
              <w:iCs w:val="0"/>
              <w:szCs w:val="24"/>
            </w:rPr>
            <w:alias w:val="Forslag til beslut"/>
            <w:tag w:val="P360_tjut_forslag"/>
            <w:id w:val="-1618665156"/>
            <w:placeholder>
              <w:docPart w:val="459DB8114F4041B48129FEB55987A781"/>
            </w:placeholder>
          </w:sdtPr>
          <w:sdtEndPr>
            <w:rPr>
              <w:color w:val="FF0000"/>
            </w:rPr>
          </w:sdtEndPr>
          <w:sdtContent>
            <w:p w:rsidR="003279B1" w:rsidRPr="00CF6FE5" w:rsidRDefault="00D96D09" w:rsidP="003279B1">
              <w:pPr>
                <w:pStyle w:val="Rubrik2"/>
                <w:rPr>
                  <w:rFonts w:cs="Times New Roman"/>
                  <w:b/>
                </w:rPr>
              </w:pPr>
              <w:r w:rsidRPr="00CF6FE5">
                <w:rPr>
                  <w:rFonts w:cs="Times New Roman"/>
                  <w:b/>
                </w:rPr>
                <w:t>Kommunstyrelsens beslut</w:t>
              </w:r>
            </w:p>
            <w:p w:rsidR="003279B1" w:rsidRPr="00CF6FE5" w:rsidRDefault="003279B1" w:rsidP="006A2250">
              <w:pPr>
                <w:pStyle w:val="Brdtext"/>
                <w:numPr>
                  <w:ilvl w:val="0"/>
                  <w:numId w:val="55"/>
                </w:numPr>
                <w:rPr>
                  <w:rFonts w:ascii="Times New Roman" w:hAnsi="Times New Roman"/>
                </w:rPr>
              </w:pPr>
              <w:r w:rsidRPr="00CF6FE5">
                <w:rPr>
                  <w:rFonts w:ascii="Times New Roman" w:hAnsi="Times New Roman"/>
                </w:rPr>
                <w:t xml:space="preserve">Att utse </w:t>
              </w:r>
              <w:r w:rsidR="00D4134C" w:rsidRPr="00CF6FE5">
                <w:rPr>
                  <w:rFonts w:ascii="Times New Roman" w:hAnsi="Times New Roman"/>
                </w:rPr>
                <w:t>Hugo Andersson (C)</w:t>
              </w:r>
              <w:r w:rsidRPr="00CF6FE5">
                <w:rPr>
                  <w:rFonts w:ascii="Times New Roman" w:hAnsi="Times New Roman"/>
                </w:rPr>
                <w:t xml:space="preserve"> som ombud på </w:t>
              </w:r>
              <w:proofErr w:type="spellStart"/>
              <w:r w:rsidRPr="00CF6FE5">
                <w:rPr>
                  <w:rFonts w:ascii="Times New Roman" w:hAnsi="Times New Roman"/>
                </w:rPr>
                <w:t>FFIA:s</w:t>
              </w:r>
              <w:proofErr w:type="spellEnd"/>
              <w:r w:rsidRPr="00CF6FE5">
                <w:rPr>
                  <w:rFonts w:ascii="Times New Roman" w:hAnsi="Times New Roman"/>
                </w:rPr>
                <w:t xml:space="preserve"> årsstämma</w:t>
              </w:r>
            </w:p>
            <w:p w:rsidR="003279B1" w:rsidRPr="00CF6FE5" w:rsidRDefault="003279B1" w:rsidP="006A2250">
              <w:pPr>
                <w:pStyle w:val="Brdtext"/>
                <w:numPr>
                  <w:ilvl w:val="0"/>
                  <w:numId w:val="57"/>
                </w:numPr>
                <w:rPr>
                  <w:rFonts w:ascii="Times New Roman" w:hAnsi="Times New Roman"/>
                </w:rPr>
              </w:pPr>
              <w:r w:rsidRPr="00CF6FE5">
                <w:rPr>
                  <w:rFonts w:ascii="Times New Roman" w:hAnsi="Times New Roman"/>
                </w:rPr>
                <w:t xml:space="preserve">Att utse </w:t>
              </w:r>
              <w:r w:rsidR="00D4134C" w:rsidRPr="00CF6FE5">
                <w:rPr>
                  <w:rFonts w:ascii="Times New Roman" w:hAnsi="Times New Roman"/>
                </w:rPr>
                <w:t>Inge Jacobsson (M)</w:t>
              </w:r>
              <w:r w:rsidRPr="00CF6FE5">
                <w:rPr>
                  <w:rFonts w:ascii="Times New Roman" w:hAnsi="Times New Roman"/>
                </w:rPr>
                <w:t xml:space="preserve"> som ersättare för ombudet</w:t>
              </w:r>
            </w:p>
            <w:p w:rsidR="003279B1" w:rsidRPr="00CF6FE5" w:rsidRDefault="003279B1" w:rsidP="006A2250">
              <w:pPr>
                <w:pStyle w:val="Brdtext"/>
                <w:numPr>
                  <w:ilvl w:val="0"/>
                  <w:numId w:val="59"/>
                </w:numPr>
                <w:rPr>
                  <w:rFonts w:ascii="Times New Roman" w:hAnsi="Times New Roman"/>
                </w:rPr>
              </w:pPr>
              <w:r w:rsidRPr="00CF6FE5">
                <w:rPr>
                  <w:rFonts w:ascii="Times New Roman" w:hAnsi="Times New Roman"/>
                </w:rPr>
                <w:t>Att besluta om stämmodirektiv enligt nedan:</w:t>
              </w:r>
            </w:p>
            <w:p w:rsidR="003279B1" w:rsidRPr="00CF6FE5" w:rsidRDefault="00E978EF" w:rsidP="00E978EF">
              <w:pPr>
                <w:pStyle w:val="Brdtext"/>
                <w:ind w:left="1080"/>
                <w:rPr>
                  <w:rFonts w:ascii="Times New Roman" w:hAnsi="Times New Roman"/>
                </w:rPr>
              </w:pPr>
              <w:r w:rsidRPr="00CF6FE5">
                <w:rPr>
                  <w:rFonts w:ascii="Times New Roman" w:hAnsi="Times New Roman"/>
                </w:rPr>
                <w:lastRenderedPageBreak/>
                <w:t xml:space="preserve">a. </w:t>
              </w:r>
              <w:r w:rsidR="003279B1" w:rsidRPr="00CF6FE5">
                <w:rPr>
                  <w:rFonts w:ascii="Times New Roman" w:hAnsi="Times New Roman"/>
                </w:rPr>
                <w:t>Att rösta för styrelsens och revisorernas förslag om fastställande av resultat- och balansräkning för 2020 samt om disposition av till stämmans förfogande stående medel enligt förvaltningsberättelsen,</w:t>
              </w:r>
            </w:p>
            <w:p w:rsidR="003279B1" w:rsidRPr="00CF6FE5" w:rsidRDefault="00E978EF" w:rsidP="00E978EF">
              <w:pPr>
                <w:pStyle w:val="Brdtext"/>
                <w:ind w:left="1080"/>
                <w:rPr>
                  <w:rFonts w:ascii="Times New Roman" w:hAnsi="Times New Roman"/>
                </w:rPr>
              </w:pPr>
              <w:r w:rsidRPr="00CF6FE5">
                <w:rPr>
                  <w:rFonts w:ascii="Times New Roman" w:hAnsi="Times New Roman"/>
                </w:rPr>
                <w:t xml:space="preserve">b. </w:t>
              </w:r>
              <w:r w:rsidR="003279B1" w:rsidRPr="00CF6FE5">
                <w:rPr>
                  <w:rFonts w:ascii="Times New Roman" w:hAnsi="Times New Roman"/>
                </w:rPr>
                <w:t>Att rösta för ansvarsfrihet för styrelseledamöter och verkställande direktör</w:t>
              </w:r>
            </w:p>
            <w:p w:rsidR="00D4134C" w:rsidRPr="00CF6FE5" w:rsidRDefault="00E978EF" w:rsidP="00E978EF">
              <w:pPr>
                <w:pStyle w:val="Brdtext"/>
                <w:ind w:left="1080"/>
                <w:rPr>
                  <w:rFonts w:ascii="Times New Roman" w:hAnsi="Times New Roman"/>
                </w:rPr>
              </w:pPr>
              <w:r w:rsidRPr="00CF6FE5">
                <w:rPr>
                  <w:rFonts w:ascii="Times New Roman" w:hAnsi="Times New Roman"/>
                </w:rPr>
                <w:t xml:space="preserve">c. </w:t>
              </w:r>
              <w:r w:rsidR="003279B1" w:rsidRPr="00CF6FE5">
                <w:rPr>
                  <w:rFonts w:ascii="Times New Roman" w:hAnsi="Times New Roman"/>
                </w:rPr>
                <w:t>Att fastställa generellt ägardirektiv beslutat av kommun-fullmäktige 2021-01-27 § 11.</w:t>
              </w:r>
            </w:p>
            <w:p w:rsidR="003279B1" w:rsidRPr="00D4134C" w:rsidRDefault="00D4134C" w:rsidP="00D4134C">
              <w:pPr>
                <w:pStyle w:val="Brdtext"/>
                <w:rPr>
                  <w:color w:val="FF0000"/>
                </w:rPr>
              </w:pPr>
              <w:r w:rsidRPr="001E31E5">
                <w:rPr>
                  <w:rFonts w:ascii="Times New Roman" w:hAnsi="Times New Roman"/>
                  <w:bCs/>
                </w:rPr>
                <w:t>- - - - -</w:t>
              </w:r>
            </w:p>
          </w:sdtContent>
        </w:sdt>
      </w:sdtContent>
    </w:sdt>
    <w:p w:rsidR="003279B1" w:rsidRDefault="003279B1">
      <w:r>
        <w:br w:type="page"/>
      </w:r>
    </w:p>
    <w:sdt>
      <w:sdtPr>
        <w:tag w:val="C=207328;D=275940;H=275941;P=2021-§ 112;HIX=1;"/>
        <w:id w:val="199986233"/>
        <w:placeholder>
          <w:docPart w:val="DefaultPlaceholder_-1854013440"/>
        </w:placeholder>
      </w:sdtPr>
      <w:sdtContent>
        <w:sdt>
          <w:sdtPr>
            <w:rPr>
              <w:rFonts w:ascii="Times New Roman" w:hAnsi="Times New Roman"/>
            </w:rPr>
            <w:tag w:val="P360_paragraph_275941"/>
            <w:id w:val="1744750241"/>
            <w:placeholder>
              <w:docPart w:val="0E5EDD5060AF450D97E70D24EAB24B13"/>
            </w:placeholder>
          </w:sdtPr>
          <w:sdtContent>
            <w:p w:rsidR="003279B1" w:rsidRDefault="003279B1" w:rsidP="003279B1">
              <w:pPr>
                <w:rPr>
                  <w:rFonts w:ascii="Times New Roman" w:hAnsi="Times New Roman"/>
                </w:rPr>
              </w:pPr>
              <w:r>
                <w:rPr>
                  <w:rFonts w:ascii="Times New Roman" w:hAnsi="Times New Roman"/>
                </w:rPr>
                <w:t>2021-§ 112</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2021.0304</w:t>
              </w:r>
              <w:proofErr w:type="gramEnd"/>
            </w:p>
          </w:sdtContent>
        </w:sdt>
        <w:p w:rsidR="003279B1" w:rsidRDefault="003279B1" w:rsidP="003279B1">
          <w:pPr>
            <w:rPr>
              <w:rFonts w:ascii="Times New Roman" w:hAnsi="Times New Roman"/>
            </w:rPr>
          </w:pPr>
        </w:p>
        <w:p w:rsidR="003279B1" w:rsidRDefault="003279B1" w:rsidP="003279B1">
          <w:pPr>
            <w:pStyle w:val="Rubrik1"/>
          </w:pPr>
          <w:r>
            <w:t>Fullmakt att företräda Finspångs kommun vid Kommuninvest ekonomiska förenings årsstämma, 2021</w:t>
          </w:r>
        </w:p>
        <w:sdt>
          <w:sdtPr>
            <w:rPr>
              <w:rFonts w:ascii="Garamond" w:hAnsi="Garamond" w:cs="Times New Roman"/>
              <w:bCs w:val="0"/>
              <w:iCs w:val="0"/>
              <w:szCs w:val="24"/>
            </w:rPr>
            <w:tag w:val="P360_tjut_sammanfattning"/>
            <w:id w:val="-287818327"/>
            <w:placeholder>
              <w:docPart w:val="0E5EDD5060AF450D97E70D24EAB24B13"/>
            </w:placeholder>
          </w:sdtPr>
          <w:sdtContent>
            <w:p w:rsidR="003279B1" w:rsidRPr="00EE5A9A" w:rsidRDefault="00EE5A9A" w:rsidP="003279B1">
              <w:pPr>
                <w:pStyle w:val="Rubrik2"/>
                <w:rPr>
                  <w:rFonts w:ascii="Times New Roman" w:hAnsi="Times New Roman" w:cs="Times New Roman"/>
                  <w:b/>
                  <w:bCs w:val="0"/>
                </w:rPr>
              </w:pPr>
              <w:r w:rsidRPr="00EE5A9A">
                <w:rPr>
                  <w:rFonts w:ascii="Times New Roman" w:hAnsi="Times New Roman" w:cs="Times New Roman"/>
                  <w:b/>
                  <w:bCs w:val="0"/>
                </w:rPr>
                <w:t>Beskrivning av ärendet</w:t>
              </w:r>
            </w:p>
            <w:p w:rsidR="00EE5A9A" w:rsidRPr="00EE5A9A" w:rsidRDefault="00EE5A9A" w:rsidP="00EE5A9A">
              <w:pPr>
                <w:rPr>
                  <w:rFonts w:ascii="Times New Roman" w:hAnsi="Times New Roman"/>
                </w:rPr>
              </w:pPr>
              <w:r w:rsidRPr="00EE5A9A">
                <w:rPr>
                  <w:rFonts w:ascii="Times New Roman" w:hAnsi="Times New Roman"/>
                </w:rPr>
                <w:t>Kommunfullmäktige har utsett Ulrika Jeansson</w:t>
              </w:r>
              <w:r>
                <w:rPr>
                  <w:rFonts w:ascii="Times New Roman" w:hAnsi="Times New Roman"/>
                </w:rPr>
                <w:t xml:space="preserve"> (S)</w:t>
              </w:r>
              <w:r w:rsidRPr="00EE5A9A">
                <w:rPr>
                  <w:rFonts w:ascii="Times New Roman" w:hAnsi="Times New Roman"/>
                </w:rPr>
                <w:t xml:space="preserve"> som ombud och Inge Jakobsson</w:t>
              </w:r>
              <w:r>
                <w:rPr>
                  <w:rFonts w:ascii="Times New Roman" w:hAnsi="Times New Roman"/>
                </w:rPr>
                <w:t xml:space="preserve"> (M)</w:t>
              </w:r>
              <w:r w:rsidRPr="00EE5A9A">
                <w:rPr>
                  <w:rFonts w:ascii="Times New Roman" w:hAnsi="Times New Roman"/>
                </w:rPr>
                <w:t xml:space="preserve"> som ersättare att företräda kommunen vid Kommuninvests föreningsstämmor </w:t>
              </w:r>
              <w:proofErr w:type="gramStart"/>
              <w:r w:rsidRPr="00EE5A9A">
                <w:rPr>
                  <w:rFonts w:ascii="Times New Roman" w:hAnsi="Times New Roman"/>
                </w:rPr>
                <w:t>2019-2022</w:t>
              </w:r>
              <w:proofErr w:type="gramEnd"/>
              <w:r w:rsidRPr="00EE5A9A">
                <w:rPr>
                  <w:rFonts w:ascii="Times New Roman" w:hAnsi="Times New Roman"/>
                </w:rPr>
                <w:t>.</w:t>
              </w:r>
            </w:p>
            <w:p w:rsidR="00EE5A9A" w:rsidRPr="00EE5A9A" w:rsidRDefault="00EE5A9A" w:rsidP="00EE5A9A">
              <w:pPr>
                <w:rPr>
                  <w:rFonts w:ascii="Times New Roman" w:hAnsi="Times New Roman"/>
                </w:rPr>
              </w:pPr>
            </w:p>
            <w:p w:rsidR="00EE5A9A" w:rsidRPr="00EE5A9A" w:rsidRDefault="00EE5A9A" w:rsidP="00EE5A9A">
              <w:pPr>
                <w:pStyle w:val="Brdtext"/>
                <w:rPr>
                  <w:rFonts w:ascii="Times New Roman" w:hAnsi="Times New Roman"/>
                </w:rPr>
              </w:pPr>
              <w:r w:rsidRPr="00EE5A9A">
                <w:rPr>
                  <w:rFonts w:ascii="Times New Roman" w:hAnsi="Times New Roman"/>
                </w:rPr>
                <w:t>Vid kommande föreningsstämma den 15 april 2021 behöver kommunstyrelsen utse en ersättare.</w:t>
              </w:r>
            </w:p>
            <w:p w:rsidR="003279B1" w:rsidRDefault="00FE10EC" w:rsidP="003279B1"/>
          </w:sdtContent>
        </w:sdt>
        <w:sdt>
          <w:sdtPr>
            <w:rPr>
              <w:rFonts w:ascii="Garamond" w:hAnsi="Garamond" w:cs="Times New Roman"/>
              <w:bCs w:val="0"/>
              <w:iCs w:val="0"/>
              <w:szCs w:val="24"/>
            </w:rPr>
            <w:tag w:val="P360_tjut_forslag"/>
            <w:id w:val="-36358024"/>
            <w:placeholder>
              <w:docPart w:val="0E5EDD5060AF450D97E70D24EAB24B13"/>
            </w:placeholder>
          </w:sdtPr>
          <w:sdtContent>
            <w:sdt>
              <w:sdtPr>
                <w:rPr>
                  <w:rFonts w:ascii="Garamond" w:hAnsi="Garamond" w:cs="Times New Roman"/>
                  <w:b/>
                  <w:bCs w:val="0"/>
                  <w:iCs w:val="0"/>
                  <w:szCs w:val="24"/>
                </w:rPr>
                <w:alias w:val="Forslag til beslut"/>
                <w:tag w:val="P360_tjut_forslag"/>
                <w:id w:val="-1661997572"/>
                <w:placeholder>
                  <w:docPart w:val="D2DC25C22AC1495A8F34F8A6B1B76D68"/>
                </w:placeholder>
              </w:sdtPr>
              <w:sdtContent>
                <w:p w:rsidR="00B355BB" w:rsidRPr="00A47E11" w:rsidRDefault="00B355BB" w:rsidP="00B355BB">
                  <w:pPr>
                    <w:pStyle w:val="Rubrik2"/>
                    <w:rPr>
                      <w:rFonts w:cs="Times New Roman"/>
                      <w:b/>
                    </w:rPr>
                  </w:pPr>
                  <w:r>
                    <w:rPr>
                      <w:rFonts w:cs="Times New Roman"/>
                      <w:b/>
                    </w:rPr>
                    <w:t>Kommunstyrelsens beslut</w:t>
                  </w:r>
                </w:p>
                <w:p w:rsidR="00B355BB" w:rsidRPr="00EE5A9A" w:rsidRDefault="00B355BB" w:rsidP="006A2250">
                  <w:pPr>
                    <w:pStyle w:val="Liststycke"/>
                    <w:numPr>
                      <w:ilvl w:val="0"/>
                      <w:numId w:val="93"/>
                    </w:numPr>
                    <w:rPr>
                      <w:rFonts w:ascii="Times New Roman" w:hAnsi="Times New Roman"/>
                    </w:rPr>
                  </w:pPr>
                  <w:r w:rsidRPr="00EE5A9A">
                    <w:rPr>
                      <w:rFonts w:ascii="Times New Roman" w:hAnsi="Times New Roman"/>
                    </w:rPr>
                    <w:t>Att ge biträdande kommundirektör Anette Asklöf fullmakt att företräda kommunen vid Kommuninvests föreningsstämma 2021.</w:t>
                  </w:r>
                </w:p>
                <w:p w:rsidR="003279B1" w:rsidRPr="00B355BB" w:rsidRDefault="00B355BB" w:rsidP="00B355BB">
                  <w:pPr>
                    <w:pStyle w:val="Brdtext"/>
                    <w:rPr>
                      <w:b/>
                    </w:rPr>
                  </w:pPr>
                  <w:r w:rsidRPr="001E31E5">
                    <w:rPr>
                      <w:rFonts w:ascii="Times New Roman" w:hAnsi="Times New Roman"/>
                      <w:bCs/>
                    </w:rPr>
                    <w:t>- - - - -</w:t>
                  </w:r>
                </w:p>
              </w:sdtContent>
            </w:sdt>
          </w:sdtContent>
        </w:sdt>
      </w:sdtContent>
    </w:sdt>
    <w:p w:rsidR="003279B1" w:rsidRDefault="003279B1">
      <w:r>
        <w:br w:type="page"/>
      </w:r>
    </w:p>
    <w:sdt>
      <w:sdtPr>
        <w:tag w:val="C=207069;D=275498;H=275499;P=2021-§ 113;HIX=1;"/>
        <w:id w:val="-1760522277"/>
        <w:placeholder>
          <w:docPart w:val="DefaultPlaceholder_-1854013440"/>
        </w:placeholder>
      </w:sdtPr>
      <w:sdtContent>
        <w:sdt>
          <w:sdtPr>
            <w:rPr>
              <w:rFonts w:ascii="Times New Roman" w:hAnsi="Times New Roman"/>
            </w:rPr>
            <w:tag w:val="P360_paragraph_275499"/>
            <w:id w:val="-1498795164"/>
            <w:placeholder>
              <w:docPart w:val="821334091BEE43EA917DFBB9091F3B60"/>
            </w:placeholder>
          </w:sdtPr>
          <w:sdtContent>
            <w:p w:rsidR="003279B1" w:rsidRDefault="003279B1" w:rsidP="003279B1">
              <w:pPr>
                <w:rPr>
                  <w:rFonts w:ascii="Times New Roman" w:hAnsi="Times New Roman"/>
                </w:rPr>
              </w:pPr>
              <w:r>
                <w:rPr>
                  <w:rFonts w:ascii="Times New Roman" w:hAnsi="Times New Roman"/>
                </w:rPr>
                <w:t>2021-§ 113</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2021.0070</w:t>
              </w:r>
              <w:proofErr w:type="gramEnd"/>
            </w:p>
          </w:sdtContent>
        </w:sdt>
        <w:p w:rsidR="003279B1" w:rsidRDefault="003279B1" w:rsidP="003279B1">
          <w:pPr>
            <w:rPr>
              <w:rFonts w:ascii="Times New Roman" w:hAnsi="Times New Roman"/>
            </w:rPr>
          </w:pPr>
        </w:p>
        <w:p w:rsidR="003279B1" w:rsidRDefault="003279B1" w:rsidP="003279B1">
          <w:pPr>
            <w:pStyle w:val="Rubrik1"/>
          </w:pPr>
          <w:r>
            <w:t>Inriktningsbeslut löneöversyn 2021</w:t>
          </w:r>
        </w:p>
        <w:sdt>
          <w:sdtPr>
            <w:rPr>
              <w:rFonts w:ascii="Garamond" w:hAnsi="Garamond" w:cs="Times New Roman"/>
              <w:bCs w:val="0"/>
              <w:iCs w:val="0"/>
              <w:szCs w:val="24"/>
            </w:rPr>
            <w:tag w:val="P360_tjut_sammanfattning"/>
            <w:id w:val="1344673249"/>
            <w:placeholder>
              <w:docPart w:val="821334091BEE43EA917DFBB9091F3B60"/>
            </w:placeholder>
          </w:sdtPr>
          <w:sdtContent>
            <w:p w:rsidR="003279B1" w:rsidRPr="008B6649" w:rsidRDefault="008B6649" w:rsidP="003279B1">
              <w:pPr>
                <w:pStyle w:val="Rubrik2"/>
                <w:rPr>
                  <w:rFonts w:ascii="Times New Roman" w:hAnsi="Times New Roman" w:cs="Times New Roman"/>
                  <w:b/>
                  <w:bCs w:val="0"/>
                </w:rPr>
              </w:pPr>
              <w:r>
                <w:rPr>
                  <w:rFonts w:ascii="Times New Roman" w:hAnsi="Times New Roman" w:cs="Times New Roman"/>
                  <w:b/>
                  <w:bCs w:val="0"/>
                </w:rPr>
                <w:t>Beskrivning av ärendet</w:t>
              </w:r>
            </w:p>
            <w:p w:rsidR="008B6649" w:rsidRPr="008B6649" w:rsidRDefault="008B6649" w:rsidP="008B6649">
              <w:pPr>
                <w:pStyle w:val="Brdtext"/>
                <w:rPr>
                  <w:rFonts w:ascii="Times New Roman" w:hAnsi="Times New Roman"/>
                </w:rPr>
              </w:pPr>
              <w:r w:rsidRPr="008B6649">
                <w:rPr>
                  <w:rFonts w:ascii="Times New Roman" w:hAnsi="Times New Roman"/>
                </w:rPr>
                <w:t>Lönebildningen är en viktig faktor som bidrar till tryggad personalförsörjning. I det personalpolitiska programmet betonas att lönebildningen ska bidra till att verksamhetens mål uppnås och även stimulera utveckling. Lönen ska vara individuell, differentierad samt avspegla befattningens svårighetsgrad, uppnådda mål och resultat.</w:t>
              </w:r>
            </w:p>
            <w:p w:rsidR="008B6649" w:rsidRPr="008B6649" w:rsidRDefault="008B6649" w:rsidP="008B6649">
              <w:pPr>
                <w:pStyle w:val="Brdtext"/>
                <w:rPr>
                  <w:rFonts w:ascii="Times New Roman" w:hAnsi="Times New Roman"/>
                </w:rPr>
              </w:pPr>
              <w:r w:rsidRPr="008B6649">
                <w:rPr>
                  <w:rFonts w:ascii="Times New Roman" w:hAnsi="Times New Roman"/>
                </w:rPr>
                <w:t>I lönestrategin framgår bland annat också att det inte ska finnas några osakliga löneskillnader, lönenivån ska avspegla krav på kompetens, ansvar och erfarenhet samt stimulera vidareutbildning, lönespridning ska bibehållas/eftersträvas inom olika yrkesgrupper och att medarbetare som presterar väl och har lång anställningstid ska ha god löneutveckling</w:t>
              </w:r>
              <w:r>
                <w:rPr>
                  <w:rFonts w:ascii="Times New Roman" w:hAnsi="Times New Roman"/>
                </w:rPr>
                <w:t>.</w:t>
              </w:r>
            </w:p>
            <w:p w:rsidR="008B6649" w:rsidRPr="008B6649" w:rsidRDefault="008B6649" w:rsidP="008B6649">
              <w:pPr>
                <w:pStyle w:val="Brdtext"/>
                <w:rPr>
                  <w:rFonts w:ascii="Times New Roman" w:hAnsi="Times New Roman"/>
                </w:rPr>
              </w:pPr>
              <w:r w:rsidRPr="008B6649">
                <w:rPr>
                  <w:rFonts w:ascii="Times New Roman" w:hAnsi="Times New Roman"/>
                </w:rPr>
                <w:t xml:space="preserve">Inför förslag på inriktningsbeslut har följande genomförts: </w:t>
              </w:r>
            </w:p>
            <w:p w:rsidR="008B6649" w:rsidRPr="008B6649" w:rsidRDefault="008B6649" w:rsidP="006A2250">
              <w:pPr>
                <w:pStyle w:val="Brdtext"/>
                <w:numPr>
                  <w:ilvl w:val="0"/>
                  <w:numId w:val="98"/>
                </w:numPr>
                <w:rPr>
                  <w:rFonts w:ascii="Times New Roman" w:hAnsi="Times New Roman"/>
                </w:rPr>
              </w:pPr>
              <w:r w:rsidRPr="008B6649">
                <w:rPr>
                  <w:rFonts w:ascii="Times New Roman" w:hAnsi="Times New Roman"/>
                </w:rPr>
                <w:t>behovsinventering inom sektorerna</w:t>
              </w:r>
            </w:p>
            <w:p w:rsidR="008B6649" w:rsidRPr="008B6649" w:rsidRDefault="008B6649" w:rsidP="006A2250">
              <w:pPr>
                <w:pStyle w:val="Brdtext"/>
                <w:numPr>
                  <w:ilvl w:val="0"/>
                  <w:numId w:val="98"/>
                </w:numPr>
                <w:rPr>
                  <w:rFonts w:ascii="Times New Roman" w:hAnsi="Times New Roman"/>
                </w:rPr>
              </w:pPr>
              <w:proofErr w:type="gramStart"/>
              <w:r w:rsidRPr="008B6649">
                <w:rPr>
                  <w:rFonts w:ascii="Times New Roman" w:hAnsi="Times New Roman"/>
                </w:rPr>
                <w:t>översyn bristyrken</w:t>
              </w:r>
              <w:proofErr w:type="gramEnd"/>
            </w:p>
            <w:p w:rsidR="008B6649" w:rsidRPr="008B6649" w:rsidRDefault="008B6649" w:rsidP="006A2250">
              <w:pPr>
                <w:pStyle w:val="Brdtext"/>
                <w:numPr>
                  <w:ilvl w:val="0"/>
                  <w:numId w:val="98"/>
                </w:numPr>
                <w:rPr>
                  <w:rFonts w:ascii="Times New Roman" w:hAnsi="Times New Roman"/>
                </w:rPr>
              </w:pPr>
              <w:r w:rsidRPr="008B6649">
                <w:rPr>
                  <w:rFonts w:ascii="Times New Roman" w:hAnsi="Times New Roman"/>
                </w:rPr>
                <w:t xml:space="preserve">översyn tillgänglig statistik </w:t>
              </w:r>
            </w:p>
            <w:p w:rsidR="008B6649" w:rsidRPr="008B6649" w:rsidRDefault="008B6649" w:rsidP="006A2250">
              <w:pPr>
                <w:pStyle w:val="Brdtext"/>
                <w:numPr>
                  <w:ilvl w:val="0"/>
                  <w:numId w:val="98"/>
                </w:numPr>
                <w:rPr>
                  <w:rFonts w:ascii="Times New Roman" w:hAnsi="Times New Roman"/>
                </w:rPr>
              </w:pPr>
              <w:r w:rsidRPr="008B6649">
                <w:rPr>
                  <w:rFonts w:ascii="Times New Roman" w:hAnsi="Times New Roman"/>
                </w:rPr>
                <w:t xml:space="preserve">sammanställning av fackliga organisationers yrkanden i överläggningar </w:t>
              </w:r>
            </w:p>
            <w:p w:rsidR="008B6649" w:rsidRPr="008B6649" w:rsidRDefault="008B6649" w:rsidP="006A2250">
              <w:pPr>
                <w:pStyle w:val="Brdtext"/>
                <w:numPr>
                  <w:ilvl w:val="0"/>
                  <w:numId w:val="98"/>
                </w:numPr>
                <w:rPr>
                  <w:rFonts w:ascii="Times New Roman" w:hAnsi="Times New Roman"/>
                </w:rPr>
              </w:pPr>
              <w:proofErr w:type="gramStart"/>
              <w:r w:rsidRPr="008B6649">
                <w:rPr>
                  <w:rFonts w:ascii="Times New Roman" w:hAnsi="Times New Roman"/>
                </w:rPr>
                <w:t>översyn avtal</w:t>
              </w:r>
              <w:proofErr w:type="gramEnd"/>
              <w:r w:rsidRPr="008B6649">
                <w:rPr>
                  <w:rFonts w:ascii="Times New Roman" w:hAnsi="Times New Roman"/>
                </w:rPr>
                <w:t xml:space="preserve"> 2021 och konsekvenser av dessa samt fördelning av medel 2021.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 xml:space="preserve">Rekryteringsutmaning </w:t>
              </w:r>
            </w:p>
            <w:p w:rsidR="008B6649" w:rsidRPr="008B6649" w:rsidRDefault="008B6649" w:rsidP="008B6649">
              <w:pPr>
                <w:pStyle w:val="Brdtext"/>
                <w:rPr>
                  <w:rFonts w:ascii="Times New Roman" w:hAnsi="Times New Roman"/>
                </w:rPr>
              </w:pPr>
              <w:r w:rsidRPr="008B6649">
                <w:rPr>
                  <w:rFonts w:ascii="Times New Roman" w:hAnsi="Times New Roman"/>
                </w:rPr>
                <w:t xml:space="preserve">Inom den offentliga tjänstesektorn är rekryteringsläget ansträngt och bristen på utbildad arbetskraft är utbredd inom flera yrken vilket gör det svårt att rekrytera på kort och lång sikt. I </w:t>
              </w:r>
              <w:proofErr w:type="gramStart"/>
              <w:r w:rsidRPr="008B6649">
                <w:rPr>
                  <w:rFonts w:ascii="Times New Roman" w:hAnsi="Times New Roman"/>
                </w:rPr>
                <w:t>SKRs</w:t>
              </w:r>
              <w:proofErr w:type="gramEnd"/>
              <w:r w:rsidRPr="008B6649">
                <w:rPr>
                  <w:rFonts w:ascii="Times New Roman" w:hAnsi="Times New Roman"/>
                </w:rPr>
                <w:t xml:space="preserve"> rekryteringsrapport 2020 – Möt välfärdens kompetensutmaningen upplever färre offentliga arbetsgivare brist vid rekrytering än tidigare. Nedgången kan delvis förklaras genom justerade rekryteringsprofiler där stödjande och kompletterande kompetenser rekryteras så som exempelvis vårdbiträden, serviceassistenter och lärarassistenter. </w:t>
              </w:r>
            </w:p>
            <w:p w:rsidR="008B6649" w:rsidRPr="008B6649" w:rsidRDefault="008B6649" w:rsidP="008B6649">
              <w:pPr>
                <w:pStyle w:val="Brdtext"/>
                <w:rPr>
                  <w:rFonts w:ascii="Times New Roman" w:hAnsi="Times New Roman"/>
                </w:rPr>
              </w:pPr>
              <w:r w:rsidRPr="008B6649">
                <w:rPr>
                  <w:rFonts w:ascii="Times New Roman" w:hAnsi="Times New Roman"/>
                </w:rPr>
                <w:t xml:space="preserve">Den upplevda bristen bland offentliga arbetsgivare väntas däremot vara fortsatt hög. Det är fortfarande ett stort behov inom vård och omsorg i kommunerna, främst inom äldreomsorgen. Samtidigt minskar trycket på förskola och skola då ökningen av antalet barn och unga inte är lika stor som i tidigare befolkningsprognoser. Behovsökningen är lägre nu än i </w:t>
              </w:r>
              <w:proofErr w:type="gramStart"/>
              <w:r w:rsidRPr="008B6649">
                <w:rPr>
                  <w:rFonts w:ascii="Times New Roman" w:hAnsi="Times New Roman"/>
                </w:rPr>
                <w:t>SKRs</w:t>
              </w:r>
              <w:proofErr w:type="gramEnd"/>
              <w:r w:rsidRPr="008B6649">
                <w:rPr>
                  <w:rFonts w:ascii="Times New Roman" w:hAnsi="Times New Roman"/>
                </w:rPr>
                <w:t xml:space="preserve"> tidigare prognoser medan pensionsavgångarna ligger på ungefär samma nivå. Antalet personer i arbetsför ålder ökar inte i så stor omfattning utan ökningen av den potentiella arbetskraften utgörs av personer födda utomlands. </w:t>
              </w:r>
              <w:proofErr w:type="gramStart"/>
              <w:r w:rsidRPr="008B6649">
                <w:rPr>
                  <w:rFonts w:ascii="Times New Roman" w:hAnsi="Times New Roman"/>
                </w:rPr>
                <w:t>SKRs</w:t>
              </w:r>
              <w:proofErr w:type="gramEnd"/>
              <w:r w:rsidRPr="008B6649">
                <w:rPr>
                  <w:rFonts w:ascii="Times New Roman" w:hAnsi="Times New Roman"/>
                </w:rPr>
                <w:t xml:space="preserve"> prognos fångar inte upp </w:t>
              </w:r>
              <w:r w:rsidRPr="008B6649">
                <w:rPr>
                  <w:rFonts w:ascii="Times New Roman" w:hAnsi="Times New Roman"/>
                </w:rPr>
                <w:lastRenderedPageBreak/>
                <w:t>osäkerheter i form av konjunktursvängningar eller andra kriser som kan påverka behovsutvecklingen. Effekterna av Coronapandemin ingår inte i prognosen</w:t>
              </w:r>
              <w:r w:rsidRPr="008B6649">
                <w:rPr>
                  <w:rStyle w:val="Fotnotsreferens"/>
                  <w:rFonts w:ascii="Times New Roman" w:hAnsi="Times New Roman"/>
                </w:rPr>
                <w:footnoteReference w:id="1"/>
              </w:r>
              <w:r w:rsidRPr="008B6649">
                <w:rPr>
                  <w:rFonts w:ascii="Times New Roman" w:hAnsi="Times New Roman"/>
                </w:rPr>
                <w:t xml:space="preserve">. </w:t>
              </w:r>
            </w:p>
            <w:p w:rsidR="008B6649" w:rsidRPr="008B6649" w:rsidRDefault="008B6649" w:rsidP="008B6649">
              <w:pPr>
                <w:pStyle w:val="Brdtext"/>
                <w:rPr>
                  <w:rFonts w:ascii="Times New Roman" w:hAnsi="Times New Roman"/>
                </w:rPr>
              </w:pPr>
              <w:r w:rsidRPr="008B6649">
                <w:rPr>
                  <w:rFonts w:ascii="Times New Roman" w:hAnsi="Times New Roman"/>
                </w:rPr>
                <w:t xml:space="preserve">Utifrån Arbetsförmedlingens rapport -Arbetsmarknadsutsikterna våren 2020 presenteras bedömning kring hur arbetsmarknaden kan utvecklas under 2020 och 2021. Utifrån nuläge har det skett hastiga förändringar och det finns en stor osäkerhet kring utvecklingen framöver vilket innebär att Arbetsförmedlingen har svårt att göra en prognos. Det som presenteras ska därför istället betraktas som ett scenario. </w:t>
              </w:r>
            </w:p>
            <w:p w:rsidR="008B6649" w:rsidRPr="008B6649" w:rsidRDefault="008B6649" w:rsidP="008B6649">
              <w:pPr>
                <w:pStyle w:val="Brdtext"/>
                <w:rPr>
                  <w:rFonts w:ascii="Times New Roman" w:hAnsi="Times New Roman"/>
                </w:rPr>
              </w:pPr>
              <w:r w:rsidRPr="008B6649">
                <w:rPr>
                  <w:rFonts w:ascii="Times New Roman" w:hAnsi="Times New Roman"/>
                </w:rPr>
                <w:t xml:space="preserve">Den upplevda bristen bland offentliga arbetsgivare väntas vara fortsatt hög framöver. Detta utifrån ett ökat behov utifrån den demografiska utvecklingen med fler äldre och yngre i befolkningen kombinerat med ett för lågt tillskott av nya utbildade till yrken inom kärnverksamheterna vård, skola och omsorg. </w:t>
              </w:r>
            </w:p>
            <w:p w:rsidR="008B6649" w:rsidRPr="008B6649" w:rsidRDefault="008B6649" w:rsidP="008B6649">
              <w:pPr>
                <w:pStyle w:val="Brdtext"/>
                <w:rPr>
                  <w:rFonts w:ascii="Times New Roman" w:hAnsi="Times New Roman"/>
                </w:rPr>
              </w:pPr>
              <w:r w:rsidRPr="008B6649">
                <w:rPr>
                  <w:rFonts w:ascii="Times New Roman" w:hAnsi="Times New Roman"/>
                </w:rPr>
                <w:t>Strukturomvandlingen med ökad digitalisering och automatisering kan hjälpa till att mildra bristen på kompetens inom de offentliga verksamheterna framöver.</w:t>
              </w:r>
            </w:p>
            <w:p w:rsidR="008B6649" w:rsidRPr="008B6649" w:rsidRDefault="008B6649" w:rsidP="008B6649">
              <w:pPr>
                <w:pStyle w:val="Brdtext"/>
                <w:rPr>
                  <w:rFonts w:ascii="Times New Roman" w:hAnsi="Times New Roman"/>
                </w:rPr>
              </w:pPr>
              <w:r w:rsidRPr="008B6649">
                <w:rPr>
                  <w:rFonts w:ascii="Times New Roman" w:hAnsi="Times New Roman"/>
                </w:rPr>
                <w:t>Omfattande omställning mot digital vård har påskyndats under pandemin, under de första månaderna på året har regionernas digitala tjänster tiodubblats.</w:t>
              </w:r>
            </w:p>
            <w:p w:rsidR="008B6649" w:rsidRPr="008B6649" w:rsidRDefault="008B6649" w:rsidP="008B6649">
              <w:pPr>
                <w:pStyle w:val="Brdtext"/>
                <w:rPr>
                  <w:rFonts w:ascii="Times New Roman" w:hAnsi="Times New Roman"/>
                </w:rPr>
              </w:pPr>
              <w:r w:rsidRPr="008B6649">
                <w:rPr>
                  <w:rFonts w:ascii="Times New Roman" w:hAnsi="Times New Roman"/>
                </w:rPr>
                <w:t>Överenskommelsen mellan regeringen, SKR och Kommunal, det så kallade omsorgslyftet, kan också underlätta kompetensförsörjningen. Utbildningssatsningen beräknas leda till 10 000 fler vårdbiträden och undersköterskor. Det ger möjlighet till omställning för många som nu blir permitterade eller varslade inom andra yrken och branscher</w:t>
              </w:r>
              <w:r w:rsidRPr="008B6649">
                <w:rPr>
                  <w:rStyle w:val="Fotnotsreferens"/>
                  <w:rFonts w:ascii="Times New Roman" w:hAnsi="Times New Roman"/>
                </w:rPr>
                <w:footnoteReference w:id="2"/>
              </w:r>
              <w:r w:rsidRPr="008B6649">
                <w:rPr>
                  <w:rFonts w:ascii="Times New Roman" w:hAnsi="Times New Roman"/>
                </w:rPr>
                <w:t>.</w:t>
              </w:r>
            </w:p>
            <w:p w:rsidR="008B6649" w:rsidRPr="008B6649" w:rsidRDefault="008B6649" w:rsidP="008B6649">
              <w:pPr>
                <w:pStyle w:val="Brdtext"/>
                <w:rPr>
                  <w:rFonts w:ascii="Times New Roman" w:hAnsi="Times New Roman"/>
                </w:rPr>
              </w:pPr>
              <w:r w:rsidRPr="008B6649">
                <w:rPr>
                  <w:rFonts w:ascii="Times New Roman" w:hAnsi="Times New Roman"/>
                </w:rPr>
                <w:t>I Arbetsförmedlingens rapport, Var finns jobben?</w:t>
              </w:r>
              <w:r w:rsidRPr="008B6649">
                <w:rPr>
                  <w:rStyle w:val="Fotnotsreferens"/>
                  <w:rFonts w:ascii="Times New Roman" w:hAnsi="Times New Roman"/>
                </w:rPr>
                <w:footnoteReference w:id="3"/>
              </w:r>
              <w:r w:rsidRPr="008B6649">
                <w:rPr>
                  <w:rFonts w:ascii="Times New Roman" w:hAnsi="Times New Roman"/>
                </w:rPr>
                <w:t xml:space="preserve"> som också presenterades i samband med föregående års förslag på inriktningsbeslut framgår att det totala underskottet av utbildad arbetskraft väntas uppgå till 100 000 personer på fem år sikt. 55 procent av dessa finns inom hälso- och sjukvård samt inom pedagogiskt arbete. Hälso- och sjukvård, pedagogiskt arbete och socialt arbete står för nära två tredjedelar av det totala underskottet av utbildade. </w:t>
              </w:r>
            </w:p>
            <w:p w:rsidR="008B6649" w:rsidRPr="008B6649" w:rsidRDefault="008B6649" w:rsidP="008B6649">
              <w:pPr>
                <w:pStyle w:val="Brdtext"/>
                <w:rPr>
                  <w:rFonts w:ascii="Times New Roman" w:hAnsi="Times New Roman"/>
                </w:rPr>
              </w:pPr>
              <w:r w:rsidRPr="008B6649">
                <w:rPr>
                  <w:rFonts w:ascii="Times New Roman" w:hAnsi="Times New Roman"/>
                </w:rPr>
                <w:t xml:space="preserve">Bristen på utbildad arbetskraft har ökat i snabb takt i kommunerna de senaste åren. Av de kommunala verksamheterna har grundskolan, förskolan samt vården och omsorgen fortsatt svårast att rekrytera, men bristen på arbetskraft har stigit tydligt inom samtliga kommunala områden. </w:t>
              </w:r>
            </w:p>
            <w:p w:rsidR="008B6649" w:rsidRPr="008B6649" w:rsidRDefault="008B6649" w:rsidP="008B6649">
              <w:pPr>
                <w:pStyle w:val="Brdtext"/>
                <w:rPr>
                  <w:rFonts w:ascii="Times New Roman" w:hAnsi="Times New Roman"/>
                </w:rPr>
              </w:pPr>
              <w:r w:rsidRPr="008B6649">
                <w:rPr>
                  <w:rFonts w:ascii="Times New Roman" w:hAnsi="Times New Roman"/>
                </w:rPr>
                <w:t xml:space="preserve">De befattningar som det råder störst brist på om fem år och som finns inom kommunens verksamheter är: ingenjörer, fritidspedagoger, förskollärare, grundskollärare, gymnasielärare, yrkeslärare, psykologer, sjuksköterskor (både specialistsjuksköterskor och grundutbildade), speciallärare och specialpedagoger, </w:t>
              </w:r>
              <w:r w:rsidRPr="008B6649">
                <w:rPr>
                  <w:rFonts w:ascii="Times New Roman" w:hAnsi="Times New Roman"/>
                </w:rPr>
                <w:lastRenderedPageBreak/>
                <w:t xml:space="preserve">biståndsbedömare, socialsekreterare, mjukvaru- och systemutvecklare, systemanalytiker och IT-arkitekter. </w:t>
              </w:r>
            </w:p>
            <w:p w:rsidR="008B6649" w:rsidRPr="008B6649" w:rsidRDefault="008B6649" w:rsidP="008B6649">
              <w:pPr>
                <w:pStyle w:val="Brdtext"/>
                <w:rPr>
                  <w:rFonts w:ascii="Times New Roman" w:hAnsi="Times New Roman"/>
                </w:rPr>
              </w:pPr>
              <w:r w:rsidRPr="008B6649">
                <w:rPr>
                  <w:rFonts w:ascii="Times New Roman" w:hAnsi="Times New Roman"/>
                </w:rPr>
                <w:t>När det handlar om andra utbildningsnivåer råder störst brist på arbetskraft inom följande befattningar när det gäller kommunens verksamhet: kockar och kallskänkor, undersköterskor i hemtjänst och äldreboende</w:t>
              </w:r>
              <w:r w:rsidRPr="008B6649">
                <w:rPr>
                  <w:rStyle w:val="Fotnotsreferens"/>
                  <w:rFonts w:ascii="Times New Roman" w:hAnsi="Times New Roman"/>
                </w:rPr>
                <w:footnoteReference w:id="4"/>
              </w:r>
              <w:r w:rsidRPr="008B6649">
                <w:rPr>
                  <w:rFonts w:ascii="Times New Roman" w:hAnsi="Times New Roman"/>
                </w:rPr>
                <w:t xml:space="preserve"> </w:t>
              </w:r>
            </w:p>
            <w:p w:rsidR="008B6649" w:rsidRPr="008B6649" w:rsidRDefault="008B6649" w:rsidP="008B6649">
              <w:pPr>
                <w:pStyle w:val="Brdtext"/>
                <w:rPr>
                  <w:rFonts w:ascii="Times New Roman" w:hAnsi="Times New Roman"/>
                </w:rPr>
              </w:pPr>
              <w:r w:rsidRPr="008B6649">
                <w:rPr>
                  <w:rFonts w:ascii="Times New Roman" w:hAnsi="Times New Roman"/>
                </w:rPr>
                <w:t xml:space="preserve">Statistiska centralbyrån presenterar en rapport årligen, Arbetskraftsbarometern som beskriver tillgång och efterfrågan på utbildade inom ca 70 utbildningsgrupper på den svenska arbetsmarknaden. Syftet är att ge snabb och aktuell information om arbetsmarknadsläget för några vanliga högskole- och gymnasieutbildningar. </w:t>
              </w:r>
            </w:p>
            <w:p w:rsidR="008B6649" w:rsidRPr="008B6649" w:rsidRDefault="008B6649" w:rsidP="008B6649">
              <w:pPr>
                <w:pStyle w:val="Brdtext"/>
                <w:rPr>
                  <w:rFonts w:ascii="Times New Roman" w:hAnsi="Times New Roman"/>
                </w:rPr>
              </w:pPr>
              <w:r w:rsidRPr="008B6649">
                <w:rPr>
                  <w:rFonts w:ascii="Times New Roman" w:hAnsi="Times New Roman"/>
                </w:rPr>
                <w:t xml:space="preserve">Stor del av Sveriges befolkning arbetar inom hälso- och sjukvård. Undersköterskor, sjuksköterskor och läkare är några av de största yrkesgrupperna. Bristen på många utbildningsgrupper inom vården är fortsatt stor. I 2020 års Arbetskraftsbarometer framgår det att det råder stor brist på distriktssköterskor både nyutexaminerade och yrkeserfarna flera arbetsgivare lyfter även brist på specialistutbildade sjuksköterskor. Bristen på nyutexaminerade sjuksköterskor med grundutbildning har minskat och arbetsgivarna uppger en balanserad tillgång på sökande. Bristen på yrkeserfarna sjuksköterskor med grundutbildning är fortsatt mycket hög. </w:t>
              </w:r>
            </w:p>
            <w:p w:rsidR="008B6649" w:rsidRPr="008B6649" w:rsidRDefault="008B6649" w:rsidP="008B6649">
              <w:pPr>
                <w:pStyle w:val="Brdtext"/>
                <w:rPr>
                  <w:rFonts w:ascii="Times New Roman" w:hAnsi="Times New Roman"/>
                </w:rPr>
              </w:pPr>
              <w:r w:rsidRPr="008B6649">
                <w:rPr>
                  <w:rFonts w:ascii="Times New Roman" w:hAnsi="Times New Roman"/>
                </w:rPr>
                <w:t>Tillgången på både nyutexaminerade och yrkeserfarna med vård- och omsorgsutbildning uppges vara i balans av många arbetsgivare. Det råder fortsatt brist på yrkeserfarna arbetsterapeuter och fysioterapeuter. Ungefär hälften av arbetsgivarna rapportera brist på nyutexaminerade arbetsterapeuter medan nyutexaminerade fysioterapeuter bedöms vara mer i balans.</w:t>
              </w:r>
            </w:p>
            <w:p w:rsidR="008B6649" w:rsidRPr="008B6649" w:rsidRDefault="008B6649" w:rsidP="008B6649">
              <w:pPr>
                <w:pStyle w:val="Brdtext"/>
                <w:rPr>
                  <w:rFonts w:ascii="Times New Roman" w:hAnsi="Times New Roman"/>
                </w:rPr>
              </w:pPr>
              <w:r w:rsidRPr="008B6649">
                <w:rPr>
                  <w:rFonts w:ascii="Times New Roman" w:hAnsi="Times New Roman"/>
                </w:rPr>
                <w:t xml:space="preserve">Det är en fortsatt stor brist på vissa lärare och pedagoger. Stor andel av arbetsgivarna uppger brist på nyutexaminerade speciallärar- och specialpedagogutbildning. En stor andel av arbetsgivarna bedömer också att det är brist på förskollärare och grundskollärare med inriktning mot fritidshem. Arbetsgivarna rapporterar även stor brist på ämneslärare i matematik/NO och språk/SO. </w:t>
              </w:r>
            </w:p>
            <w:p w:rsidR="008B6649" w:rsidRPr="008B6649" w:rsidRDefault="008B6649" w:rsidP="008B6649">
              <w:pPr>
                <w:pStyle w:val="Brdtext"/>
                <w:rPr>
                  <w:rFonts w:ascii="Times New Roman" w:hAnsi="Times New Roman"/>
                </w:rPr>
              </w:pPr>
              <w:r w:rsidRPr="008B6649">
                <w:rPr>
                  <w:rFonts w:ascii="Times New Roman" w:hAnsi="Times New Roman"/>
                </w:rPr>
                <w:t>Arbetsgivarna framför också att det råder brist på utbildade civilingenjörer. När det gäller bibliotekarier gör arbetsgivarna olika bedömningar. Drygt hälften av arbetsgivarna anger att det är brist på yrkeserfarna bibliotekarier.</w:t>
              </w:r>
            </w:p>
            <w:p w:rsidR="008B6649" w:rsidRPr="008B6649" w:rsidRDefault="008B6649" w:rsidP="008B6649">
              <w:pPr>
                <w:pStyle w:val="Brdtext"/>
                <w:rPr>
                  <w:rFonts w:ascii="Times New Roman" w:hAnsi="Times New Roman"/>
                </w:rPr>
              </w:pPr>
              <w:r w:rsidRPr="008B6649">
                <w:rPr>
                  <w:rFonts w:ascii="Times New Roman" w:hAnsi="Times New Roman"/>
                </w:rPr>
                <w:t>Arbetsgivarna rapporterar fortsatt brist på både nyutexaminerade och yrkeserfarna restaurangutbildade och även brist på nyutexaminerade och yrkeserafarna med transportutbildning</w:t>
              </w:r>
              <w:r w:rsidRPr="008B6649">
                <w:rPr>
                  <w:rStyle w:val="Fotnotsreferens"/>
                  <w:rFonts w:ascii="Times New Roman" w:hAnsi="Times New Roman"/>
                </w:rPr>
                <w:footnoteReference w:id="5"/>
              </w:r>
              <w:r w:rsidRPr="008B6649">
                <w:rPr>
                  <w:rFonts w:ascii="Times New Roman" w:hAnsi="Times New Roman"/>
                </w:rPr>
                <w:t>.</w:t>
              </w:r>
            </w:p>
            <w:p w:rsidR="008B6649" w:rsidRPr="008B6649" w:rsidRDefault="008B6649" w:rsidP="008B6649">
              <w:pPr>
                <w:pStyle w:val="Brdtext"/>
                <w:rPr>
                  <w:rFonts w:ascii="Times New Roman" w:hAnsi="Times New Roman"/>
                </w:rPr>
              </w:pPr>
              <w:r w:rsidRPr="008B6649">
                <w:rPr>
                  <w:rFonts w:ascii="Times New Roman" w:hAnsi="Times New Roman"/>
                </w:rPr>
                <w:lastRenderedPageBreak/>
                <w:t xml:space="preserve">Finspångs kommun liksom många andra arbetsgivare står inför stora rekryteringsutmaningar framåt inom flera områden.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 xml:space="preserve">Behovsinventering från sektorerna, </w:t>
              </w:r>
              <w:proofErr w:type="gramStart"/>
              <w:r w:rsidRPr="008B6649">
                <w:rPr>
                  <w:rFonts w:ascii="Times New Roman" w:hAnsi="Times New Roman" w:cs="Times New Roman"/>
                  <w:szCs w:val="24"/>
                </w:rPr>
                <w:t>översyn bristyrken</w:t>
              </w:r>
              <w:proofErr w:type="gramEnd"/>
              <w:r w:rsidRPr="008B6649">
                <w:rPr>
                  <w:rFonts w:ascii="Times New Roman" w:hAnsi="Times New Roman" w:cs="Times New Roman"/>
                  <w:szCs w:val="24"/>
                </w:rPr>
                <w:t xml:space="preserve">  </w:t>
              </w:r>
            </w:p>
            <w:p w:rsidR="008B6649" w:rsidRPr="008B6649" w:rsidRDefault="008B6649" w:rsidP="008B6649">
              <w:pPr>
                <w:pStyle w:val="Brdtext"/>
                <w:rPr>
                  <w:rFonts w:ascii="Times New Roman" w:hAnsi="Times New Roman"/>
                </w:rPr>
              </w:pPr>
              <w:r w:rsidRPr="008B6649">
                <w:rPr>
                  <w:rFonts w:ascii="Times New Roman" w:hAnsi="Times New Roman"/>
                </w:rPr>
                <w:t xml:space="preserve">Inför 2021 år löneöversyn har sektorerna genomfört en behovsinventering. Ett utdrag presenteras nedan. Sammanställning av behovsinventeringen, se bilaga 1.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 xml:space="preserve">Yrken som är svåra att rekrytera och behålla och särskilda satsningar utifrån verksamhetsförbättringar eller måluppfyllelse. </w:t>
              </w:r>
            </w:p>
            <w:p w:rsidR="008B6649" w:rsidRPr="008B6649" w:rsidRDefault="008B6649" w:rsidP="008B6649">
              <w:pPr>
                <w:spacing w:line="260" w:lineRule="atLeast"/>
                <w:rPr>
                  <w:rFonts w:ascii="Times New Roman" w:hAnsi="Times New Roman"/>
                </w:rPr>
              </w:pPr>
              <w:r w:rsidRPr="008B6649">
                <w:rPr>
                  <w:rFonts w:ascii="Times New Roman" w:hAnsi="Times New Roman"/>
                </w:rPr>
                <w:t xml:space="preserve">Ledningsstaben lyfter att det är svårt att rekrytera och behålla högre chefer samt vissa handläggartjänster bland annat ekonomer med erfarenhet av kommunal verksamhet. Det är också svårt att rekrytera och behålla medarbetare som både har bibliotekarieutbildning samt rätt personliga kvalifikationer. Det är också svårt att rekrytera utbildade undersköterskor och vårdare till Bemanningscentralen. Dessa grupper bedöms också vara fortsatt svåra att rekrytera. </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Samhällsbyggnad lyfter att de har svårt att rekrytera och behålla erfarna ingenjörer och tekniker inom samhällsplanering, bygg- och miljö och erfarna projektledare. Även kockar och vikarier är svåra att rekrytera och behålla. Framåt bedömer sektorn att det kommer att bli svårare att rekrytera och behålla medarbetare till måltidsverksamhet samt lokalvård som innehar körkort och goda kunskaper i svenska. Sektorn lyfter behov av att satsa på befäl inom räddningstjänsten utifrån synnerliga verksamhetsförbättringar eller måluppfyllelse.</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Social omsorg lyfter att de har svårt att behålla Socialsekreterare inom försörjningsstöd utifrån nuvarande lönenivå. Det är också den gruppen de ser kommer att bli ännu svårare att rekrytera och behålla framåt.</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Sektor utbildning framför att de har svårigheter att rekrytera studie- och yrkesvägledare, specialpedagoger samt legitimerade lärare. De grupper de vill satsa extra på utifrån synnerliga verksamhetsförbättringar eller måluppfyllelse är rektorerna över lag men framförallt rektorer i förskola och de rektorer som är klara med rektorsutbildningen.</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 xml:space="preserve">Vård och omsorg lyfter svårigheter att rekrytera och behålla chefer inom vård och omsorg, sjuksköterskor och undersköterskor de ser också att det kommer att bli ännu svårare att rekrytera och behålla dess grupper framåt. Sektorn ser också att det finns ett behov av att satsa på dessa grupper utifrån synnerliga verksamhetsförbättringar eller måluppfyllelse.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lastRenderedPageBreak/>
                <w:t xml:space="preserve">Behov av att se över löner för individer </w:t>
              </w:r>
            </w:p>
            <w:p w:rsidR="008B6649" w:rsidRPr="008B6649" w:rsidRDefault="008B6649" w:rsidP="008B6649">
              <w:pPr>
                <w:pStyle w:val="Brdtext"/>
                <w:rPr>
                  <w:rFonts w:ascii="Times New Roman" w:hAnsi="Times New Roman"/>
                </w:rPr>
              </w:pPr>
              <w:r w:rsidRPr="008B6649">
                <w:rPr>
                  <w:rFonts w:ascii="Times New Roman" w:hAnsi="Times New Roman"/>
                </w:rPr>
                <w:t>Inventering kring behov av översyn på individnivå kommer att ske. Översyn utifrån ”snedsitsar” och behov av övriga justeringar hanteras årligen. Bedömningen är att den här typen av korrigeringar ska minska framåt både utifrån att de hanteras årligen och att vi i samband med genomgång även ser över vad som orsakat att individen bedöms ha fel lön. Tillägg som betalas ut i kommunen kommer också att ses över.  Det kan också finnas ett behov av att bidra med extra utrymme för att möjliggöra för cheferna att göra skillnad i gruppen.</w:t>
              </w:r>
            </w:p>
            <w:p w:rsidR="008B6649" w:rsidRPr="008B6649" w:rsidRDefault="008B6649" w:rsidP="008B6649">
              <w:pPr>
                <w:pStyle w:val="Brdtext"/>
                <w:rPr>
                  <w:rFonts w:ascii="Times New Roman" w:hAnsi="Times New Roman"/>
                </w:rPr>
              </w:pPr>
              <w:r w:rsidRPr="008B6649">
                <w:rPr>
                  <w:rFonts w:ascii="Times New Roman" w:hAnsi="Times New Roman"/>
                </w:rPr>
                <w:t xml:space="preserve">När det gäller individer med väl hävdat löneläge i relation till andra eller personer där löneutvecklingen kommer att vara lägre kommer inventeras i samband med att ”snedsitsar” hanteras.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 xml:space="preserve">Statistik och kommentarer  </w:t>
              </w:r>
            </w:p>
            <w:p w:rsidR="008B6649" w:rsidRPr="008B6649" w:rsidRDefault="008B6649" w:rsidP="008B6649">
              <w:pPr>
                <w:pStyle w:val="Brdtext"/>
                <w:rPr>
                  <w:rFonts w:ascii="Times New Roman" w:hAnsi="Times New Roman"/>
                </w:rPr>
              </w:pPr>
              <w:r w:rsidRPr="008B6649">
                <w:rPr>
                  <w:rFonts w:ascii="Times New Roman" w:hAnsi="Times New Roman"/>
                </w:rPr>
                <w:t>När det gäller statistik finns brister i statistiken inför 2021 års löneöversyn. SKR har meddelat att de inte kan delge någon preliminär lönestatistik. Då två tredjedelar av de anställda berörs av löneavtalen som blev klara i början av november 2020, hade en stor del av de anställda löner enligt 2019 års nivå vid det ordinarie insamlingstillfället. SKR kommer samla in kompletterande uppgifter om lön efter löneutbetalningarna i januari och februari 2021 samt eventuellt även efter löneutbetalningen i mars 2021. På detta sätt hoppas de få en fortsatt god kvalitet på den slutgiltiga lönestatistiken. Detta får dock som konsekvens att det inte kommer att publiceras någon preliminär lönestatistik.</w:t>
              </w:r>
            </w:p>
            <w:p w:rsidR="008B6649" w:rsidRPr="008B6649" w:rsidRDefault="008B6649" w:rsidP="008B6649">
              <w:pPr>
                <w:rPr>
                  <w:rFonts w:ascii="Times New Roman" w:hAnsi="Times New Roman"/>
                </w:rPr>
              </w:pPr>
              <w:bookmarkStart w:id="18" w:name="_Hlk66076716"/>
              <w:r w:rsidRPr="008B6649">
                <w:rPr>
                  <w:rFonts w:ascii="Times New Roman" w:hAnsi="Times New Roman"/>
                </w:rPr>
                <w:t xml:space="preserve">Detta innebär att det inte finns någon statistik för länet och riket att ta hänsyn till. Kommunerna i Östergötland delar statistik med varandra och de kommuner som nu delat sin statistik är följande: Söderköping, Kinda, Valdemarsvik, Åtvidaberg, Vadstena och Mjölby. I denna statistik kommer inte samtliga uppgifter med när det gäller befattningar med färre än 10 antal medarbetare. Medianlönen kommer med på befattningar som har minst 5 medarbetare, se bilaga 2. </w:t>
              </w:r>
            </w:p>
            <w:bookmarkEnd w:id="18"/>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 xml:space="preserve">Utifrån de grupper som presenterats som bristyrken har en översyn av statistik, jämförelse med ett antal kommuner i länet genomförts. Finspångs kommun har tidigare valt att göra satsningar på fler befattningar där Finspång ligger lägre i lönenivå i relation till länet och riket. Det finns brister i statistiken för 2020 men förslag på satsningar kommer att presenteras i arbetsgivardelegation och fastställas där.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De fackliga organisationernas yrkanden i förhandling budget strategisk plan och kommentarer</w:t>
              </w:r>
            </w:p>
            <w:p w:rsidR="008B6649" w:rsidRPr="008B6649" w:rsidRDefault="008B6649" w:rsidP="008B6649">
              <w:pPr>
                <w:pStyle w:val="Brdtext"/>
                <w:rPr>
                  <w:rFonts w:ascii="Times New Roman" w:hAnsi="Times New Roman"/>
                </w:rPr>
              </w:pPr>
              <w:r w:rsidRPr="008B6649">
                <w:rPr>
                  <w:rFonts w:ascii="Times New Roman" w:hAnsi="Times New Roman"/>
                </w:rPr>
                <w:t xml:space="preserve">I samband med förhandling av budget strategisk plan 2020-10-14 har de fackliga organisationerna lämnat ett antal yrkanden. Förhandlingsprotokollet med bilagor har delgetts kommunstyrelsen inför beslut. Protokoll och tillhörande bilagor bifogas, se bilaga 3. </w:t>
              </w:r>
            </w:p>
            <w:p w:rsidR="008B6649" w:rsidRPr="008B6649" w:rsidRDefault="008B6649" w:rsidP="008B6649">
              <w:pPr>
                <w:pStyle w:val="Brdtext"/>
                <w:rPr>
                  <w:rFonts w:ascii="Times New Roman" w:hAnsi="Times New Roman"/>
                </w:rPr>
              </w:pPr>
              <w:r w:rsidRPr="008B6649">
                <w:rPr>
                  <w:rFonts w:ascii="Times New Roman" w:hAnsi="Times New Roman"/>
                </w:rPr>
                <w:lastRenderedPageBreak/>
                <w:t xml:space="preserve">De yrkanden som är kopplade till löner är följande: </w:t>
              </w:r>
            </w:p>
            <w:p w:rsidR="008B6649" w:rsidRPr="008B6649" w:rsidRDefault="008B6649" w:rsidP="008B6649">
              <w:pPr>
                <w:rPr>
                  <w:rFonts w:ascii="Times New Roman" w:hAnsi="Times New Roman"/>
                </w:rPr>
              </w:pPr>
              <w:r w:rsidRPr="008B6649">
                <w:rPr>
                  <w:rFonts w:ascii="Times New Roman" w:hAnsi="Times New Roman"/>
                  <w:b/>
                  <w:bCs/>
                </w:rPr>
                <w:t>Akademikerförbundet SSR</w:t>
              </w:r>
              <w:r w:rsidRPr="008B6649">
                <w:rPr>
                  <w:rFonts w:ascii="Times New Roman" w:hAnsi="Times New Roman"/>
                </w:rPr>
                <w:t xml:space="preserve"> och </w:t>
              </w:r>
              <w:r w:rsidRPr="008B6649">
                <w:rPr>
                  <w:rFonts w:ascii="Times New Roman" w:hAnsi="Times New Roman"/>
                  <w:b/>
                  <w:bCs/>
                </w:rPr>
                <w:t>Vision</w:t>
              </w:r>
              <w:r w:rsidRPr="008B6649">
                <w:rPr>
                  <w:rFonts w:ascii="Times New Roman" w:hAnsi="Times New Roman"/>
                </w:rPr>
                <w:t xml:space="preserve"> yrkar på särskild lönesatsning för yrkesgruppen socialsekreterare på Försörjningsstöd och att det inte ska tas från det generella löneutrymmet.</w:t>
              </w:r>
            </w:p>
            <w:p w:rsidR="008B6649" w:rsidRPr="008B6649" w:rsidRDefault="008B6649" w:rsidP="008B6649">
              <w:pPr>
                <w:ind w:left="1985"/>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b/>
                  <w:bCs/>
                </w:rPr>
                <w:t>Fysioterapeuterna</w:t>
              </w:r>
              <w:r w:rsidRPr="008B6649">
                <w:rPr>
                  <w:rFonts w:ascii="Times New Roman" w:hAnsi="Times New Roman"/>
                </w:rPr>
                <w:t xml:space="preserve"> yrkar på att kommunen ska vara en attraktiv arbetsplats med lagom utmanade arbetsbelastning, god arbetsmiljö, konkurrensmässig lön, möjlighet till karriärutveckling, ständig kompetenshöjning, tydlig lönestege och hälsofrämjande arbetsmiljö.</w:t>
              </w:r>
            </w:p>
            <w:p w:rsidR="008B6649" w:rsidRPr="008B6649" w:rsidRDefault="008B6649" w:rsidP="008B6649">
              <w:pPr>
                <w:ind w:left="1985"/>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b/>
                  <w:bCs/>
                </w:rPr>
                <w:t>Kommunal</w:t>
              </w:r>
              <w:r w:rsidRPr="008B6649">
                <w:rPr>
                  <w:rFonts w:ascii="Times New Roman" w:hAnsi="Times New Roman"/>
                </w:rPr>
                <w:t xml:space="preserve"> yrkar på höjda ingångslöner, de ska vara högre än den avtalade lägstalönen och kostnaden ska tas utanför pott. Vidare yrkar de på att lönerna för feriearbetarna ska höjas inför 2021 och att de ska vara högre än vad som regleras enligt avtal. </w:t>
              </w:r>
            </w:p>
            <w:p w:rsidR="008B6649" w:rsidRPr="008B6649" w:rsidRDefault="008B6649" w:rsidP="008B6649">
              <w:pPr>
                <w:ind w:left="1985"/>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b/>
                  <w:bCs/>
                </w:rPr>
                <w:t>Skolledarna</w:t>
              </w:r>
              <w:r w:rsidRPr="008B6649">
                <w:rPr>
                  <w:rFonts w:ascii="Times New Roman" w:hAnsi="Times New Roman"/>
                </w:rPr>
                <w:t xml:space="preserve">, yrkar på att kommunen måste se över lönesättningen för rektorer i förhållande till lönesättningen av förstelärarna. Skolledarförbundet pratar om att ett ansvarsavstånd skall finnas mellan den gruppen och vår grupp som deras chefer. </w:t>
              </w:r>
            </w:p>
            <w:p w:rsidR="008B6649" w:rsidRPr="008B6649" w:rsidRDefault="008B6649" w:rsidP="008B6649">
              <w:pPr>
                <w:tabs>
                  <w:tab w:val="left" w:pos="2410"/>
                </w:tabs>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b/>
                  <w:bCs/>
                </w:rPr>
                <w:t>Vårdförbundet</w:t>
              </w:r>
              <w:r w:rsidRPr="008B6649">
                <w:rPr>
                  <w:rFonts w:ascii="Times New Roman" w:hAnsi="Times New Roman"/>
                </w:rPr>
                <w:t xml:space="preserve"> betonar gällande avtal och yrkar på ökad lönespridning samt en särskild lönesatsning på särskilt yrkesskickliga med målsättning om 10 000 kronor mer i månaden till särskilt yrkesskickliga under avtalsperioden. De betonar att det är viktigt att sätta av tillräckliga medel för att åstadkomma de strukturförändringar parterna åtagit sig. För att nå målet med en ökad lönespridning behöver de särskilt yrkesskickliga ha en årlig löneutveckling motsvarande minst 3 333 kronor per månad. Vårdförbundet vill att samtliga medlemmar ska prioriteras i kommande lönerevisioner.</w:t>
              </w:r>
            </w:p>
            <w:p w:rsidR="008B6649" w:rsidRPr="008B6649" w:rsidRDefault="008B6649" w:rsidP="008B6649">
              <w:pPr>
                <w:ind w:left="1985"/>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b/>
                  <w:bCs/>
                </w:rPr>
                <w:t>SACO förbunden</w:t>
              </w:r>
              <w:r w:rsidRPr="008B6649">
                <w:rPr>
                  <w:rFonts w:ascii="Times New Roman" w:hAnsi="Times New Roman"/>
                </w:rPr>
                <w:t xml:space="preserve">, Akademikerförbundet SSR, </w:t>
              </w:r>
              <w:proofErr w:type="spellStart"/>
              <w:r w:rsidRPr="008B6649">
                <w:rPr>
                  <w:rFonts w:ascii="Times New Roman" w:hAnsi="Times New Roman"/>
                </w:rPr>
                <w:t>Akavia</w:t>
              </w:r>
              <w:proofErr w:type="spellEnd"/>
              <w:r w:rsidRPr="008B6649">
                <w:rPr>
                  <w:rFonts w:ascii="Times New Roman" w:hAnsi="Times New Roman"/>
                </w:rPr>
                <w:t xml:space="preserve">, DIK, Fysioterapeuterna, Lärarnas Riksförbund, Skolledarförbundet och Sveriges Arbetsterapeuter framför gemensamt att lönen och lönenivån en viktig signal till deras medlemmar. De yrkar på att Finspångs kommun successivt avsätter ökade resurser för löneutvecklingen kommande år. Vidare framför de att extra lönesatsningar på speciella grupper inte ska tas från det generella löneutrymmet.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Kommentarer från förvaltningen</w:t>
              </w:r>
            </w:p>
            <w:p w:rsidR="008B6649" w:rsidRPr="008B6649" w:rsidRDefault="008B6649" w:rsidP="008B6649">
              <w:pPr>
                <w:pStyle w:val="Brdtext"/>
                <w:rPr>
                  <w:rFonts w:ascii="Times New Roman" w:hAnsi="Times New Roman"/>
                </w:rPr>
              </w:pPr>
              <w:r w:rsidRPr="008B6649">
                <w:rPr>
                  <w:rFonts w:ascii="Times New Roman" w:hAnsi="Times New Roman"/>
                </w:rPr>
                <w:t xml:space="preserve">Förvaltningen ser en utmaning i att flera yrkesgrupper är svåra att rekrytera. Ledningsgruppens hållning har varit att föreslå satsningar i löneökningar på de grupper som är svåra att rekrytera och som ligger lägre i lönenivå i jämförelse med lönenivåerna i närliggande kommuner. </w:t>
              </w:r>
            </w:p>
            <w:p w:rsidR="008B6649" w:rsidRPr="008B6649" w:rsidRDefault="008B6649" w:rsidP="008B6649">
              <w:pPr>
                <w:pStyle w:val="Brdtext"/>
                <w:rPr>
                  <w:rFonts w:ascii="Times New Roman" w:hAnsi="Times New Roman"/>
                </w:rPr>
              </w:pPr>
              <w:r w:rsidRPr="008B6649">
                <w:rPr>
                  <w:rFonts w:ascii="Times New Roman" w:hAnsi="Times New Roman"/>
                </w:rPr>
                <w:t xml:space="preserve">Förvaltningen ser också att det är en utmaning inom flera olika befattningar att nyrekryterade hamnar på en högre lönenivå än de medarbetarna som arbetat </w:t>
              </w:r>
              <w:r w:rsidRPr="008B6649">
                <w:rPr>
                  <w:rFonts w:ascii="Times New Roman" w:hAnsi="Times New Roman"/>
                </w:rPr>
                <w:lastRenderedPageBreak/>
                <w:t xml:space="preserve">länge i kommunen. Sektorerna har arbetat aktivt med lönebildning för att försöka få en bra struktur där de medarbetarna som arbetat länge och presterat väl i organisationen uppmärksammas och värdesätts även lönemässigt vilket även finns med i den fastställda lönestrategin. Förvaltningen ser att det finns ett värde i att ta fram en lönekarriärstege för samtliga befattningar i framtiden. </w:t>
              </w:r>
            </w:p>
            <w:p w:rsidR="008B6649" w:rsidRPr="008B6649" w:rsidRDefault="008B6649" w:rsidP="008B6649">
              <w:pPr>
                <w:pStyle w:val="Brdtext"/>
                <w:rPr>
                  <w:rFonts w:ascii="Times New Roman" w:hAnsi="Times New Roman"/>
                </w:rPr>
              </w:pPr>
              <w:r w:rsidRPr="008B6649">
                <w:rPr>
                  <w:rFonts w:ascii="Times New Roman" w:hAnsi="Times New Roman"/>
                </w:rPr>
                <w:t xml:space="preserve">Förvaltningen har framfört till de fackliga organisationerna, att när det gäller yrkanden kopplade till specifika satsningar på befattningar inför löneöversyn 2021 kommer dessa att hanteras i överläggningarna med de fackliga organisationerna inför löneöversyn 2021.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Avsatta medel 2021 och kostnad utifrån avtalen</w:t>
              </w:r>
            </w:p>
            <w:p w:rsidR="008B6649" w:rsidRPr="008B6649" w:rsidRDefault="008B6649" w:rsidP="008B6649">
              <w:pPr>
                <w:rPr>
                  <w:rFonts w:ascii="Times New Roman" w:hAnsi="Times New Roman"/>
                </w:rPr>
              </w:pPr>
              <w:r w:rsidRPr="008B6649">
                <w:rPr>
                  <w:rFonts w:ascii="Times New Roman" w:hAnsi="Times New Roman"/>
                </w:rPr>
                <w:t xml:space="preserve">Under 2021 är 2,2 procent avsatta för ökade arbetskraftskostnader, det ska täcka årets lönerevision och även täcka ökade pensionskostnader. Det är totalt avsatt 20 175 tkr för 2021. Helårseffekt i 2022 års budget är 25 156 tkr. För att täcka ökade pensionskostnader 2021 beräknas 1,9 % av arbetskraftsutrymmet avsättas för löneökningar. Efter beräkning vad Kommunals avtal, höjning av ob, jour, PAN-avtal och </w:t>
              </w:r>
              <w:proofErr w:type="spellStart"/>
              <w:r w:rsidRPr="008B6649">
                <w:rPr>
                  <w:rFonts w:ascii="Times New Roman" w:hAnsi="Times New Roman"/>
                </w:rPr>
                <w:t>RiB</w:t>
              </w:r>
              <w:proofErr w:type="spellEnd"/>
              <w:r w:rsidRPr="008B6649">
                <w:rPr>
                  <w:rFonts w:ascii="Times New Roman" w:hAnsi="Times New Roman"/>
                </w:rPr>
                <w:t>-avtalet genererar finns det 1,9 % kvar till övriga förbund.</w:t>
              </w:r>
            </w:p>
            <w:p w:rsidR="008B6649" w:rsidRPr="008B6649" w:rsidRDefault="008B6649" w:rsidP="008B6649">
              <w:pPr>
                <w:rPr>
                  <w:rFonts w:ascii="Times New Roman" w:hAnsi="Times New Roman"/>
                </w:rPr>
              </w:pPr>
            </w:p>
            <w:p w:rsidR="008B6649" w:rsidRPr="008B6649" w:rsidRDefault="008B6649" w:rsidP="008B6649">
              <w:pPr>
                <w:shd w:val="clear" w:color="auto" w:fill="FFFFFF"/>
                <w:rPr>
                  <w:rFonts w:ascii="Times New Roman" w:hAnsi="Times New Roman"/>
                </w:rPr>
              </w:pPr>
              <w:r w:rsidRPr="008B6649">
                <w:rPr>
                  <w:rFonts w:ascii="Times New Roman" w:hAnsi="Times New Roman"/>
                </w:rPr>
                <w:t>Om 1,9 procent läggs ut kommer det att finnas 47 tkr kvar till särskilda satsningar och ”snedsitsar”. I snitt blir det 683 per anställd att jämföra med Kommunals avtal som ger 606 kronor per medlem.</w:t>
              </w:r>
            </w:p>
            <w:p w:rsidR="008B6649" w:rsidRPr="008B6649" w:rsidRDefault="008B6649" w:rsidP="008B6649">
              <w:pPr>
                <w:rPr>
                  <w:rFonts w:ascii="Times New Roman" w:hAnsi="Times New Roman"/>
                  <w:highlight w:val="yellow"/>
                </w:rPr>
              </w:pP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 xml:space="preserve">Avtal finns för Svenska Kommunalarbetareförbundet och Allmän kommunal verksamhet (Vision, Akademikerförbundet SSR och Ledarna), Akademikeralliansen, samt Vårdförbundet. </w:t>
              </w:r>
            </w:p>
            <w:p w:rsidR="008B6649" w:rsidRPr="008B6649" w:rsidRDefault="008B6649" w:rsidP="008B6649">
              <w:pPr>
                <w:tabs>
                  <w:tab w:val="left" w:pos="284"/>
                  <w:tab w:val="left" w:pos="7088"/>
                </w:tabs>
                <w:rPr>
                  <w:rFonts w:ascii="Times New Roman" w:hAnsi="Times New Roman"/>
                  <w:highlight w:val="yellow"/>
                </w:rPr>
              </w:pPr>
            </w:p>
            <w:p w:rsidR="008B6649" w:rsidRPr="008B6649" w:rsidRDefault="008B6649" w:rsidP="008B6649">
              <w:pPr>
                <w:rPr>
                  <w:rFonts w:ascii="Times New Roman" w:hAnsi="Times New Roman"/>
                </w:rPr>
              </w:pPr>
              <w:r w:rsidRPr="008B6649">
                <w:rPr>
                  <w:rFonts w:ascii="Times New Roman" w:hAnsi="Times New Roman"/>
                </w:rPr>
                <w:t xml:space="preserve">Kommunals avtal har en beräkningsmodell för löneökningsutrymmet. Avtalsdatumet är ändrat till 1 april för ny lön. Utrymmet som fastställs vid löneöversynstillfället utgörs av summan av ett krontalsbelopp för varje medlem i arbetstagarorganisationen som är tillsvidareanställd med månadslön och beräknas till 530 kronor samt ett extra utrymme om 0,3 procent att fördela i lokala förhandlingar. Utrymmet fördelas individuellt och differentierat i syfte att öka lönespridningen för yrkesutbildade inom vård, skola och omsorg. </w:t>
              </w: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 xml:space="preserve">Övriga gällande avtal är sifferlösa. </w:t>
              </w:r>
            </w:p>
            <w:p w:rsidR="008B6649" w:rsidRPr="008B6649" w:rsidRDefault="008B6649" w:rsidP="008B6649">
              <w:pPr>
                <w:tabs>
                  <w:tab w:val="left" w:pos="284"/>
                  <w:tab w:val="left" w:pos="7088"/>
                </w:tabs>
                <w:rPr>
                  <w:rFonts w:ascii="Times New Roman" w:hAnsi="Times New Roman"/>
                </w:rPr>
              </w:pP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 xml:space="preserve">När det gäller Lärarförbundets och Lärarnas Riksförbunds Samverkansråd pågår centrala förhandlingar för att teckna nytt avtal för 2021. </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 xml:space="preserve">Under 2020 års löneöversyn fördelades totalt 2,36 procent ut i löneökningar. I budget 2020 var det avsatt 21 898 000 kronor för kostnader för ökade arbetskraftskostnader 2020. Resultatet av årets löneöversyn blev att 17 884 884 kronor i löneökningar samt 4 013 116 kronor avsatt till ökade pensionskostnader. </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Det sammanlagda löneökningsutrymmet fördelades enligt nedan:</w:t>
              </w:r>
            </w:p>
            <w:p w:rsidR="008B6649" w:rsidRPr="008B6649" w:rsidRDefault="008B6649" w:rsidP="008B6649">
              <w:pPr>
                <w:rPr>
                  <w:rFonts w:ascii="Times New Roman" w:hAnsi="Times New Roman"/>
                </w:rPr>
              </w:pPr>
              <w:r w:rsidRPr="008B6649">
                <w:rPr>
                  <w:rFonts w:ascii="Times New Roman" w:hAnsi="Times New Roman"/>
                </w:rPr>
                <w:lastRenderedPageBreak/>
                <w:t>Kommunals avtalsområde inkl. BEA-avtalet, 1 472 558 kronor, vilket motsvarade 2,38 % av den beräknade lönesumman.</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proofErr w:type="spellStart"/>
              <w:r w:rsidRPr="008B6649">
                <w:rPr>
                  <w:rFonts w:ascii="Times New Roman" w:hAnsi="Times New Roman"/>
                </w:rPr>
                <w:t>AKV:s</w:t>
              </w:r>
              <w:proofErr w:type="spellEnd"/>
              <w:r w:rsidRPr="008B6649">
                <w:rPr>
                  <w:rFonts w:ascii="Times New Roman" w:hAnsi="Times New Roman"/>
                </w:rPr>
                <w:t>, Lärarnas samverkansråds, Vårdförbundets samt Akademikeralliansens avtalsområde, 7 388 685 kronor, vilket motsvarade 2,0 % av lönesumman</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Kommunals engångsbelopp på 5500 kronor per medlem för perioden 2020-05-01—2020-10-31 beräknades till 7 170 518 kronor</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 xml:space="preserve">Avtal vid sidan av om HÖK: </w:t>
              </w:r>
              <w:proofErr w:type="spellStart"/>
              <w:r w:rsidRPr="008B6649">
                <w:rPr>
                  <w:rFonts w:ascii="Times New Roman" w:hAnsi="Times New Roman"/>
                </w:rPr>
                <w:t>RiB</w:t>
              </w:r>
              <w:proofErr w:type="spellEnd"/>
              <w:r w:rsidRPr="008B6649">
                <w:rPr>
                  <w:rFonts w:ascii="Times New Roman" w:hAnsi="Times New Roman"/>
                </w:rPr>
                <w:t xml:space="preserve"> och PAN beräknades löneökningen till 90 938 kronor.</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Beräkning för höjd ersättning av jour och beredskap beräknades till 47 122 kronor</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 xml:space="preserve">Särskilda satsningar i 2020 års löneöversyn gjordes på lärare, förskollärare samt lärare i fritidshem, särskilt yrkesskickliga skolsköterskor och sjuksköterskor och socialsekreterare ekonomiskt bistånd. En höjning av lägstalönerna gjordes också 2020-01-01 enligt Kommunals avtal. </w:t>
              </w:r>
            </w:p>
            <w:p w:rsidR="008B6649" w:rsidRPr="008B6649" w:rsidRDefault="008B6649" w:rsidP="008B6649">
              <w:pPr>
                <w:rPr>
                  <w:rFonts w:ascii="Times New Roman" w:hAnsi="Times New Roman"/>
                </w:rPr>
              </w:pPr>
            </w:p>
            <w:p w:rsidR="008B6649" w:rsidRPr="008B6649" w:rsidRDefault="008B6649" w:rsidP="008B6649">
              <w:pPr>
                <w:rPr>
                  <w:rFonts w:ascii="Times New Roman" w:hAnsi="Times New Roman"/>
                </w:rPr>
              </w:pPr>
              <w:r w:rsidRPr="008B6649">
                <w:rPr>
                  <w:rFonts w:ascii="Times New Roman" w:hAnsi="Times New Roman"/>
                </w:rPr>
                <w:t>Snedsitsar/kompensation för högre löner samt särskilda satsningar på ett antal individer har också hanterats.</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 xml:space="preserve">Lönekartläggning </w:t>
              </w:r>
            </w:p>
            <w:p w:rsidR="008B6649" w:rsidRPr="008B6649" w:rsidRDefault="008B6649" w:rsidP="008B6649">
              <w:pPr>
                <w:pStyle w:val="Brdtext"/>
                <w:rPr>
                  <w:rFonts w:ascii="Times New Roman" w:hAnsi="Times New Roman"/>
                </w:rPr>
              </w:pPr>
              <w:r w:rsidRPr="008B6649">
                <w:rPr>
                  <w:rFonts w:ascii="Times New Roman" w:hAnsi="Times New Roman"/>
                </w:rPr>
                <w:t xml:space="preserve">Lönekartläggning för 2020 pågår, resultatet skulle kunna medföra behov av vissa justeringar. I tidigare gjord kartläggning för 2019 fanns inte några osakliga löneskillnader som behövde justeras. </w:t>
              </w:r>
            </w:p>
            <w:p w:rsidR="008B6649" w:rsidRPr="008B6649" w:rsidRDefault="008B6649" w:rsidP="008B6649">
              <w:pPr>
                <w:pStyle w:val="Rubrik3"/>
                <w:rPr>
                  <w:rFonts w:ascii="Times New Roman" w:hAnsi="Times New Roman" w:cs="Times New Roman"/>
                  <w:szCs w:val="24"/>
                </w:rPr>
              </w:pPr>
              <w:r w:rsidRPr="008B6649">
                <w:rPr>
                  <w:rFonts w:ascii="Times New Roman" w:hAnsi="Times New Roman" w:cs="Times New Roman"/>
                  <w:szCs w:val="24"/>
                </w:rPr>
                <w:t xml:space="preserve">Förslag på inriktningsbeslut </w:t>
              </w:r>
            </w:p>
            <w:p w:rsidR="008B6649" w:rsidRPr="008B6649" w:rsidRDefault="008B6649" w:rsidP="008B6649">
              <w:pPr>
                <w:pStyle w:val="Brdtext"/>
                <w:rPr>
                  <w:rFonts w:ascii="Times New Roman" w:hAnsi="Times New Roman"/>
                </w:rPr>
              </w:pPr>
              <w:r w:rsidRPr="008B6649">
                <w:rPr>
                  <w:rFonts w:ascii="Times New Roman" w:hAnsi="Times New Roman"/>
                </w:rPr>
                <w:t>Utifrån rekryteringsutmaningen och behovsinventering från sektorerna, översyn och jämförelser av statistik, sammanställning av fackliga organisationers yrkanden samt översyn av avtal och konsekvenser av dessa föreslår förvaltningen kommunstyrelsen att besluta enligt nedan när det gäller löneöversyn 2021:</w:t>
              </w: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 xml:space="preserve">Fördelning av avsatta medel föreslås ske i enlighet med gällande avtal om siffror finns i avtalen. Prioriterad eller prioriterade grupp eller grupper kan medföra ytterligare medel. </w:t>
              </w:r>
            </w:p>
            <w:p w:rsidR="008B6649" w:rsidRPr="008B6649" w:rsidRDefault="008B6649" w:rsidP="008B6649">
              <w:pPr>
                <w:tabs>
                  <w:tab w:val="left" w:pos="284"/>
                  <w:tab w:val="left" w:pos="7088"/>
                </w:tabs>
                <w:rPr>
                  <w:rFonts w:ascii="Times New Roman" w:hAnsi="Times New Roman"/>
                  <w:highlight w:val="yellow"/>
                </w:rPr>
              </w:pP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Prioritering kommer att göras på utsedda grupper som lyfts upp från de grupper där behov rapporterats från sektorerna i behovsinventeringen kopplat till bristyrken. I detta arbete kommer även hänsyn tas till kommunens löneläge i relation till tillgänglig statistik när det gäller andra närliggande kommuner. Uppdaterad information, avstämning och beslut kring grupperna kommer att hanteras i arbetsgivardelegation.</w:t>
              </w:r>
            </w:p>
            <w:p w:rsidR="008B6649" w:rsidRPr="008B6649" w:rsidRDefault="008B6649" w:rsidP="008B6649">
              <w:pPr>
                <w:tabs>
                  <w:tab w:val="left" w:pos="284"/>
                  <w:tab w:val="left" w:pos="7088"/>
                </w:tabs>
                <w:rPr>
                  <w:rFonts w:ascii="Times New Roman" w:hAnsi="Times New Roman"/>
                  <w:highlight w:val="yellow"/>
                </w:rPr>
              </w:pP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 xml:space="preserve">Förvaltningen önskar en sammanhållen löneprocess så långt det är möjligt för att säkerställa att fördelningen av avsatta medel läggs ut utifrån de satsningar som behöver göras. Överläggningar har skett med de flesta förbundet och kommer att slutföras med samtliga förbund så snart som möjligt. </w:t>
              </w:r>
            </w:p>
            <w:p w:rsidR="008B6649" w:rsidRPr="008B6649" w:rsidRDefault="008B6649" w:rsidP="008B6649">
              <w:pPr>
                <w:tabs>
                  <w:tab w:val="left" w:pos="284"/>
                  <w:tab w:val="left" w:pos="7088"/>
                </w:tabs>
                <w:rPr>
                  <w:rFonts w:ascii="Times New Roman" w:hAnsi="Times New Roman"/>
                </w:rPr>
              </w:pP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 xml:space="preserve">Nya avtal kommer att gälla för Lärarförbundets och Lärarnas Riksförbunds Samverkansråd. Innan centrala avtal är tecknade kommer inte löneöversyn att kunna genomföras för dessa grupper. </w:t>
              </w:r>
            </w:p>
            <w:p w:rsidR="008B6649" w:rsidRPr="008B6649" w:rsidRDefault="008B6649" w:rsidP="008B6649">
              <w:pPr>
                <w:tabs>
                  <w:tab w:val="left" w:pos="284"/>
                  <w:tab w:val="left" w:pos="7088"/>
                </w:tabs>
                <w:rPr>
                  <w:rFonts w:ascii="Times New Roman" w:hAnsi="Times New Roman"/>
                  <w:highlight w:val="yellow"/>
                </w:rPr>
              </w:pPr>
            </w:p>
            <w:p w:rsidR="008B6649" w:rsidRPr="008B6649" w:rsidRDefault="008B6649" w:rsidP="008B6649">
              <w:pPr>
                <w:tabs>
                  <w:tab w:val="left" w:pos="284"/>
                  <w:tab w:val="left" w:pos="7088"/>
                </w:tabs>
                <w:rPr>
                  <w:rFonts w:ascii="Times New Roman" w:hAnsi="Times New Roman"/>
                </w:rPr>
              </w:pPr>
              <w:r w:rsidRPr="008B6649">
                <w:rPr>
                  <w:rFonts w:ascii="Times New Roman" w:hAnsi="Times New Roman"/>
                </w:rPr>
                <w:t>När det gäller behov av justeringar i lönenivåer för enskilda medarbetare utifrån det som kommer att rapporteras in i behovsinventeringen från sektorerna föreslår förvaltningen att större justeringar hanteras i fördelning av medel, mindre justeringar hanteras i lönebildningen inom respektive sektor.</w:t>
              </w:r>
            </w:p>
            <w:p w:rsidR="008B6649" w:rsidRPr="00B87F12" w:rsidRDefault="008B6649" w:rsidP="008B6649">
              <w:pPr>
                <w:tabs>
                  <w:tab w:val="left" w:pos="284"/>
                  <w:tab w:val="left" w:pos="7088"/>
                </w:tabs>
                <w:rPr>
                  <w:highlight w:val="yellow"/>
                </w:rPr>
              </w:pPr>
            </w:p>
            <w:p w:rsidR="003279B1" w:rsidRDefault="00FE10EC" w:rsidP="003279B1"/>
          </w:sdtContent>
        </w:sdt>
        <w:sdt>
          <w:sdtPr>
            <w:rPr>
              <w:rFonts w:ascii="Garamond" w:hAnsi="Garamond" w:cs="Times New Roman"/>
              <w:bCs w:val="0"/>
              <w:iCs w:val="0"/>
              <w:szCs w:val="24"/>
            </w:rPr>
            <w:tag w:val="P360_tjut_forslag"/>
            <w:id w:val="-1777170485"/>
            <w:placeholder>
              <w:docPart w:val="821334091BEE43EA917DFBB9091F3B60"/>
            </w:placeholder>
          </w:sdtPr>
          <w:sdtContent>
            <w:sdt>
              <w:sdtPr>
                <w:rPr>
                  <w:rFonts w:ascii="Garamond" w:hAnsi="Garamond" w:cs="Times New Roman"/>
                  <w:bCs w:val="0"/>
                  <w:iCs w:val="0"/>
                  <w:szCs w:val="24"/>
                </w:rPr>
                <w:alias w:val="Forslag til beslut"/>
                <w:tag w:val="P360_tjut_forslag"/>
                <w:id w:val="-412467226"/>
                <w:placeholder>
                  <w:docPart w:val="AA484992336949F7AEE56AD3331AE3C0"/>
                </w:placeholder>
              </w:sdtPr>
              <w:sdtContent>
                <w:p w:rsidR="00B355BB" w:rsidRPr="00A47E11" w:rsidRDefault="00B355BB" w:rsidP="00B355BB">
                  <w:pPr>
                    <w:pStyle w:val="Rubrik2"/>
                    <w:rPr>
                      <w:rFonts w:cs="Times New Roman"/>
                      <w:b/>
                    </w:rPr>
                  </w:pPr>
                  <w:r>
                    <w:rPr>
                      <w:rFonts w:cs="Times New Roman"/>
                      <w:b/>
                    </w:rPr>
                    <w:t>Kommunstyrelsens beslut</w:t>
                  </w:r>
                </w:p>
                <w:p w:rsidR="00B355BB" w:rsidRPr="00B355BB" w:rsidRDefault="00B355BB" w:rsidP="006A2250">
                  <w:pPr>
                    <w:numPr>
                      <w:ilvl w:val="0"/>
                      <w:numId w:val="99"/>
                    </w:numPr>
                    <w:tabs>
                      <w:tab w:val="left" w:pos="284"/>
                      <w:tab w:val="left" w:pos="7088"/>
                    </w:tabs>
                    <w:rPr>
                      <w:rFonts w:ascii="Times New Roman" w:hAnsi="Times New Roman"/>
                    </w:rPr>
                  </w:pPr>
                  <w:r>
                    <w:rPr>
                      <w:rFonts w:ascii="Times New Roman" w:hAnsi="Times New Roman"/>
                    </w:rPr>
                    <w:t>Att f</w:t>
                  </w:r>
                  <w:r w:rsidRPr="00B355BB">
                    <w:rPr>
                      <w:rFonts w:ascii="Times New Roman" w:hAnsi="Times New Roman"/>
                    </w:rPr>
                    <w:t xml:space="preserve">ördelning av avsatta medel sker i enlighet med gällande avtal om sifferavtal tecknas centralt. Eventuellt prioriterade grupper hanteras enligt att-sats två.  </w:t>
                  </w:r>
                </w:p>
                <w:p w:rsidR="00B355BB" w:rsidRPr="00B355BB" w:rsidRDefault="00B355BB" w:rsidP="006A2250">
                  <w:pPr>
                    <w:numPr>
                      <w:ilvl w:val="0"/>
                      <w:numId w:val="99"/>
                    </w:numPr>
                    <w:tabs>
                      <w:tab w:val="left" w:pos="284"/>
                      <w:tab w:val="left" w:pos="7088"/>
                    </w:tabs>
                    <w:rPr>
                      <w:rFonts w:ascii="Times New Roman" w:hAnsi="Times New Roman"/>
                    </w:rPr>
                  </w:pPr>
                  <w:r>
                    <w:rPr>
                      <w:rFonts w:ascii="Times New Roman" w:hAnsi="Times New Roman"/>
                    </w:rPr>
                    <w:t>Att p</w:t>
                  </w:r>
                  <w:r w:rsidRPr="00B355BB">
                    <w:rPr>
                      <w:rFonts w:ascii="Times New Roman" w:hAnsi="Times New Roman"/>
                    </w:rPr>
                    <w:t xml:space="preserve">rioriterade grupper beslutas av arbetsgivardelegation. </w:t>
                  </w:r>
                </w:p>
                <w:p w:rsidR="00B355BB" w:rsidRPr="00B355BB" w:rsidRDefault="00B355BB" w:rsidP="006A2250">
                  <w:pPr>
                    <w:numPr>
                      <w:ilvl w:val="0"/>
                      <w:numId w:val="99"/>
                    </w:numPr>
                    <w:tabs>
                      <w:tab w:val="left" w:pos="284"/>
                      <w:tab w:val="left" w:pos="7088"/>
                    </w:tabs>
                    <w:rPr>
                      <w:rFonts w:ascii="Times New Roman" w:hAnsi="Times New Roman"/>
                    </w:rPr>
                  </w:pPr>
                  <w:r w:rsidRPr="00B355BB">
                    <w:rPr>
                      <w:rFonts w:ascii="Times New Roman" w:hAnsi="Times New Roman"/>
                    </w:rPr>
                    <w:t xml:space="preserve">Att så långt det är möjligt försöka ha en sammanhållen löneprocess men att genomföra löneöversyn för de områden där det finns tecknade centrala avtal.  </w:t>
                  </w:r>
                </w:p>
                <w:p w:rsidR="00B355BB" w:rsidRPr="00B355BB" w:rsidRDefault="00B355BB" w:rsidP="006A2250">
                  <w:pPr>
                    <w:numPr>
                      <w:ilvl w:val="0"/>
                      <w:numId w:val="99"/>
                    </w:numPr>
                    <w:tabs>
                      <w:tab w:val="left" w:pos="284"/>
                      <w:tab w:val="left" w:pos="7088"/>
                    </w:tabs>
                    <w:rPr>
                      <w:rFonts w:ascii="Times New Roman" w:hAnsi="Times New Roman"/>
                    </w:rPr>
                  </w:pPr>
                  <w:r>
                    <w:rPr>
                      <w:rFonts w:ascii="Times New Roman" w:hAnsi="Times New Roman"/>
                    </w:rPr>
                    <w:t>Att b</w:t>
                  </w:r>
                  <w:r w:rsidRPr="00B355BB">
                    <w:rPr>
                      <w:rFonts w:ascii="Times New Roman" w:hAnsi="Times New Roman"/>
                    </w:rPr>
                    <w:t>ehovet av större justeringar i lönenivåer för enskilda medarbetare hanteras i fördelningen av medel, mindre justeringar hanteras av respektive sektor</w:t>
                  </w:r>
                </w:p>
                <w:p w:rsidR="00B355BB" w:rsidRPr="00B355BB" w:rsidRDefault="00B355BB" w:rsidP="006A2250">
                  <w:pPr>
                    <w:numPr>
                      <w:ilvl w:val="0"/>
                      <w:numId w:val="99"/>
                    </w:numPr>
                    <w:tabs>
                      <w:tab w:val="left" w:pos="284"/>
                      <w:tab w:val="left" w:pos="7088"/>
                    </w:tabs>
                    <w:rPr>
                      <w:rFonts w:ascii="Times New Roman" w:hAnsi="Times New Roman"/>
                    </w:rPr>
                  </w:pPr>
                  <w:r>
                    <w:rPr>
                      <w:rFonts w:ascii="Times New Roman" w:hAnsi="Times New Roman"/>
                    </w:rPr>
                    <w:t>Att e</w:t>
                  </w:r>
                  <w:r w:rsidRPr="00B355BB">
                    <w:rPr>
                      <w:rFonts w:ascii="Times New Roman" w:hAnsi="Times New Roman"/>
                    </w:rPr>
                    <w:t xml:space="preserve">ventuellt behov av justering av löner utifrån lönekartläggningen hanteras i fördelningen av medel. </w:t>
                  </w:r>
                </w:p>
                <w:p w:rsidR="003279B1" w:rsidRDefault="00B355BB" w:rsidP="00B355BB">
                  <w:pPr>
                    <w:pStyle w:val="Brdtext"/>
                  </w:pPr>
                  <w:r w:rsidRPr="001E31E5">
                    <w:rPr>
                      <w:rFonts w:ascii="Times New Roman" w:hAnsi="Times New Roman"/>
                      <w:bCs/>
                    </w:rPr>
                    <w:t>- - - - -</w:t>
                  </w:r>
                </w:p>
              </w:sdtContent>
            </w:sdt>
          </w:sdtContent>
        </w:sdt>
      </w:sdtContent>
    </w:sdt>
    <w:p w:rsidR="003279B1" w:rsidRDefault="003279B1">
      <w:r>
        <w:br w:type="page"/>
      </w:r>
    </w:p>
    <w:sdt>
      <w:sdtPr>
        <w:rPr>
          <w:rFonts w:ascii="Arial" w:hAnsi="Arial" w:cs="Arial"/>
          <w:bCs/>
          <w:iCs/>
          <w:szCs w:val="28"/>
        </w:rPr>
        <w:tag w:val="C=206898;D=275468;H=275469;P=2021-§ 114;HIX=1;"/>
        <w:id w:val="-1630016052"/>
        <w:placeholder>
          <w:docPart w:val="DefaultPlaceholder_-1854013440"/>
        </w:placeholder>
      </w:sdtPr>
      <w:sdtContent>
        <w:sdt>
          <w:sdtPr>
            <w:rPr>
              <w:rFonts w:ascii="Times New Roman" w:hAnsi="Times New Roman"/>
            </w:rPr>
            <w:tag w:val="P360_paragraph_275469"/>
            <w:id w:val="-1870980540"/>
            <w:placeholder>
              <w:docPart w:val="60CE1428DCD743B99E22269CE7680AF2"/>
            </w:placeholder>
          </w:sdtPr>
          <w:sdtContent>
            <w:p w:rsidR="003279B1" w:rsidRDefault="003279B1" w:rsidP="003279B1">
              <w:pPr>
                <w:rPr>
                  <w:rFonts w:ascii="Times New Roman" w:hAnsi="Times New Roman"/>
                </w:rPr>
              </w:pPr>
              <w:r>
                <w:rPr>
                  <w:rFonts w:ascii="Times New Roman" w:hAnsi="Times New Roman"/>
                </w:rPr>
                <w:t>2021-§ 114</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2020.1299</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Internkontroll </w:t>
          </w:r>
          <w:proofErr w:type="gramStart"/>
          <w:r>
            <w:t>sektor samhällsbyggnad</w:t>
          </w:r>
          <w:proofErr w:type="gramEnd"/>
          <w:r>
            <w:t xml:space="preserve"> mars 2021</w:t>
          </w:r>
        </w:p>
        <w:sdt>
          <w:sdtPr>
            <w:rPr>
              <w:rFonts w:ascii="Garamond" w:hAnsi="Garamond" w:cs="Times New Roman"/>
              <w:bCs w:val="0"/>
              <w:iCs w:val="0"/>
              <w:szCs w:val="24"/>
            </w:rPr>
            <w:tag w:val="P360_tjut_sammanfattning"/>
            <w:id w:val="1120734074"/>
            <w:placeholder>
              <w:docPart w:val="60CE1428DCD743B99E22269CE7680AF2"/>
            </w:placeholder>
          </w:sdtPr>
          <w:sdtContent>
            <w:p w:rsidR="003279B1" w:rsidRPr="00B355BB" w:rsidRDefault="00B355BB" w:rsidP="003279B1">
              <w:pPr>
                <w:pStyle w:val="Rubrik2"/>
                <w:rPr>
                  <w:rFonts w:ascii="Times New Roman" w:hAnsi="Times New Roman" w:cs="Times New Roman"/>
                  <w:b/>
                  <w:bCs w:val="0"/>
                </w:rPr>
              </w:pPr>
              <w:r>
                <w:rPr>
                  <w:rFonts w:ascii="Times New Roman" w:hAnsi="Times New Roman" w:cs="Times New Roman"/>
                  <w:b/>
                  <w:bCs w:val="0"/>
                </w:rPr>
                <w:t>Beskrivning av ärendet</w:t>
              </w:r>
            </w:p>
            <w:p w:rsidR="00B355BB" w:rsidRPr="00B355BB" w:rsidRDefault="00B355BB" w:rsidP="00B355BB">
              <w:pPr>
                <w:pStyle w:val="Brdtext"/>
                <w:rPr>
                  <w:rFonts w:ascii="Times New Roman" w:hAnsi="Times New Roman"/>
                </w:rPr>
              </w:pPr>
              <w:r w:rsidRPr="00B355BB">
                <w:rPr>
                  <w:rFonts w:ascii="Times New Roman" w:hAnsi="Times New Roman"/>
                </w:rPr>
                <w:t xml:space="preserve">Internkontrollen för mars månad 2021 omfattar följande kontrollmoment: </w:t>
              </w:r>
            </w:p>
            <w:p w:rsidR="00B355BB" w:rsidRPr="00B355BB" w:rsidRDefault="00B355BB" w:rsidP="006A2250">
              <w:pPr>
                <w:pStyle w:val="Brdtext"/>
                <w:numPr>
                  <w:ilvl w:val="0"/>
                  <w:numId w:val="100"/>
                </w:numPr>
                <w:spacing w:line="259" w:lineRule="auto"/>
                <w:rPr>
                  <w:rFonts w:ascii="Times New Roman" w:hAnsi="Times New Roman"/>
                  <w:i/>
                  <w:iCs/>
                </w:rPr>
              </w:pPr>
              <w:r w:rsidRPr="00B355BB">
                <w:rPr>
                  <w:rFonts w:ascii="Times New Roman" w:hAnsi="Times New Roman"/>
                  <w:i/>
                  <w:iCs/>
                </w:rPr>
                <w:t>Uppföljning av fastställda planer och genomförda åtgärder enligt lagen om skydd mot olyckor (LSO) för år 2020</w:t>
              </w:r>
            </w:p>
            <w:p w:rsidR="003279B1" w:rsidRDefault="00FE10EC" w:rsidP="003279B1"/>
          </w:sdtContent>
        </w:sdt>
        <w:sdt>
          <w:sdtPr>
            <w:rPr>
              <w:rFonts w:ascii="Garamond" w:hAnsi="Garamond" w:cs="Times New Roman"/>
              <w:bCs w:val="0"/>
              <w:iCs w:val="0"/>
              <w:szCs w:val="24"/>
            </w:rPr>
            <w:tag w:val="P360_tjut_forslag"/>
            <w:id w:val="-228078150"/>
            <w:placeholder>
              <w:docPart w:val="60CE1428DCD743B99E22269CE7680AF2"/>
            </w:placeholder>
          </w:sdtPr>
          <w:sdtEndPr>
            <w:rPr>
              <w:rFonts w:ascii="Arial" w:hAnsi="Arial" w:cs="Arial"/>
              <w:bCs/>
              <w:iCs/>
              <w:szCs w:val="28"/>
            </w:rPr>
          </w:sdtEndPr>
          <w:sdtContent>
            <w:sdt>
              <w:sdtPr>
                <w:rPr>
                  <w:rFonts w:ascii="Garamond" w:hAnsi="Garamond" w:cs="Times New Roman"/>
                  <w:bCs w:val="0"/>
                  <w:iCs w:val="0"/>
                  <w:szCs w:val="24"/>
                </w:rPr>
                <w:alias w:val="Forslag til beslut"/>
                <w:tag w:val="P360_tjut_forslag"/>
                <w:id w:val="-111220276"/>
                <w:placeholder>
                  <w:docPart w:val="738C7073AEF54A8C844EA7D551D534AE"/>
                </w:placeholder>
              </w:sdtPr>
              <w:sdtEndPr>
                <w:rPr>
                  <w:rFonts w:ascii="Arial" w:hAnsi="Arial" w:cs="Arial"/>
                  <w:bCs/>
                  <w:iCs/>
                  <w:szCs w:val="28"/>
                </w:rPr>
              </w:sdtEndPr>
              <w:sdtContent>
                <w:p w:rsidR="00B355BB" w:rsidRPr="00A47E11" w:rsidRDefault="00B355BB" w:rsidP="00B355BB">
                  <w:pPr>
                    <w:pStyle w:val="Rubrik2"/>
                    <w:rPr>
                      <w:rFonts w:cs="Times New Roman"/>
                      <w:b/>
                    </w:rPr>
                  </w:pPr>
                  <w:r>
                    <w:rPr>
                      <w:rFonts w:cs="Times New Roman"/>
                      <w:b/>
                    </w:rPr>
                    <w:t>Kommunstyrelsens beslut</w:t>
                  </w:r>
                </w:p>
                <w:p w:rsidR="00B355BB" w:rsidRPr="00B4011F" w:rsidRDefault="00B355BB" w:rsidP="006A2250">
                  <w:pPr>
                    <w:pStyle w:val="Liststycke"/>
                    <w:numPr>
                      <w:ilvl w:val="0"/>
                      <w:numId w:val="64"/>
                    </w:numPr>
                    <w:spacing w:after="160" w:line="259" w:lineRule="auto"/>
                    <w:rPr>
                      <w:rFonts w:ascii="Times New Roman" w:hAnsi="Times New Roman"/>
                    </w:rPr>
                  </w:pPr>
                  <w:r w:rsidRPr="00B4011F">
                    <w:rPr>
                      <w:rFonts w:ascii="Times New Roman" w:hAnsi="Times New Roman"/>
                    </w:rPr>
                    <w:t xml:space="preserve">Att godkänna rapporteringen av internkontroll för </w:t>
                  </w:r>
                  <w:proofErr w:type="gramStart"/>
                  <w:r w:rsidRPr="00B4011F">
                    <w:rPr>
                      <w:rFonts w:ascii="Times New Roman" w:hAnsi="Times New Roman"/>
                    </w:rPr>
                    <w:t xml:space="preserve">sektor </w:t>
                  </w:r>
                  <w:r>
                    <w:rPr>
                      <w:rFonts w:ascii="Times New Roman" w:hAnsi="Times New Roman"/>
                    </w:rPr>
                    <w:t>samhällsbyggnad</w:t>
                  </w:r>
                  <w:proofErr w:type="gramEnd"/>
                  <w:r>
                    <w:rPr>
                      <w:rFonts w:ascii="Times New Roman" w:hAnsi="Times New Roman"/>
                    </w:rPr>
                    <w:t xml:space="preserve"> mars månad</w:t>
                  </w:r>
                  <w:r w:rsidRPr="00B4011F">
                    <w:rPr>
                      <w:rFonts w:ascii="Times New Roman" w:hAnsi="Times New Roman"/>
                    </w:rPr>
                    <w:t xml:space="preserve"> 202</w:t>
                  </w:r>
                  <w:r>
                    <w:rPr>
                      <w:rFonts w:ascii="Times New Roman" w:hAnsi="Times New Roman"/>
                    </w:rPr>
                    <w:t>1</w:t>
                  </w:r>
                </w:p>
                <w:p w:rsidR="003279B1" w:rsidRDefault="00B355BB" w:rsidP="00B355BB">
                  <w:pPr>
                    <w:pStyle w:val="Rubrik2"/>
                  </w:pPr>
                  <w:r w:rsidRPr="001E31E5">
                    <w:rPr>
                      <w:rFonts w:ascii="Times New Roman" w:hAnsi="Times New Roman"/>
                      <w:bCs w:val="0"/>
                    </w:rPr>
                    <w:t>- - - - -</w:t>
                  </w:r>
                </w:p>
              </w:sdtContent>
            </w:sdt>
          </w:sdtContent>
        </w:sdt>
      </w:sdtContent>
    </w:sdt>
    <w:p w:rsidR="003279B1" w:rsidRDefault="003279B1">
      <w:r>
        <w:br w:type="page"/>
      </w:r>
    </w:p>
    <w:sdt>
      <w:sdtPr>
        <w:tag w:val="C=207289;D=275458;H=275460;P=2021-§ 115;HIX=1;"/>
        <w:id w:val="-1907764599"/>
        <w:placeholder>
          <w:docPart w:val="DefaultPlaceholder_-1854013440"/>
        </w:placeholder>
      </w:sdtPr>
      <w:sdtContent>
        <w:sdt>
          <w:sdtPr>
            <w:rPr>
              <w:rFonts w:ascii="Times New Roman" w:hAnsi="Times New Roman"/>
            </w:rPr>
            <w:tag w:val="P360_paragraph_275460"/>
            <w:id w:val="-971132082"/>
            <w:placeholder>
              <w:docPart w:val="6DCC463E074746CEBAEA61C050207E9F"/>
            </w:placeholder>
          </w:sdtPr>
          <w:sdtContent>
            <w:p w:rsidR="003279B1" w:rsidRDefault="003279B1" w:rsidP="003279B1">
              <w:pPr>
                <w:rPr>
                  <w:rFonts w:ascii="Times New Roman" w:hAnsi="Times New Roman"/>
                </w:rPr>
              </w:pPr>
              <w:r>
                <w:rPr>
                  <w:rFonts w:ascii="Times New Roman" w:hAnsi="Times New Roman"/>
                </w:rPr>
                <w:t>2021-§ 115</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2021.0269</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Redovisning våren 2021 av motioner, e-förslag och medborgarförslag som inte är färdigbehandlade </w:t>
          </w:r>
        </w:p>
        <w:sdt>
          <w:sdtPr>
            <w:rPr>
              <w:rStyle w:val="Style2"/>
              <w:rFonts w:cs="Times New Roman"/>
              <w:bCs w:val="0"/>
              <w:iCs w:val="0"/>
              <w:szCs w:val="24"/>
            </w:rPr>
            <w:tag w:val="P360_tjut_sammanfattning"/>
            <w:id w:val="936329043"/>
            <w:placeholder>
              <w:docPart w:val="1ABA75CA97804CFFB80055CD57D2AEC2"/>
            </w:placeholder>
          </w:sdtPr>
          <w:sdtContent>
            <w:p w:rsidR="003279B1" w:rsidRDefault="003279B1" w:rsidP="003279B1">
              <w:pPr>
                <w:pStyle w:val="Rubrik2"/>
                <w:rPr>
                  <w:rStyle w:val="Style2"/>
                </w:rPr>
              </w:pPr>
              <w:r>
                <w:rPr>
                  <w:rStyle w:val="Style2"/>
                </w:rPr>
                <w:t>Beskrivning av ärendet</w:t>
              </w:r>
            </w:p>
            <w:p w:rsidR="003279B1" w:rsidRPr="008370FB" w:rsidRDefault="003279B1" w:rsidP="003279B1">
              <w:pPr>
                <w:pStyle w:val="Default"/>
                <w:rPr>
                  <w:rFonts w:ascii="Times New Roman" w:hAnsi="Times New Roman" w:cs="Times New Roman"/>
                </w:rPr>
              </w:pPr>
              <w:r w:rsidRPr="008370FB">
                <w:rPr>
                  <w:rFonts w:ascii="Times New Roman" w:hAnsi="Times New Roman" w:cs="Times New Roman"/>
                </w:rPr>
                <w:t xml:space="preserve">I kommunallagen 5 kap. 35 § står det ”En motion eller ett medborgarförslag ska om möjligt beredas på sådant sätt att fullmäktige kan fatta beslut inom ett år från det att motionen eller medborgarförslaget väcktes. </w:t>
              </w:r>
            </w:p>
            <w:p w:rsidR="003279B1" w:rsidRPr="008370FB" w:rsidRDefault="003279B1" w:rsidP="003279B1">
              <w:pPr>
                <w:pStyle w:val="Default"/>
                <w:rPr>
                  <w:rFonts w:ascii="Times New Roman" w:hAnsi="Times New Roman" w:cs="Times New Roman"/>
                </w:rPr>
              </w:pPr>
              <w:r w:rsidRPr="008370FB">
                <w:rPr>
                  <w:rFonts w:ascii="Times New Roman" w:hAnsi="Times New Roman" w:cs="Times New Roman"/>
                </w:rPr>
                <w:t xml:space="preserve">Om beredningen inte kan avslutas inom denna tid, ska detta och vad som har kommit fram vid beredningen anmälas till fullmäktige inom samma tid. Fullmäktige får då avskriva motionen eller medborgarförslaget från vidare handläggning.” </w:t>
              </w:r>
            </w:p>
            <w:p w:rsidR="003279B1" w:rsidRDefault="003279B1" w:rsidP="003279B1">
              <w:pPr>
                <w:pStyle w:val="Default"/>
                <w:rPr>
                  <w:rFonts w:ascii="Times New Roman" w:hAnsi="Times New Roman" w:cs="Times New Roman"/>
                </w:rPr>
              </w:pPr>
              <w:r w:rsidRPr="008370FB">
                <w:rPr>
                  <w:rFonts w:ascii="Times New Roman" w:hAnsi="Times New Roman" w:cs="Times New Roman"/>
                </w:rPr>
                <w:t xml:space="preserve">Kommunfullmäktige i Finspångs kommun har beslutat att motioner, medborgarförslag och e-förslag bör beredas så att kommunfullmäktige kan fatta beslut senast sex månader från att förslag väcktes, det vill säga från det datum då förslaget anmäldes till kommunfullmäktige. </w:t>
              </w:r>
            </w:p>
            <w:p w:rsidR="003279B1" w:rsidRDefault="003279B1" w:rsidP="003279B1">
              <w:pPr>
                <w:pStyle w:val="Default"/>
                <w:rPr>
                  <w:rFonts w:ascii="Times New Roman" w:hAnsi="Times New Roman" w:cs="Times New Roman"/>
                </w:rPr>
              </w:pPr>
              <w:r w:rsidRPr="008370FB">
                <w:rPr>
                  <w:rFonts w:ascii="Times New Roman" w:hAnsi="Times New Roman" w:cs="Times New Roman"/>
                </w:rPr>
                <w:t>Två gånger per år</w:t>
              </w:r>
              <w:r>
                <w:rPr>
                  <w:rFonts w:ascii="Times New Roman" w:hAnsi="Times New Roman" w:cs="Times New Roman"/>
                </w:rPr>
                <w:t xml:space="preserve"> </w:t>
              </w:r>
              <w:r w:rsidRPr="008370FB">
                <w:rPr>
                  <w:rFonts w:ascii="Times New Roman" w:hAnsi="Times New Roman" w:cs="Times New Roman"/>
                </w:rPr>
                <w:t xml:space="preserve">ska de förslag som inte beretts färdigt redovisas till kommunfullmäktige. </w:t>
              </w:r>
            </w:p>
            <w:p w:rsidR="003279B1" w:rsidRDefault="003279B1" w:rsidP="003279B1">
              <w:pPr>
                <w:pStyle w:val="Default"/>
                <w:rPr>
                  <w:rFonts w:ascii="Times New Roman" w:hAnsi="Times New Roman" w:cs="Times New Roman"/>
                </w:rPr>
              </w:pPr>
            </w:p>
            <w:p w:rsidR="003279B1" w:rsidRDefault="003279B1" w:rsidP="003279B1">
              <w:pPr>
                <w:pStyle w:val="Brdtext"/>
                <w:rPr>
                  <w:rFonts w:ascii="Times New Roman" w:hAnsi="Times New Roman"/>
                </w:rPr>
              </w:pPr>
              <w:r>
                <w:rPr>
                  <w:rFonts w:ascii="Times New Roman" w:hAnsi="Times New Roman"/>
                  <w:b/>
                  <w:bCs/>
                </w:rPr>
                <w:t>Redovisning i kommunfullmäktige 28 april 2021</w:t>
              </w:r>
              <w:r>
                <w:rPr>
                  <w:rFonts w:ascii="Times New Roman" w:hAnsi="Times New Roman"/>
                  <w:b/>
                  <w:bCs/>
                </w:rPr>
                <w:br/>
              </w:r>
              <w:r>
                <w:rPr>
                  <w:rFonts w:ascii="Times New Roman" w:hAnsi="Times New Roman"/>
                </w:rPr>
                <w:t>Denna redovisning visar vilka förslag som inte beretts färdiga när kommunfullmäktige har sitt möte den 28 april 2021. Sammanställningen görs inför kommunstyrelsens sammanträde den 31 mars. Så här ser prognosen ut:</w:t>
              </w:r>
            </w:p>
            <w:p w:rsidR="003279B1" w:rsidRDefault="003279B1" w:rsidP="003279B1">
              <w:pPr>
                <w:pStyle w:val="Brdtext"/>
                <w:rPr>
                  <w:rFonts w:ascii="Times New Roman" w:hAnsi="Times New Roman"/>
                </w:rPr>
              </w:pPr>
              <w:r>
                <w:rPr>
                  <w:rFonts w:ascii="Times New Roman" w:hAnsi="Times New Roman"/>
                  <w:b/>
                  <w:bCs/>
                </w:rPr>
                <w:t>Motioner</w:t>
              </w:r>
              <w:r>
                <w:rPr>
                  <w:rFonts w:ascii="Times New Roman" w:hAnsi="Times New Roman"/>
                  <w:b/>
                  <w:bCs/>
                </w:rPr>
                <w:br/>
              </w:r>
              <w:r>
                <w:rPr>
                  <w:rFonts w:ascii="Times New Roman" w:hAnsi="Times New Roman"/>
                </w:rPr>
                <w:t>Två motioner är äldre än 6 månader, den ena är tidsatt och kommer att besvaras på kommunfullmäktiges sammanträde den 19 maj.</w:t>
              </w:r>
            </w:p>
            <w:p w:rsidR="003279B1" w:rsidRDefault="003279B1" w:rsidP="003279B1">
              <w:pPr>
                <w:pStyle w:val="Brdtext"/>
                <w:rPr>
                  <w:rFonts w:ascii="Times New Roman" w:hAnsi="Times New Roman"/>
                </w:rPr>
              </w:pPr>
              <w:r>
                <w:rPr>
                  <w:rFonts w:ascii="Times New Roman" w:hAnsi="Times New Roman"/>
                  <w:b/>
                  <w:bCs/>
                </w:rPr>
                <w:t>Medborgarförslag</w:t>
              </w:r>
              <w:r>
                <w:rPr>
                  <w:rFonts w:ascii="Times New Roman" w:hAnsi="Times New Roman"/>
                  <w:b/>
                  <w:bCs/>
                </w:rPr>
                <w:br/>
              </w:r>
              <w:r>
                <w:rPr>
                  <w:rFonts w:ascii="Times New Roman" w:hAnsi="Times New Roman"/>
                </w:rPr>
                <w:t>Tre medborgarförslag är i april äldre än 6 månader. Handläggare är utsedda, men ingen tidplan för svar är planerad.</w:t>
              </w:r>
            </w:p>
            <w:p w:rsidR="003279B1" w:rsidRDefault="003279B1" w:rsidP="003279B1">
              <w:pPr>
                <w:pStyle w:val="Brdtext"/>
                <w:rPr>
                  <w:rStyle w:val="Style2"/>
                </w:rPr>
              </w:pPr>
              <w:r>
                <w:rPr>
                  <w:rFonts w:ascii="Times New Roman" w:hAnsi="Times New Roman"/>
                  <w:b/>
                  <w:bCs/>
                </w:rPr>
                <w:t>e-förslag</w:t>
              </w:r>
              <w:r>
                <w:rPr>
                  <w:rFonts w:ascii="Times New Roman" w:hAnsi="Times New Roman"/>
                  <w:b/>
                  <w:bCs/>
                </w:rPr>
                <w:br/>
              </w:r>
              <w:r>
                <w:rPr>
                  <w:rFonts w:ascii="Times New Roman" w:hAnsi="Times New Roman"/>
                </w:rPr>
                <w:t>Ett e-förslag är precis 6 månader gammalt i april. Handläggare är inte utsedd. Ytterligare tre e-förslag finns som är 5 månader gamla i april.</w:t>
              </w:r>
            </w:p>
          </w:sdtContent>
        </w:sdt>
        <w:sdt>
          <w:sdtPr>
            <w:rPr>
              <w:rFonts w:ascii="Garamond" w:hAnsi="Garamond" w:cs="Times New Roman"/>
              <w:bCs w:val="0"/>
              <w:iCs w:val="0"/>
              <w:szCs w:val="24"/>
            </w:rPr>
            <w:alias w:val="Forslag til beslut"/>
            <w:tag w:val="P360_tjut_forslag"/>
            <w:id w:val="-501200037"/>
            <w:placeholder>
              <w:docPart w:val="E1462FEA6F1C43AEB777FCA1196CB7AD"/>
            </w:placeholder>
          </w:sdtPr>
          <w:sdtContent>
            <w:p w:rsidR="003279B1" w:rsidRPr="00A47E11" w:rsidRDefault="00D96D09" w:rsidP="003279B1">
              <w:pPr>
                <w:pStyle w:val="Rubrik2"/>
                <w:rPr>
                  <w:rFonts w:cs="Times New Roman"/>
                  <w:b/>
                </w:rPr>
              </w:pPr>
              <w:r>
                <w:rPr>
                  <w:rFonts w:cs="Times New Roman"/>
                  <w:b/>
                </w:rPr>
                <w:t>Kommunstyrelsens beslut</w:t>
              </w:r>
            </w:p>
            <w:p w:rsidR="003279B1" w:rsidRPr="00B51FBA" w:rsidRDefault="003279B1" w:rsidP="003279B1">
              <w:pPr>
                <w:pStyle w:val="Brdtext"/>
                <w:rPr>
                  <w:rFonts w:ascii="Times New Roman" w:hAnsi="Times New Roman"/>
                </w:rPr>
              </w:pPr>
              <w:r>
                <w:rPr>
                  <w:rFonts w:ascii="Times New Roman" w:hAnsi="Times New Roman"/>
                </w:rPr>
                <w:t>Kommunstyrelsen föreslår kommunfullmäktige</w:t>
              </w:r>
            </w:p>
            <w:p w:rsidR="00B355BB" w:rsidRPr="00B355BB" w:rsidRDefault="003279B1" w:rsidP="006A2250">
              <w:pPr>
                <w:pStyle w:val="Brdtext"/>
                <w:numPr>
                  <w:ilvl w:val="0"/>
                  <w:numId w:val="101"/>
                </w:numPr>
              </w:pPr>
              <w:r>
                <w:rPr>
                  <w:rFonts w:ascii="Times New Roman" w:hAnsi="Times New Roman"/>
                </w:rPr>
                <w:t>Att godkänna redovisning av motioner, medborgarförslag och e-förslag som inte beretts färdiga april månad 2021</w:t>
              </w:r>
            </w:p>
            <w:p w:rsidR="003279B1" w:rsidRDefault="00B355BB" w:rsidP="00B355BB">
              <w:r w:rsidRPr="00B355BB">
                <w:rPr>
                  <w:rFonts w:ascii="Times New Roman" w:hAnsi="Times New Roman"/>
                  <w:bCs/>
                </w:rPr>
                <w:t>- - - - -</w:t>
              </w:r>
            </w:p>
          </w:sdtContent>
        </w:sdt>
      </w:sdtContent>
    </w:sdt>
    <w:p w:rsidR="003279B1" w:rsidRDefault="003279B1">
      <w:r>
        <w:br w:type="page"/>
      </w:r>
    </w:p>
    <w:sdt>
      <w:sdtPr>
        <w:tag w:val="C=207208;D=275576;H=275578;P=2021-§ 116;HIX=1;"/>
        <w:id w:val="801659507"/>
        <w:placeholder>
          <w:docPart w:val="DefaultPlaceholder_-1854013440"/>
        </w:placeholder>
      </w:sdtPr>
      <w:sdtContent>
        <w:sdt>
          <w:sdtPr>
            <w:rPr>
              <w:rFonts w:ascii="Times New Roman" w:hAnsi="Times New Roman"/>
            </w:rPr>
            <w:tag w:val="P360_paragraph_275578"/>
            <w:id w:val="-1513212513"/>
            <w:placeholder>
              <w:docPart w:val="986770482B0B4D449A7CE67EABA05CE5"/>
            </w:placeholder>
          </w:sdtPr>
          <w:sdtContent>
            <w:p w:rsidR="003279B1" w:rsidRDefault="003279B1" w:rsidP="003279B1">
              <w:pPr>
                <w:rPr>
                  <w:rFonts w:ascii="Times New Roman" w:hAnsi="Times New Roman"/>
                </w:rPr>
              </w:pPr>
              <w:r>
                <w:rPr>
                  <w:rFonts w:ascii="Times New Roman" w:hAnsi="Times New Roman"/>
                </w:rPr>
                <w:t>2021-§ 116</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2021.0200</w:t>
              </w:r>
              <w:proofErr w:type="gramEnd"/>
            </w:p>
          </w:sdtContent>
        </w:sdt>
        <w:p w:rsidR="003279B1" w:rsidRDefault="003279B1" w:rsidP="003279B1">
          <w:pPr>
            <w:rPr>
              <w:rFonts w:ascii="Times New Roman" w:hAnsi="Times New Roman"/>
            </w:rPr>
          </w:pPr>
        </w:p>
        <w:p w:rsidR="003279B1" w:rsidRDefault="003279B1" w:rsidP="003279B1">
          <w:pPr>
            <w:pStyle w:val="Rubrik1"/>
          </w:pPr>
          <w:r>
            <w:t>Yttrande avseende Trafikverkets förslag till förändrat riksintresseanspråk, riksväg 51</w:t>
          </w:r>
        </w:p>
        <w:sdt>
          <w:sdtPr>
            <w:rPr>
              <w:rFonts w:ascii="Garamond" w:hAnsi="Garamond" w:cs="Times New Roman"/>
              <w:bCs w:val="0"/>
              <w:iCs w:val="0"/>
              <w:szCs w:val="24"/>
            </w:rPr>
            <w:tag w:val="P360_tjut_sammanfattning"/>
            <w:id w:val="1427612636"/>
            <w:placeholder>
              <w:docPart w:val="986770482B0B4D449A7CE67EABA05CE5"/>
            </w:placeholder>
          </w:sdtPr>
          <w:sdtContent>
            <w:p w:rsidR="00B355BB" w:rsidRPr="00A47E11" w:rsidRDefault="00B355BB" w:rsidP="00B355BB">
              <w:pPr>
                <w:pStyle w:val="Rubrik2"/>
                <w:rPr>
                  <w:rStyle w:val="Style2"/>
                </w:rPr>
              </w:pPr>
              <w:r>
                <w:rPr>
                  <w:rStyle w:val="Style2"/>
                </w:rPr>
                <w:t>Beskrivning av ärendet</w:t>
              </w:r>
            </w:p>
            <w:p w:rsidR="00B355BB" w:rsidRPr="000504A3" w:rsidRDefault="00B355BB" w:rsidP="00B355BB">
              <w:pPr>
                <w:rPr>
                  <w:rFonts w:ascii="Times New Roman" w:hAnsi="Times New Roman"/>
                </w:rPr>
              </w:pPr>
              <w:r w:rsidRPr="000504A3">
                <w:rPr>
                  <w:rFonts w:ascii="Times New Roman" w:hAnsi="Times New Roman"/>
                </w:rPr>
                <w:t>Finspångs kommun har fått möjlighet att yttra sig till Länsstyrelsen i Östergötland, angående Trafikverkets förslag till förändrade riksintressen för kommunikation.</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 xml:space="preserve">Finspångs kommun har tagit del av översänt material, inklusive missiv och medföljande länkar till ytterligare information och </w:t>
              </w:r>
              <w:proofErr w:type="spellStart"/>
              <w:r w:rsidRPr="000504A3">
                <w:rPr>
                  <w:rFonts w:ascii="Times New Roman" w:hAnsi="Times New Roman"/>
                </w:rPr>
                <w:t>kartlager</w:t>
              </w:r>
              <w:proofErr w:type="spellEnd"/>
              <w:r w:rsidRPr="000504A3">
                <w:rPr>
                  <w:rFonts w:ascii="Times New Roman" w:hAnsi="Times New Roman"/>
                </w:rPr>
                <w:t>. Finspångs kommun deltog även vid det informationstillfälle som Länsstyrelsen i Östergötland anordnade i början av mars 2021.</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 xml:space="preserve">Riksintressen är statliga anspråk på markanvändningen som statens </w:t>
              </w:r>
              <w:proofErr w:type="gramStart"/>
              <w:r w:rsidRPr="000504A3">
                <w:rPr>
                  <w:rFonts w:ascii="Times New Roman" w:hAnsi="Times New Roman"/>
                </w:rPr>
                <w:t>representant länsstyrelsen</w:t>
              </w:r>
              <w:proofErr w:type="gramEnd"/>
              <w:r w:rsidRPr="000504A3">
                <w:rPr>
                  <w:rFonts w:ascii="Times New Roman" w:hAnsi="Times New Roman"/>
                </w:rPr>
                <w:t xml:space="preserve"> och kommunerna fastställer i översiktsplaneringen. I översiktsplanen antagen 2011 samt i den nya översiktsplanen som antogs februari 2021 fastställs riksintressen för riksväg 51, inklusive ny vägsträckning norr om </w:t>
              </w:r>
              <w:proofErr w:type="spellStart"/>
              <w:r w:rsidRPr="000504A3">
                <w:rPr>
                  <w:rFonts w:ascii="Times New Roman" w:hAnsi="Times New Roman"/>
                </w:rPr>
                <w:t>Ljusfallshammar</w:t>
              </w:r>
              <w:proofErr w:type="spellEnd"/>
              <w:r w:rsidRPr="000504A3">
                <w:rPr>
                  <w:rFonts w:ascii="Times New Roman" w:hAnsi="Times New Roman"/>
                </w:rPr>
                <w:t xml:space="preserve"> samt ny förbifart väster Finspångs tätort.  Både länsstyrelsen och kommunen är överens om detta.</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 xml:space="preserve">Riksintressen är geografiska områden som har pekats ut därför att de innehåller nationellt viktiga värden och kvaliteter. Områden kan vara av riksintresse för både bevarande och exploatering (kommande). Ett riksintresse går före andra allmänna intressen om det uppstår en konflikt i ett geografiskt område. Är det fler riksintressen som i hamnar i konflikt med varandra ska dom samordnas. Är det inte möjligt ska det riksintresse prioriteras som ger långsiktigt det bästa hushållningen av marken. </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Ett riksintresse för kommunikation, som riksväg 51 nu är, påverkar främst vilka åtgärder som kan tillåtas på och runt vägen, framkomligheten, avstånd till byggnader och exempelvis antalet på- och avfarter.</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Regeringen gav i januari 2020 uppdrag till Naturvårdsverket, Riksantikvarieämbetet, Statens energimyndighet, Tillväxtverket samt Trafikverket att tillsammans med Boverket göra en översyn av sina respektive anspråk på områden av riksintresse. Översynens syfte är att kraftigt minska antalet anspråk på områden av riksintresse samt dessa områdens samlade areella utbredning. Förslaget Finspångs kommun nu har att yttra sig över från Trafikverket är ett resultat av regeringens uppdrag till myndigheten.</w:t>
              </w:r>
            </w:p>
            <w:p w:rsidR="00B355BB" w:rsidRPr="000504A3" w:rsidRDefault="00B355BB" w:rsidP="00B355BB">
              <w:pPr>
                <w:rPr>
                  <w:rFonts w:ascii="Times New Roman" w:hAnsi="Times New Roman"/>
                </w:rPr>
              </w:pPr>
              <w:r w:rsidRPr="000504A3">
                <w:rPr>
                  <w:rFonts w:ascii="Times New Roman" w:hAnsi="Times New Roman"/>
                </w:rPr>
                <w:t>I Trafikverkets förslag framkommer att hela riksväg 51 är borttaget som riksintresse för kommunikation. Finspångs kommun motsätter sig att riksväg 51 fråntas sin status som riksintresse för kommunikation.</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Finspångs kommun anser att riksintresset för riksväg 51 ska fastställas för att på sikt säkra inte bara funktionalitet och framkomligheten på riksväg 51, utan även för riksintresset Norrköpings hamn fortsatt bevarande och utveckling samt att säkerställa tillgängligheten och funktionen för de två områden som föreslås som riksintresse för industriell produktion.</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 xml:space="preserve">Remissmaterialet i sin helhet finns tillgängligt på Trafikverkets hemsida: </w:t>
              </w:r>
              <w:hyperlink r:id="rId12" w:history="1">
                <w:r w:rsidRPr="000504A3">
                  <w:rPr>
                    <w:rStyle w:val="Hyperlnk"/>
                    <w:rFonts w:ascii="Times New Roman" w:hAnsi="Times New Roman"/>
                  </w:rPr>
                  <w:t>https://www.trafikverket.se/for-dig-i-branschen/Planera-och-utreda/samhallsplanering/Riksintressen/remissnytt-utpekande-av-riksintressen-2021/</w:t>
                </w:r>
              </w:hyperlink>
              <w:r w:rsidRPr="000504A3">
                <w:rPr>
                  <w:rFonts w:ascii="Times New Roman" w:hAnsi="Times New Roman"/>
                </w:rPr>
                <w:t xml:space="preserve"> </w:t>
              </w:r>
            </w:p>
            <w:p w:rsidR="00B355BB" w:rsidRPr="000504A3" w:rsidRDefault="00B355BB" w:rsidP="00B355BB">
              <w:pPr>
                <w:rPr>
                  <w:rFonts w:ascii="Times New Roman" w:hAnsi="Times New Roman"/>
                </w:rPr>
              </w:pPr>
            </w:p>
            <w:p w:rsidR="00B355BB" w:rsidRPr="000504A3" w:rsidRDefault="00B355BB" w:rsidP="00B355BB">
              <w:pPr>
                <w:rPr>
                  <w:rFonts w:ascii="Times New Roman" w:hAnsi="Times New Roman"/>
                </w:rPr>
              </w:pPr>
              <w:r w:rsidRPr="000504A3">
                <w:rPr>
                  <w:rFonts w:ascii="Times New Roman" w:hAnsi="Times New Roman"/>
                </w:rPr>
                <w:t xml:space="preserve">Kartunderlag Trafikverkets riksintresseöversyn: </w:t>
              </w:r>
            </w:p>
            <w:p w:rsidR="00B355BB" w:rsidRDefault="00FE10EC" w:rsidP="00B355BB">
              <w:pPr>
                <w:rPr>
                  <w:rFonts w:ascii="Times New Roman" w:hAnsi="Times New Roman"/>
                </w:rPr>
              </w:pPr>
              <w:hyperlink r:id="rId13" w:history="1">
                <w:r w:rsidR="00E235F6" w:rsidRPr="00942A1F">
                  <w:rPr>
                    <w:rStyle w:val="Hyperlnk"/>
                    <w:rFonts w:ascii="Times New Roman" w:hAnsi="Times New Roman"/>
                  </w:rPr>
                  <w:t>https://riksintressen-remiss.trafikverket.se/</w:t>
                </w:r>
              </w:hyperlink>
            </w:p>
            <w:p w:rsidR="00E235F6" w:rsidRDefault="00E235F6" w:rsidP="00B355BB">
              <w:pPr>
                <w:rPr>
                  <w:rFonts w:ascii="Times New Roman" w:hAnsi="Times New Roman"/>
                </w:rPr>
              </w:pPr>
            </w:p>
            <w:p w:rsidR="00E235F6" w:rsidRDefault="00E235F6" w:rsidP="00B355BB">
              <w:pPr>
                <w:rPr>
                  <w:rFonts w:ascii="Times New Roman" w:hAnsi="Times New Roman"/>
                  <w:b/>
                  <w:bCs/>
                </w:rPr>
              </w:pPr>
              <w:r>
                <w:rPr>
                  <w:rFonts w:ascii="Times New Roman" w:hAnsi="Times New Roman"/>
                  <w:b/>
                  <w:bCs/>
                </w:rPr>
                <w:t>Yrkanden</w:t>
              </w:r>
            </w:p>
            <w:p w:rsidR="00E235F6" w:rsidRDefault="00E235F6" w:rsidP="00B355BB">
              <w:pPr>
                <w:rPr>
                  <w:rFonts w:ascii="Times New Roman" w:hAnsi="Times New Roman"/>
                </w:rPr>
              </w:pPr>
              <w:r>
                <w:rPr>
                  <w:rFonts w:ascii="Times New Roman" w:hAnsi="Times New Roman"/>
                </w:rPr>
                <w:t>Inge Jacobsson (M) yrkar bifall till förvaltningens förslag till beslut.</w:t>
              </w:r>
            </w:p>
            <w:p w:rsidR="00E235F6" w:rsidRDefault="00E235F6" w:rsidP="00B355BB">
              <w:pPr>
                <w:rPr>
                  <w:rFonts w:ascii="Times New Roman" w:hAnsi="Times New Roman"/>
                </w:rPr>
              </w:pPr>
            </w:p>
            <w:p w:rsidR="00E235F6" w:rsidRPr="00E235F6" w:rsidRDefault="00E235F6" w:rsidP="00B355BB">
              <w:pPr>
                <w:rPr>
                  <w:rFonts w:ascii="Times New Roman" w:hAnsi="Times New Roman"/>
                  <w:b/>
                  <w:bCs/>
                </w:rPr>
              </w:pPr>
              <w:r w:rsidRPr="00E235F6">
                <w:rPr>
                  <w:rFonts w:ascii="Times New Roman" w:hAnsi="Times New Roman"/>
                  <w:b/>
                  <w:bCs/>
                </w:rPr>
                <w:t>Beslutsgång</w:t>
              </w:r>
            </w:p>
            <w:p w:rsidR="003279B1" w:rsidRDefault="00E235F6" w:rsidP="00E235F6">
              <w:r>
                <w:rPr>
                  <w:rFonts w:ascii="Times New Roman" w:hAnsi="Times New Roman"/>
                </w:rPr>
                <w:t>Ordföranden konstaterar att det bara finns ett förslag till beslut och att kommunstyrelsen beslutar enligt detta.</w:t>
              </w:r>
            </w:p>
          </w:sdtContent>
        </w:sdt>
        <w:sdt>
          <w:sdtPr>
            <w:rPr>
              <w:rFonts w:ascii="Garamond" w:hAnsi="Garamond" w:cs="Times New Roman"/>
              <w:bCs w:val="0"/>
              <w:iCs w:val="0"/>
              <w:szCs w:val="24"/>
            </w:rPr>
            <w:tag w:val="P360_tjut_forslag"/>
            <w:id w:val="-1678566374"/>
            <w:placeholder>
              <w:docPart w:val="986770482B0B4D449A7CE67EABA05CE5"/>
            </w:placeholder>
          </w:sdtPr>
          <w:sdtContent>
            <w:sdt>
              <w:sdtPr>
                <w:rPr>
                  <w:rFonts w:ascii="Garamond" w:hAnsi="Garamond" w:cs="Times New Roman"/>
                  <w:bCs w:val="0"/>
                  <w:iCs w:val="0"/>
                  <w:szCs w:val="24"/>
                </w:rPr>
                <w:alias w:val="Forslag til beslut"/>
                <w:tag w:val="P360_tjut_forslag"/>
                <w:id w:val="-82683886"/>
                <w:placeholder>
                  <w:docPart w:val="48D5C22CB9D34763887820A25D80046B"/>
                </w:placeholder>
              </w:sdtPr>
              <w:sdtContent>
                <w:p w:rsidR="00E235F6" w:rsidRPr="00A47E11" w:rsidRDefault="00E235F6" w:rsidP="00E235F6">
                  <w:pPr>
                    <w:pStyle w:val="Rubrik2"/>
                    <w:rPr>
                      <w:rFonts w:cs="Times New Roman"/>
                      <w:b/>
                    </w:rPr>
                  </w:pPr>
                  <w:r>
                    <w:rPr>
                      <w:rFonts w:cs="Times New Roman"/>
                      <w:b/>
                    </w:rPr>
                    <w:t>Kommunstyrelsens beslut</w:t>
                  </w:r>
                </w:p>
                <w:p w:rsidR="00E235F6" w:rsidRDefault="00E235F6" w:rsidP="006A2250">
                  <w:pPr>
                    <w:pStyle w:val="Rubrik2"/>
                    <w:numPr>
                      <w:ilvl w:val="0"/>
                      <w:numId w:val="102"/>
                    </w:numPr>
                    <w:spacing w:before="0"/>
                    <w:rPr>
                      <w:rFonts w:ascii="Times New Roman" w:hAnsi="Times New Roman" w:cs="Times New Roman"/>
                      <w:bCs w:val="0"/>
                      <w:iCs w:val="0"/>
                      <w:szCs w:val="24"/>
                    </w:rPr>
                  </w:pPr>
                  <w:r w:rsidRPr="00E235F6">
                    <w:rPr>
                      <w:rFonts w:ascii="Times New Roman" w:hAnsi="Times New Roman" w:cs="Times New Roman"/>
                      <w:bCs w:val="0"/>
                      <w:iCs w:val="0"/>
                      <w:szCs w:val="24"/>
                    </w:rPr>
                    <w:t xml:space="preserve">Att uppmana Trafikverket att fastställa riksintresse för riksväg 51s hela sträckning mellan Örebro och Norrköping inklusive kommande ny vägsträckning vid </w:t>
                  </w:r>
                  <w:proofErr w:type="spellStart"/>
                  <w:r w:rsidRPr="00E235F6">
                    <w:rPr>
                      <w:rFonts w:ascii="Times New Roman" w:hAnsi="Times New Roman" w:cs="Times New Roman"/>
                      <w:bCs w:val="0"/>
                      <w:iCs w:val="0"/>
                      <w:szCs w:val="24"/>
                    </w:rPr>
                    <w:t>Ljusfallshammar</w:t>
                  </w:r>
                  <w:proofErr w:type="spellEnd"/>
                  <w:r w:rsidRPr="00E235F6">
                    <w:rPr>
                      <w:rFonts w:ascii="Times New Roman" w:hAnsi="Times New Roman" w:cs="Times New Roman"/>
                      <w:bCs w:val="0"/>
                      <w:iCs w:val="0"/>
                      <w:szCs w:val="24"/>
                    </w:rPr>
                    <w:t xml:space="preserve"> samt anslutningar i Norrköping mot riksintresset Norrköpings hamn</w:t>
                  </w:r>
                </w:p>
                <w:p w:rsidR="00612CF0" w:rsidRPr="00612CF0" w:rsidRDefault="00612CF0" w:rsidP="00612CF0">
                  <w:pPr>
                    <w:pStyle w:val="Brdtext"/>
                  </w:pPr>
                </w:p>
                <w:p w:rsidR="00E235F6" w:rsidRPr="00E235F6" w:rsidRDefault="00E235F6" w:rsidP="006A2250">
                  <w:pPr>
                    <w:pStyle w:val="Rubrik2"/>
                    <w:numPr>
                      <w:ilvl w:val="0"/>
                      <w:numId w:val="102"/>
                    </w:numPr>
                    <w:spacing w:before="0"/>
                    <w:rPr>
                      <w:rFonts w:ascii="Times New Roman" w:hAnsi="Times New Roman" w:cs="Times New Roman"/>
                      <w:bCs w:val="0"/>
                      <w:iCs w:val="0"/>
                      <w:szCs w:val="24"/>
                    </w:rPr>
                  </w:pPr>
                  <w:r w:rsidRPr="00E235F6">
                    <w:rPr>
                      <w:rFonts w:ascii="Times New Roman" w:hAnsi="Times New Roman" w:cs="Times New Roman"/>
                      <w:bCs w:val="0"/>
                      <w:iCs w:val="0"/>
                      <w:szCs w:val="24"/>
                    </w:rPr>
                    <w:t>Att ställa sig bakom yttrandet ”</w:t>
                  </w:r>
                  <w:r w:rsidRPr="00E235F6">
                    <w:rPr>
                      <w:rFonts w:ascii="Times New Roman" w:hAnsi="Times New Roman" w:cs="Times New Roman"/>
                    </w:rPr>
                    <w:t xml:space="preserve"> </w:t>
                  </w:r>
                  <w:r w:rsidRPr="00E235F6">
                    <w:rPr>
                      <w:rFonts w:ascii="Times New Roman" w:hAnsi="Times New Roman" w:cs="Times New Roman"/>
                      <w:bCs w:val="0"/>
                      <w:iCs w:val="0"/>
                      <w:szCs w:val="24"/>
                    </w:rPr>
                    <w:t xml:space="preserve">Yttrande avseende Trafikverkets förslag till förändrat riksintresseanspråk, riksväg 51” </w:t>
                  </w:r>
                </w:p>
                <w:p w:rsidR="00E235F6" w:rsidRDefault="00E235F6" w:rsidP="00E235F6">
                  <w:pPr>
                    <w:rPr>
                      <w:rFonts w:ascii="Times New Roman" w:hAnsi="Times New Roman"/>
                      <w:bCs/>
                    </w:rPr>
                  </w:pPr>
                </w:p>
                <w:p w:rsidR="003279B1" w:rsidRDefault="00E235F6" w:rsidP="00E235F6">
                  <w:r w:rsidRPr="00B355BB">
                    <w:rPr>
                      <w:rFonts w:ascii="Times New Roman" w:hAnsi="Times New Roman"/>
                      <w:bCs/>
                    </w:rPr>
                    <w:t>- - - - -</w:t>
                  </w:r>
                </w:p>
              </w:sdtContent>
            </w:sdt>
          </w:sdtContent>
        </w:sdt>
      </w:sdtContent>
    </w:sdt>
    <w:p w:rsidR="003279B1" w:rsidRDefault="003279B1">
      <w:r>
        <w:br w:type="page"/>
      </w:r>
    </w:p>
    <w:sdt>
      <w:sdtPr>
        <w:tag w:val="C=207314;D=275937;H=275939;P=2021-§ 117;HIX=1;"/>
        <w:id w:val="1625508579"/>
        <w:placeholder>
          <w:docPart w:val="DefaultPlaceholder_-1854013440"/>
        </w:placeholder>
      </w:sdtPr>
      <w:sdtContent>
        <w:sdt>
          <w:sdtPr>
            <w:rPr>
              <w:rFonts w:ascii="Times New Roman" w:hAnsi="Times New Roman"/>
            </w:rPr>
            <w:tag w:val="P360_paragraph_275939"/>
            <w:id w:val="-536655537"/>
            <w:placeholder>
              <w:docPart w:val="632C207BB19B4868946CAA0796C30631"/>
            </w:placeholder>
          </w:sdtPr>
          <w:sdtContent>
            <w:p w:rsidR="003279B1" w:rsidRDefault="003279B1" w:rsidP="003279B1">
              <w:pPr>
                <w:rPr>
                  <w:rFonts w:ascii="Times New Roman" w:hAnsi="Times New Roman"/>
                </w:rPr>
              </w:pPr>
              <w:r>
                <w:rPr>
                  <w:rFonts w:ascii="Times New Roman" w:hAnsi="Times New Roman"/>
                </w:rPr>
                <w:t>2021-§ 117</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2021.0292</w:t>
              </w:r>
              <w:proofErr w:type="gramEnd"/>
            </w:p>
          </w:sdtContent>
        </w:sdt>
        <w:p w:rsidR="003279B1" w:rsidRDefault="003279B1" w:rsidP="003279B1">
          <w:pPr>
            <w:rPr>
              <w:rFonts w:ascii="Times New Roman" w:hAnsi="Times New Roman"/>
            </w:rPr>
          </w:pPr>
        </w:p>
        <w:p w:rsidR="003279B1" w:rsidRDefault="003279B1" w:rsidP="003279B1">
          <w:pPr>
            <w:pStyle w:val="Rubrik1"/>
          </w:pPr>
          <w:r>
            <w:t>Kompensation Medley AB på grund av nedstängning</w:t>
          </w:r>
        </w:p>
        <w:sdt>
          <w:sdtPr>
            <w:rPr>
              <w:rFonts w:ascii="Garamond" w:hAnsi="Garamond" w:cs="Times New Roman"/>
              <w:bCs w:val="0"/>
              <w:iCs w:val="0"/>
              <w:szCs w:val="24"/>
            </w:rPr>
            <w:tag w:val="P360_tjut_sammanfattning"/>
            <w:id w:val="1893231724"/>
            <w:placeholder>
              <w:docPart w:val="632C207BB19B4868946CAA0796C30631"/>
            </w:placeholder>
          </w:sdtPr>
          <w:sdtContent>
            <w:p w:rsidR="003279B1" w:rsidRPr="00E235F6" w:rsidRDefault="00E235F6" w:rsidP="003279B1">
              <w:pPr>
                <w:pStyle w:val="Rubrik2"/>
                <w:rPr>
                  <w:rFonts w:ascii="Times New Roman" w:hAnsi="Times New Roman" w:cs="Times New Roman"/>
                  <w:b/>
                  <w:bCs w:val="0"/>
                </w:rPr>
              </w:pPr>
              <w:r>
                <w:rPr>
                  <w:rFonts w:ascii="Times New Roman" w:hAnsi="Times New Roman" w:cs="Times New Roman"/>
                  <w:b/>
                  <w:bCs w:val="0"/>
                </w:rPr>
                <w:t>Beskrivning av ärendet</w:t>
              </w:r>
            </w:p>
            <w:p w:rsidR="00E235F6" w:rsidRPr="00E235F6" w:rsidRDefault="00E235F6" w:rsidP="00E235F6">
              <w:pPr>
                <w:rPr>
                  <w:rFonts w:ascii="Times New Roman" w:hAnsi="Times New Roman"/>
                  <w:lang w:eastAsia="en-US"/>
                </w:rPr>
              </w:pPr>
              <w:r w:rsidRPr="00E235F6">
                <w:rPr>
                  <w:rFonts w:ascii="Times New Roman" w:hAnsi="Times New Roman"/>
                  <w:lang w:eastAsia="en-US"/>
                </w:rPr>
                <w:t>Den 30 oktober beslutades enligt Dnr KS.</w:t>
              </w:r>
              <w:proofErr w:type="gramStart"/>
              <w:r w:rsidRPr="00E235F6">
                <w:rPr>
                  <w:rFonts w:ascii="Times New Roman" w:hAnsi="Times New Roman"/>
                  <w:lang w:eastAsia="en-US"/>
                </w:rPr>
                <w:t>2020.1171</w:t>
              </w:r>
              <w:proofErr w:type="gramEnd"/>
              <w:r w:rsidRPr="00E235F6">
                <w:rPr>
                  <w:rFonts w:ascii="Times New Roman" w:hAnsi="Times New Roman"/>
                  <w:lang w:eastAsia="en-US"/>
                </w:rPr>
                <w:t xml:space="preserve"> att restriktioner skulle införas vad gäller idrottshallar och simhall. </w:t>
              </w:r>
            </w:p>
            <w:p w:rsidR="00E235F6" w:rsidRPr="00E235F6" w:rsidRDefault="00E235F6" w:rsidP="00E235F6">
              <w:pPr>
                <w:rPr>
                  <w:rFonts w:ascii="Times New Roman" w:hAnsi="Times New Roman"/>
                  <w:lang w:eastAsia="en-US"/>
                </w:rPr>
              </w:pPr>
            </w:p>
            <w:p w:rsidR="00E235F6" w:rsidRPr="00E235F6" w:rsidRDefault="00E235F6" w:rsidP="00E235F6">
              <w:pPr>
                <w:rPr>
                  <w:rFonts w:ascii="Times New Roman" w:hAnsi="Times New Roman"/>
                  <w:lang w:eastAsia="en-US"/>
                </w:rPr>
              </w:pPr>
              <w:r w:rsidRPr="00E235F6">
                <w:rPr>
                  <w:rFonts w:ascii="Times New Roman" w:hAnsi="Times New Roman"/>
                  <w:lang w:eastAsia="en-US"/>
                </w:rPr>
                <w:t xml:space="preserve">Detta beslut kom att påverka Medley som entreprenör av badhus, café och shop på Arena </w:t>
              </w:r>
              <w:proofErr w:type="spellStart"/>
              <w:r w:rsidRPr="00E235F6">
                <w:rPr>
                  <w:rFonts w:ascii="Times New Roman" w:hAnsi="Times New Roman"/>
                  <w:lang w:eastAsia="en-US"/>
                </w:rPr>
                <w:t>Grosvad</w:t>
              </w:r>
              <w:proofErr w:type="spellEnd"/>
              <w:r w:rsidRPr="00E235F6">
                <w:rPr>
                  <w:rFonts w:ascii="Times New Roman" w:hAnsi="Times New Roman"/>
                  <w:lang w:eastAsia="en-US"/>
                </w:rPr>
                <w:t>. Restriktionerna som beslutades 30 oktober har emellertid förlängts och gäller fortfarande vid dags dato (med vissa justeringar angående föreningsverksamhet och ålder).</w:t>
              </w:r>
            </w:p>
            <w:p w:rsidR="00E235F6" w:rsidRPr="00E235F6" w:rsidRDefault="00E235F6" w:rsidP="00E235F6">
              <w:pPr>
                <w:rPr>
                  <w:rFonts w:ascii="Times New Roman" w:hAnsi="Times New Roman"/>
                  <w:lang w:eastAsia="en-US"/>
                </w:rPr>
              </w:pPr>
            </w:p>
            <w:p w:rsidR="00E235F6" w:rsidRPr="00E235F6" w:rsidRDefault="00E235F6" w:rsidP="00E235F6">
              <w:pPr>
                <w:rPr>
                  <w:rFonts w:ascii="Times New Roman" w:hAnsi="Times New Roman"/>
                  <w:lang w:eastAsia="en-US"/>
                </w:rPr>
              </w:pPr>
              <w:r w:rsidRPr="00E235F6">
                <w:rPr>
                  <w:rFonts w:ascii="Times New Roman" w:hAnsi="Times New Roman"/>
                  <w:lang w:eastAsia="en-US"/>
                </w:rPr>
                <w:t xml:space="preserve">Med anledning av den påverkan som stängningen har inneburit för Medley kommer Finspångs kommun att kompensera Medley ekonomiskt. </w:t>
              </w:r>
            </w:p>
            <w:p w:rsidR="00E235F6" w:rsidRPr="00E235F6" w:rsidRDefault="00E235F6" w:rsidP="00E235F6">
              <w:pPr>
                <w:rPr>
                  <w:rFonts w:ascii="Times New Roman" w:hAnsi="Times New Roman"/>
                  <w:lang w:eastAsia="en-US"/>
                </w:rPr>
              </w:pPr>
            </w:p>
            <w:p w:rsidR="00E235F6" w:rsidRPr="00E235F6" w:rsidRDefault="00E235F6" w:rsidP="00E235F6">
              <w:pPr>
                <w:rPr>
                  <w:rFonts w:ascii="Times New Roman" w:hAnsi="Times New Roman"/>
                  <w:lang w:eastAsia="en-US"/>
                </w:rPr>
              </w:pPr>
              <w:r w:rsidRPr="00E235F6">
                <w:rPr>
                  <w:rFonts w:ascii="Times New Roman" w:hAnsi="Times New Roman"/>
                  <w:lang w:eastAsia="en-US"/>
                </w:rPr>
                <w:t xml:space="preserve">Kompensationen sker utifrån en modell där snittet för intäktsbortfallet under november och december 2020 räknats fram till 35 %. </w:t>
              </w:r>
            </w:p>
            <w:p w:rsidR="00E235F6" w:rsidRPr="00E235F6" w:rsidRDefault="00E235F6" w:rsidP="00E235F6">
              <w:pPr>
                <w:rPr>
                  <w:rFonts w:ascii="Times New Roman" w:hAnsi="Times New Roman"/>
                  <w:lang w:eastAsia="en-US"/>
                </w:rPr>
              </w:pPr>
            </w:p>
            <w:p w:rsidR="00E235F6" w:rsidRPr="00E235F6" w:rsidRDefault="00E235F6" w:rsidP="00E235F6">
              <w:pPr>
                <w:rPr>
                  <w:rFonts w:ascii="Times New Roman" w:hAnsi="Times New Roman"/>
                  <w:lang w:eastAsia="en-US"/>
                </w:rPr>
              </w:pPr>
              <w:r w:rsidRPr="00E235F6">
                <w:rPr>
                  <w:rFonts w:ascii="Times New Roman" w:hAnsi="Times New Roman"/>
                  <w:lang w:eastAsia="en-US"/>
                </w:rPr>
                <w:t>Förvaltningen har inhämtat siffror från Medley och därigenom kunnat se vad månaderna november och december normalt inbringar i form av intäkter på badentré, café och shop. Förvaltningen kan då se att intäktsbortfallet behöver kompenseras men med reservationen att Medley haft vissa intäkter dessa två månader.</w:t>
              </w:r>
            </w:p>
            <w:p w:rsidR="00E235F6" w:rsidRPr="00E235F6" w:rsidRDefault="00E235F6" w:rsidP="00E235F6">
              <w:pPr>
                <w:rPr>
                  <w:rFonts w:ascii="Times New Roman" w:hAnsi="Times New Roman"/>
                  <w:lang w:eastAsia="en-US"/>
                </w:rPr>
              </w:pPr>
            </w:p>
            <w:p w:rsidR="00E235F6" w:rsidRPr="00E235F6" w:rsidRDefault="00E235F6" w:rsidP="00E235F6">
              <w:pPr>
                <w:rPr>
                  <w:rFonts w:ascii="Times New Roman" w:hAnsi="Times New Roman"/>
                  <w:lang w:eastAsia="en-US"/>
                </w:rPr>
              </w:pPr>
              <w:r w:rsidRPr="00E235F6">
                <w:rPr>
                  <w:rFonts w:ascii="Times New Roman" w:hAnsi="Times New Roman"/>
                  <w:lang w:eastAsia="en-US"/>
                </w:rPr>
                <w:t>Sammantaget innebär det att ersättningen för november uppgår till 331 304: - och för december 308 788: -.</w:t>
              </w:r>
            </w:p>
            <w:p w:rsidR="00E235F6" w:rsidRPr="00E235F6" w:rsidRDefault="00E235F6" w:rsidP="00E235F6">
              <w:pPr>
                <w:rPr>
                  <w:rFonts w:ascii="Times New Roman" w:hAnsi="Times New Roman"/>
                  <w:lang w:eastAsia="en-US"/>
                </w:rPr>
              </w:pPr>
            </w:p>
            <w:p w:rsidR="00E235F6" w:rsidRPr="00E235F6" w:rsidRDefault="00E235F6" w:rsidP="00E235F6">
              <w:pPr>
                <w:rPr>
                  <w:rFonts w:ascii="Times New Roman" w:hAnsi="Times New Roman"/>
                  <w:lang w:eastAsia="en-US"/>
                </w:rPr>
              </w:pPr>
              <w:r w:rsidRPr="00E235F6">
                <w:rPr>
                  <w:rFonts w:ascii="Times New Roman" w:hAnsi="Times New Roman"/>
                  <w:lang w:eastAsia="en-US"/>
                </w:rPr>
                <w:t>Denna kostnad belastar fritidsverksamhetens budget för år 2020.</w:t>
              </w:r>
            </w:p>
            <w:p w:rsidR="00E235F6" w:rsidRPr="00E235F6" w:rsidRDefault="00E235F6" w:rsidP="00E235F6">
              <w:pPr>
                <w:rPr>
                  <w:rFonts w:ascii="Times New Roman" w:hAnsi="Times New Roman"/>
                  <w:lang w:eastAsia="en-US"/>
                </w:rPr>
              </w:pPr>
            </w:p>
            <w:p w:rsidR="003279B1" w:rsidRDefault="00E235F6" w:rsidP="003279B1">
              <w:r w:rsidRPr="00E235F6">
                <w:rPr>
                  <w:rFonts w:ascii="Times New Roman" w:hAnsi="Times New Roman"/>
                  <w:lang w:eastAsia="en-US"/>
                </w:rPr>
                <w:t xml:space="preserve">I sammanhanget har förvaltningen även tagit fram en överenskommelse som stipulerar att om Medley erhåller statligt omställningsstöd (eller liknande) kommer den kompensation som Finspångs kommun betalat till Medley att återkrävas. Se bifogad överenskommelse om ersättning. Finspångs kommun har vid dialog med Medley uppmanat dem att söka statligt omställningsstöd.  </w:t>
              </w:r>
            </w:p>
          </w:sdtContent>
        </w:sdt>
        <w:sdt>
          <w:sdtPr>
            <w:rPr>
              <w:rFonts w:ascii="Garamond" w:hAnsi="Garamond" w:cs="Times New Roman"/>
              <w:bCs w:val="0"/>
              <w:iCs w:val="0"/>
              <w:szCs w:val="24"/>
            </w:rPr>
            <w:tag w:val="P360_tjut_forslag"/>
            <w:id w:val="788240167"/>
            <w:placeholder>
              <w:docPart w:val="632C207BB19B4868946CAA0796C30631"/>
            </w:placeholder>
          </w:sdtPr>
          <w:sdtContent>
            <w:sdt>
              <w:sdtPr>
                <w:rPr>
                  <w:rFonts w:ascii="Garamond" w:hAnsi="Garamond" w:cs="Times New Roman"/>
                  <w:bCs w:val="0"/>
                  <w:iCs w:val="0"/>
                  <w:szCs w:val="24"/>
                </w:rPr>
                <w:alias w:val="Forslag til beslut"/>
                <w:tag w:val="P360_tjut_forslag"/>
                <w:id w:val="1062831297"/>
                <w:placeholder>
                  <w:docPart w:val="6EB2DA59E5EE4BC799E13D04F107DFB6"/>
                </w:placeholder>
              </w:sdtPr>
              <w:sdtContent>
                <w:p w:rsidR="00E235F6" w:rsidRPr="00A47E11" w:rsidRDefault="00E235F6" w:rsidP="00E235F6">
                  <w:pPr>
                    <w:pStyle w:val="Rubrik2"/>
                    <w:rPr>
                      <w:rFonts w:cs="Times New Roman"/>
                      <w:b/>
                    </w:rPr>
                  </w:pPr>
                  <w:r>
                    <w:rPr>
                      <w:rFonts w:cs="Times New Roman"/>
                      <w:b/>
                    </w:rPr>
                    <w:t>Kommunstyrelsens beslut</w:t>
                  </w:r>
                </w:p>
                <w:p w:rsidR="00E235F6" w:rsidRPr="00E235F6" w:rsidRDefault="00E235F6" w:rsidP="006A2250">
                  <w:pPr>
                    <w:pStyle w:val="Liststycke"/>
                    <w:numPr>
                      <w:ilvl w:val="0"/>
                      <w:numId w:val="103"/>
                    </w:numPr>
                    <w:rPr>
                      <w:rFonts w:ascii="Times New Roman" w:hAnsi="Times New Roman"/>
                      <w:bCs/>
                    </w:rPr>
                  </w:pPr>
                  <w:r w:rsidRPr="00E235F6">
                    <w:rPr>
                      <w:rFonts w:ascii="Times New Roman" w:hAnsi="Times New Roman"/>
                    </w:rPr>
                    <w:t>Att godkänna ersättningen till Medley AB som kompensation för stängd verksamhet</w:t>
                  </w:r>
                </w:p>
                <w:p w:rsidR="003279B1" w:rsidRDefault="00E235F6" w:rsidP="00E235F6">
                  <w:r w:rsidRPr="00B355BB">
                    <w:rPr>
                      <w:rFonts w:ascii="Times New Roman" w:hAnsi="Times New Roman"/>
                      <w:bCs/>
                    </w:rPr>
                    <w:t>- - - - -</w:t>
                  </w:r>
                </w:p>
              </w:sdtContent>
            </w:sdt>
          </w:sdtContent>
        </w:sdt>
      </w:sdtContent>
    </w:sdt>
    <w:p w:rsidR="003279B1" w:rsidRDefault="003279B1">
      <w:r>
        <w:br w:type="page"/>
      </w:r>
    </w:p>
    <w:sdt>
      <w:sdtPr>
        <w:tag w:val="C=206613;D=274441;H=274442;P=2021-§ 118;HIX=1;"/>
        <w:id w:val="1897160986"/>
        <w:placeholder>
          <w:docPart w:val="DefaultPlaceholder_-1854013440"/>
        </w:placeholder>
      </w:sdtPr>
      <w:sdtContent>
        <w:sdt>
          <w:sdtPr>
            <w:rPr>
              <w:rFonts w:ascii="Times New Roman" w:hAnsi="Times New Roman"/>
            </w:rPr>
            <w:tag w:val="P360_paragraph_274442"/>
            <w:id w:val="79115541"/>
            <w:placeholder>
              <w:docPart w:val="16377BD214F34A30996DA05F4F190C5B"/>
            </w:placeholder>
          </w:sdtPr>
          <w:sdtContent>
            <w:p w:rsidR="003279B1" w:rsidRDefault="003279B1" w:rsidP="003279B1">
              <w:pPr>
                <w:rPr>
                  <w:rFonts w:ascii="Times New Roman" w:hAnsi="Times New Roman"/>
                </w:rPr>
              </w:pPr>
              <w:r>
                <w:rPr>
                  <w:rFonts w:ascii="Times New Roman" w:hAnsi="Times New Roman"/>
                </w:rPr>
                <w:t>2021-§ 118</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2020.1034</w:t>
              </w:r>
              <w:proofErr w:type="gramEnd"/>
            </w:p>
          </w:sdtContent>
        </w:sdt>
        <w:p w:rsidR="003279B1" w:rsidRDefault="003279B1" w:rsidP="003279B1">
          <w:pPr>
            <w:rPr>
              <w:rFonts w:ascii="Times New Roman" w:hAnsi="Times New Roman"/>
            </w:rPr>
          </w:pPr>
        </w:p>
        <w:p w:rsidR="003279B1" w:rsidRDefault="003279B1" w:rsidP="003279B1">
          <w:pPr>
            <w:pStyle w:val="Rubrik1"/>
          </w:pPr>
          <w:r>
            <w:t>Rapportering investeringar årsbokslutet 2020-12-31</w:t>
          </w:r>
        </w:p>
        <w:sdt>
          <w:sdtPr>
            <w:rPr>
              <w:b/>
            </w:rPr>
            <w:tag w:val="P360_tjut_sammanfattning"/>
            <w:id w:val="1860004512"/>
            <w:placeholder>
              <w:docPart w:val="9C4201B348864EB9AE6CF7DA0A1AA74F"/>
            </w:placeholder>
          </w:sdtPr>
          <w:sdtEndPr>
            <w:rPr>
              <w:rStyle w:val="Style2"/>
              <w:rFonts w:ascii="Times New Roman" w:hAnsi="Times New Roman"/>
            </w:rPr>
          </w:sdtEndPr>
          <w:sdtContent>
            <w:p w:rsidR="003279B1" w:rsidRPr="00C654F3" w:rsidRDefault="003279B1" w:rsidP="003279B1">
              <w:pPr>
                <w:rPr>
                  <w:b/>
                </w:rPr>
              </w:pPr>
              <w:r w:rsidRPr="00C654F3">
                <w:rPr>
                  <w:b/>
                </w:rPr>
                <w:t>Beskrivning av ärendet</w:t>
              </w:r>
            </w:p>
            <w:p w:rsidR="003279B1" w:rsidRDefault="003279B1" w:rsidP="003279B1">
              <w:pPr>
                <w:rPr>
                  <w:rFonts w:ascii="Times New Roman" w:hAnsi="Times New Roman"/>
                </w:rPr>
              </w:pPr>
              <w:r>
                <w:rPr>
                  <w:rFonts w:ascii="Times New Roman" w:hAnsi="Times New Roman"/>
                </w:rPr>
                <w:t>Enligt kommunens ekonomistyrningsregler ska rapportering av pågående investeringar göras till kommunfullmäktige två gånger per år i samband med tertialbokslutet den 31 augusti och årsbokslutet. Rapporteringen ska innehålla budget, ackumulerat utfall, prognos, kommentar vid avvikelser och beräknat slutdatum.</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Kommunens sektorer följer löpande upp sina investeringsprojekt under året. Bland annat görs ekonomiska prognoser i beslutsstödsystemet </w:t>
              </w:r>
              <w:proofErr w:type="spellStart"/>
              <w:r>
                <w:rPr>
                  <w:rFonts w:ascii="Times New Roman" w:hAnsi="Times New Roman"/>
                </w:rPr>
                <w:t>insight</w:t>
              </w:r>
              <w:proofErr w:type="spellEnd"/>
              <w:r>
                <w:rPr>
                  <w:rFonts w:ascii="Times New Roman" w:hAnsi="Times New Roman"/>
                </w:rPr>
                <w:t xml:space="preserve"> och statusrapportering med kommentarer redovisas i </w:t>
              </w:r>
              <w:proofErr w:type="spellStart"/>
              <w:r>
                <w:rPr>
                  <w:rFonts w:ascii="Times New Roman" w:hAnsi="Times New Roman"/>
                </w:rPr>
                <w:t>stratsys</w:t>
              </w:r>
              <w:proofErr w:type="spellEnd"/>
              <w:r>
                <w:rPr>
                  <w:rFonts w:ascii="Times New Roman" w:hAnsi="Times New Roman"/>
                </w:rPr>
                <w:t>. Förvaltningen överlämnar utifrån detta en rapportering av kommunens</w:t>
              </w:r>
              <w:r w:rsidRPr="00C62F15">
                <w:rPr>
                  <w:rFonts w:ascii="Times New Roman" w:hAnsi="Times New Roman"/>
                </w:rPr>
                <w:t xml:space="preserve"> investeringar vid </w:t>
              </w:r>
              <w:r>
                <w:rPr>
                  <w:rFonts w:ascii="Times New Roman" w:hAnsi="Times New Roman"/>
                </w:rPr>
                <w:t>årsbokslutet 2020-12-31.</w:t>
              </w:r>
            </w:p>
            <w:p w:rsidR="003279B1" w:rsidRDefault="003279B1" w:rsidP="003279B1">
              <w:pPr>
                <w:rPr>
                  <w:rFonts w:ascii="Times New Roman" w:hAnsi="Times New Roman"/>
                </w:rPr>
              </w:pPr>
            </w:p>
            <w:p w:rsidR="003279B1" w:rsidRPr="00C654F3" w:rsidRDefault="003279B1" w:rsidP="003279B1">
              <w:pPr>
                <w:rPr>
                  <w:rFonts w:ascii="Times New Roman" w:hAnsi="Times New Roman"/>
                </w:rPr>
              </w:pPr>
              <w:r w:rsidRPr="00C654F3">
                <w:rPr>
                  <w:rFonts w:ascii="Times New Roman" w:hAnsi="Times New Roman"/>
                </w:rPr>
                <w:t xml:space="preserve">Investeringsbudgeten uppgick totalt till 260 mnkr vid bokslutet. Av dessa medel var 65 mnkr beslutade för år 2020 i enligt med strategisk plan medan 42 mnkr avsåg beslut utöver plan. Flera projekt löper under flera år, 152 mnkr avsåg projekt överförda från föregående års investeringsbudget. </w:t>
              </w:r>
            </w:p>
            <w:p w:rsidR="003279B1" w:rsidRPr="00C654F3" w:rsidRDefault="003279B1" w:rsidP="003279B1">
              <w:pPr>
                <w:rPr>
                  <w:rFonts w:ascii="Times New Roman" w:hAnsi="Times New Roman"/>
                </w:rPr>
              </w:pPr>
            </w:p>
            <w:p w:rsidR="003279B1" w:rsidRPr="00C654F3" w:rsidRDefault="003279B1" w:rsidP="003279B1">
              <w:pPr>
                <w:rPr>
                  <w:rFonts w:ascii="Times New Roman" w:hAnsi="Times New Roman"/>
                </w:rPr>
              </w:pPr>
              <w:r w:rsidRPr="00C654F3">
                <w:rPr>
                  <w:rFonts w:ascii="Times New Roman" w:hAnsi="Times New Roman"/>
                </w:rPr>
                <w:t>Under året beslutade kommunfullmäktige om investeringar utöver plan. Kommunen förvärvade Hällestadgården från bostadsbolaget Vallonbygden i syfte att utöka antal boendeplatser. Under våren beslutade kommunfullmäktige att anslå 4,4 mnkr för iordningställande av lokaler i kommunhuset för att skapa förutsättningar för att inrymma kommunens förvaltning. Transportenheten medgavs även investeringsanslag utöver ram för inköp av fordon i syfte att sänka driftkostnaden och öka flexibiliteten vid eventuell förändrad verksamhet.</w:t>
              </w:r>
            </w:p>
            <w:p w:rsidR="003279B1" w:rsidRDefault="003279B1" w:rsidP="003279B1">
              <w:pPr>
                <w:rPr>
                  <w:rFonts w:ascii="Times New Roman" w:hAnsi="Times New Roman"/>
                </w:rPr>
              </w:pPr>
            </w:p>
            <w:p w:rsidR="003279B1" w:rsidRPr="00C654F3" w:rsidRDefault="003279B1" w:rsidP="003279B1">
              <w:pPr>
                <w:rPr>
                  <w:rFonts w:ascii="Times New Roman" w:hAnsi="Times New Roman"/>
                </w:rPr>
              </w:pPr>
              <w:r w:rsidRPr="00C654F3">
                <w:rPr>
                  <w:rFonts w:ascii="Times New Roman" w:hAnsi="Times New Roman"/>
                </w:rPr>
                <w:t xml:space="preserve">Vid bokslutet uppgick upparbetade investeringsutgifter för 2020 till 127 mkr. Endast ett fåtal projekt hann att slutföras och avslutats, däribland inköp av fordon till transportenheten samt ny webbplats där det sistnämnda projektet visar 1 mnkr i lägre kostnad än beräknat. Sektor samhällsbyggnad ansvarar för flera stora infrastrukturprojekt som delvis medfinansieras av Trafikverket. Vid bokslutet avslutades te x projekt </w:t>
              </w:r>
              <w:proofErr w:type="spellStart"/>
              <w:r w:rsidRPr="00C654F3">
                <w:rPr>
                  <w:rFonts w:ascii="Times New Roman" w:hAnsi="Times New Roman"/>
                </w:rPr>
                <w:t>Butbro</w:t>
              </w:r>
              <w:proofErr w:type="spellEnd"/>
              <w:r w:rsidRPr="00C654F3">
                <w:rPr>
                  <w:rFonts w:ascii="Times New Roman" w:hAnsi="Times New Roman"/>
                </w:rPr>
                <w:t xml:space="preserve"> gång- och cykelbro där kommunens bruttokostnad blev 2,5 mnkr och bidrag erhölls med 1,2 mnkr. Coronapandemin har krävt mycket resurser både från chefer och andra nyckelpersoner vilket i många fall har försenat planerna för flera investeringar, flera stora projekt beräknas fortsätta även nästa år. </w:t>
              </w:r>
            </w:p>
            <w:p w:rsidR="003279B1" w:rsidRPr="00C654F3" w:rsidRDefault="003279B1" w:rsidP="003279B1">
              <w:pPr>
                <w:rPr>
                  <w:rFonts w:ascii="Times New Roman" w:hAnsi="Times New Roman"/>
                </w:rPr>
              </w:pPr>
              <w:r w:rsidRPr="00C654F3">
                <w:rPr>
                  <w:rFonts w:ascii="Times New Roman" w:hAnsi="Times New Roman"/>
                </w:rPr>
                <w:t xml:space="preserve">Pågående investeringar som ännu inte hade färdigställts uppgick till budgeterade 182 mkr, där prognosen för dessa totalt sett inte visade någon avvikelse. De flesta investeringsanslag återfinns inom </w:t>
              </w:r>
              <w:proofErr w:type="gramStart"/>
              <w:r w:rsidRPr="00C654F3">
                <w:rPr>
                  <w:rFonts w:ascii="Times New Roman" w:hAnsi="Times New Roman"/>
                </w:rPr>
                <w:t>sektor samhällsbyggnad</w:t>
              </w:r>
              <w:proofErr w:type="gramEnd"/>
              <w:r w:rsidRPr="00C654F3">
                <w:rPr>
                  <w:rFonts w:ascii="Times New Roman" w:hAnsi="Times New Roman"/>
                </w:rPr>
                <w:t xml:space="preserve"> som bland annat ansvarar för kommunens infrastruktur, fastigheter och exploatering. För år 2020 </w:t>
              </w:r>
              <w:r w:rsidRPr="00C654F3">
                <w:rPr>
                  <w:rFonts w:ascii="Times New Roman" w:hAnsi="Times New Roman"/>
                </w:rPr>
                <w:lastRenderedPageBreak/>
                <w:t>avsattes 13,5 mnkr till reinvesteringar/underhållsinvesteringar inom anslaget fastighetsinvesteringar men flera projekt hann inte färdigställas under året. Inom anslag för exploatering fanns även ackumulerade medel för kommande exploateringar till förfogande.</w:t>
              </w:r>
            </w:p>
            <w:p w:rsidR="003279B1" w:rsidRPr="00C654F3" w:rsidRDefault="003279B1" w:rsidP="003279B1">
              <w:pPr>
                <w:rPr>
                  <w:rFonts w:ascii="Times New Roman" w:hAnsi="Times New Roman"/>
                </w:rPr>
              </w:pPr>
            </w:p>
            <w:p w:rsidR="003279B1" w:rsidRPr="00E235F6" w:rsidRDefault="00E235F6" w:rsidP="003279B1">
              <w:pPr>
                <w:rPr>
                  <w:rFonts w:ascii="Times New Roman" w:hAnsi="Times New Roman"/>
                  <w:b/>
                  <w:bCs/>
                </w:rPr>
              </w:pPr>
              <w:r>
                <w:rPr>
                  <w:rFonts w:ascii="Times New Roman" w:hAnsi="Times New Roman"/>
                  <w:b/>
                  <w:bCs/>
                </w:rPr>
                <w:t>Förvaltningens förslag till beslut nästa möte</w:t>
              </w:r>
            </w:p>
            <w:p w:rsidR="00E6464D" w:rsidRPr="00F06585" w:rsidRDefault="00E6464D" w:rsidP="00E6464D">
              <w:pPr>
                <w:pStyle w:val="Brdtext"/>
                <w:rPr>
                  <w:rFonts w:ascii="Times New Roman" w:hAnsi="Times New Roman"/>
                </w:rPr>
              </w:pPr>
              <w:r w:rsidRPr="00F06585">
                <w:rPr>
                  <w:rFonts w:ascii="Times New Roman" w:hAnsi="Times New Roman"/>
                </w:rPr>
                <w:t>Kommunstyrelsen föreslår kommunfullmäktige</w:t>
              </w:r>
            </w:p>
            <w:p w:rsidR="00E6464D" w:rsidRDefault="00E6464D" w:rsidP="006A2250">
              <w:pPr>
                <w:pStyle w:val="Brdtext"/>
                <w:numPr>
                  <w:ilvl w:val="0"/>
                  <w:numId w:val="66"/>
                </w:numPr>
              </w:pPr>
              <w:r>
                <w:rPr>
                  <w:rFonts w:ascii="Times New Roman" w:hAnsi="Times New Roman"/>
                </w:rPr>
                <w:t>Att godkänna rapportering investeringar årsbokslutet 2020-12-31</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555774664"/>
            <w:placeholder>
              <w:docPart w:val="331379491ABD401B9C6478A28CE25752"/>
            </w:placeholder>
          </w:sdtPr>
          <w:sdtEndPr>
            <w:rPr>
              <w:bCs/>
              <w:iCs/>
            </w:rPr>
          </w:sdtEndPr>
          <w:sdtContent>
            <w:p w:rsidR="00E6464D" w:rsidRDefault="00D96D09" w:rsidP="003279B1">
              <w:pPr>
                <w:pStyle w:val="Rubrik2"/>
                <w:rPr>
                  <w:rFonts w:cs="Times New Roman"/>
                  <w:b/>
                </w:rPr>
              </w:pPr>
              <w:r>
                <w:rPr>
                  <w:rFonts w:cs="Times New Roman"/>
                  <w:b/>
                </w:rPr>
                <w:t>Kommunstyrelsens beslut</w:t>
              </w:r>
            </w:p>
            <w:p w:rsidR="00E6464D" w:rsidRPr="00905284" w:rsidRDefault="00E6464D" w:rsidP="006A2250">
              <w:pPr>
                <w:pStyle w:val="Brdtext"/>
                <w:numPr>
                  <w:ilvl w:val="0"/>
                  <w:numId w:val="104"/>
                </w:numPr>
                <w:spacing w:after="0"/>
                <w:rPr>
                  <w:rFonts w:ascii="Times New Roman" w:hAnsi="Times New Roman"/>
                </w:rPr>
              </w:pPr>
              <w:bookmarkStart w:id="19" w:name="_Hlk38876574"/>
              <w:bookmarkStart w:id="20" w:name="_Hlk5712054"/>
              <w:r w:rsidRPr="00905284">
                <w:rPr>
                  <w:rFonts w:ascii="Times New Roman" w:hAnsi="Times New Roman"/>
                </w:rPr>
                <w:t>Att anteckna informationen till protokollet</w:t>
              </w:r>
            </w:p>
            <w:p w:rsidR="00E6464D" w:rsidRPr="00905284" w:rsidRDefault="00E6464D" w:rsidP="00E6464D">
              <w:pPr>
                <w:pStyle w:val="Brdtext"/>
                <w:spacing w:after="0"/>
                <w:ind w:left="720"/>
                <w:rPr>
                  <w:rFonts w:ascii="Times New Roman" w:hAnsi="Times New Roman"/>
                </w:rPr>
              </w:pPr>
            </w:p>
            <w:p w:rsidR="00E6464D" w:rsidRPr="00905284" w:rsidRDefault="00E6464D" w:rsidP="006A2250">
              <w:pPr>
                <w:pStyle w:val="Brdtext"/>
                <w:numPr>
                  <w:ilvl w:val="0"/>
                  <w:numId w:val="105"/>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bookmarkEnd w:id="19"/>
              <w:r w:rsidRPr="00905284">
                <w:rPr>
                  <w:rFonts w:ascii="Times New Roman" w:hAnsi="Times New Roman"/>
                </w:rPr>
                <w:br/>
              </w:r>
            </w:p>
            <w:p w:rsidR="003279B1" w:rsidRPr="00E6464D" w:rsidRDefault="00E6464D" w:rsidP="00E6464D">
              <w:pPr>
                <w:pStyle w:val="Brdtext"/>
                <w:rPr>
                  <w:rFonts w:ascii="Times New Roman" w:hAnsi="Times New Roman"/>
                  <w:bCs/>
                </w:rPr>
              </w:pPr>
              <w:bookmarkStart w:id="21" w:name="_Hlk9330594"/>
              <w:r w:rsidRPr="00905284">
                <w:rPr>
                  <w:rFonts w:ascii="Times New Roman" w:hAnsi="Times New Roman"/>
                  <w:bCs/>
                </w:rPr>
                <w:t>- - - - -</w:t>
              </w:r>
            </w:p>
            <w:bookmarkEnd w:id="21" w:displacedByCustomXml="next"/>
            <w:bookmarkEnd w:id="20" w:displacedByCustomXml="next"/>
          </w:sdtContent>
        </w:sdt>
      </w:sdtContent>
    </w:sdt>
    <w:p w:rsidR="003279B1" w:rsidRDefault="003279B1">
      <w:r>
        <w:br w:type="page"/>
      </w:r>
    </w:p>
    <w:sdt>
      <w:sdtPr>
        <w:tag w:val="C=206506;D=275276;H=275277;P=2021-§ 119;HIX=1;"/>
        <w:id w:val="1813982875"/>
        <w:placeholder>
          <w:docPart w:val="DefaultPlaceholder_-1854013440"/>
        </w:placeholder>
      </w:sdtPr>
      <w:sdtContent>
        <w:sdt>
          <w:sdtPr>
            <w:rPr>
              <w:rFonts w:ascii="Times New Roman" w:hAnsi="Times New Roman"/>
            </w:rPr>
            <w:tag w:val="P360_paragraph_275277"/>
            <w:id w:val="-1184981210"/>
            <w:placeholder>
              <w:docPart w:val="3CB22CE45E3542BA96F9AE8E27D6A37B"/>
            </w:placeholder>
          </w:sdtPr>
          <w:sdtContent>
            <w:p w:rsidR="003279B1" w:rsidRDefault="003279B1" w:rsidP="003279B1">
              <w:pPr>
                <w:rPr>
                  <w:rFonts w:ascii="Times New Roman" w:hAnsi="Times New Roman"/>
                </w:rPr>
              </w:pPr>
              <w:r>
                <w:rPr>
                  <w:rFonts w:ascii="Times New Roman" w:hAnsi="Times New Roman"/>
                </w:rPr>
                <w:t>2021-§ 119</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2020.0928</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Förlängt stöd till lokala näringslivet p.g.a. </w:t>
          </w:r>
          <w:proofErr w:type="spellStart"/>
          <w:r>
            <w:t>coronapandemi</w:t>
          </w:r>
          <w:proofErr w:type="spellEnd"/>
          <w:r>
            <w:t xml:space="preserve"> </w:t>
          </w:r>
        </w:p>
        <w:sdt>
          <w:sdtPr>
            <w:rPr>
              <w:rFonts w:ascii="Garamond" w:hAnsi="Garamond" w:cs="Times New Roman"/>
              <w:b/>
              <w:bCs w:val="0"/>
              <w:iCs w:val="0"/>
              <w:szCs w:val="24"/>
            </w:rPr>
            <w:tag w:val="P360_tjut_sammanfattning"/>
            <w:id w:val="2134132201"/>
            <w:placeholder>
              <w:docPart w:val="3A33AB9E084B4EF7A71D2FBFC6D4893A"/>
            </w:placeholder>
          </w:sdtPr>
          <w:sdtEndPr>
            <w:rPr>
              <w:rStyle w:val="Style2"/>
              <w:rFonts w:ascii="Times New Roman" w:hAnsi="Times New Roman"/>
            </w:rPr>
          </w:sdtEndPr>
          <w:sdtContent>
            <w:p w:rsidR="003279B1" w:rsidRPr="006D5C54" w:rsidRDefault="003279B1" w:rsidP="003279B1">
              <w:pPr>
                <w:pStyle w:val="Rubrik2"/>
                <w:rPr>
                  <w:rFonts w:ascii="Times New Roman" w:hAnsi="Times New Roman" w:cs="Times New Roman"/>
                  <w:b/>
                  <w:bCs w:val="0"/>
                  <w:iCs w:val="0"/>
                  <w:szCs w:val="24"/>
                </w:rPr>
              </w:pPr>
              <w:r w:rsidRPr="006D5C54">
                <w:rPr>
                  <w:rFonts w:ascii="Times New Roman" w:hAnsi="Times New Roman" w:cs="Times New Roman"/>
                  <w:b/>
                  <w:bCs w:val="0"/>
                  <w:iCs w:val="0"/>
                  <w:szCs w:val="24"/>
                </w:rPr>
                <w:t>Beskrivning av ärendet</w:t>
              </w:r>
            </w:p>
            <w:p w:rsidR="003279B1" w:rsidRPr="006D5C54" w:rsidRDefault="003279B1" w:rsidP="003279B1">
              <w:pPr>
                <w:pStyle w:val="Brdtext"/>
                <w:rPr>
                  <w:rFonts w:ascii="Times New Roman" w:hAnsi="Times New Roman"/>
                </w:rPr>
              </w:pPr>
              <w:r w:rsidRPr="006D5C54">
                <w:rPr>
                  <w:rFonts w:ascii="Times New Roman" w:hAnsi="Times New Roman"/>
                </w:rPr>
                <w:t>Under våren 2020 beslutades att kommunen skulle ge stöd till det lokala näringslivet då det befarades att coronaviruset på kort tid skulle få stora konsekvenser för näringslivet i Finspång. Under hösten 2020 beslutade kommunstyrelsen, KS.</w:t>
              </w:r>
              <w:proofErr w:type="gramStart"/>
              <w:r w:rsidRPr="006D5C54">
                <w:rPr>
                  <w:rFonts w:ascii="Times New Roman" w:hAnsi="Times New Roman"/>
                </w:rPr>
                <w:t>2020.0928</w:t>
              </w:r>
              <w:proofErr w:type="gramEnd"/>
              <w:r w:rsidRPr="006D5C54">
                <w:rPr>
                  <w:rFonts w:ascii="Times New Roman" w:hAnsi="Times New Roman"/>
                </w:rPr>
                <w:t xml:space="preserve"> 2020-§ 451 att stödet till det lokala näringslivet på grund av pandemin skulle förlängas till 2021-04-30.</w:t>
              </w:r>
            </w:p>
            <w:p w:rsidR="003279B1" w:rsidRPr="006D5C54" w:rsidRDefault="003279B1" w:rsidP="003279B1">
              <w:pPr>
                <w:pStyle w:val="Brdtext"/>
                <w:rPr>
                  <w:rFonts w:ascii="Times New Roman" w:hAnsi="Times New Roman"/>
                </w:rPr>
              </w:pPr>
              <w:r w:rsidRPr="006D5C54">
                <w:rPr>
                  <w:rFonts w:ascii="Times New Roman" w:hAnsi="Times New Roman"/>
                </w:rPr>
                <w:t>De lokala företagare som verkar inom restauranger, serviceverksamheter och övrig besöksnäring lyftes fram som extra drabbade verksamheter. För att minska risken för konkurser och uppsägningar genomfördes därför kommunala åtgärder riktade till företagen för att mildra effekten av de minskade inköpen som coronaviruset har lett till. Under våren 2020 införde kommunen riktade insatser till näringslivet i Finspång.</w:t>
              </w:r>
            </w:p>
            <w:p w:rsidR="003279B1" w:rsidRPr="006D5C54" w:rsidRDefault="003279B1" w:rsidP="003279B1">
              <w:pPr>
                <w:pStyle w:val="Brdtext"/>
                <w:rPr>
                  <w:rFonts w:ascii="Times New Roman" w:hAnsi="Times New Roman"/>
                </w:rPr>
              </w:pPr>
              <w:r w:rsidRPr="006D5C54">
                <w:rPr>
                  <w:rFonts w:ascii="Times New Roman" w:hAnsi="Times New Roman"/>
                </w:rPr>
                <w:t xml:space="preserve">Tillsyn vid verksamheter kommer i samråd att ske efter behov. </w:t>
              </w:r>
            </w:p>
            <w:p w:rsidR="003279B1" w:rsidRPr="006D5C54" w:rsidRDefault="003279B1" w:rsidP="003279B1">
              <w:pPr>
                <w:pStyle w:val="Brdtext"/>
                <w:rPr>
                  <w:rFonts w:ascii="Times New Roman" w:hAnsi="Times New Roman"/>
                </w:rPr>
              </w:pPr>
              <w:r w:rsidRPr="006D5C54">
                <w:rPr>
                  <w:rFonts w:ascii="Times New Roman" w:hAnsi="Times New Roman"/>
                </w:rPr>
                <w:t>En insats som innebär att Finspångs kommun:</w:t>
              </w:r>
            </w:p>
            <w:p w:rsidR="003279B1" w:rsidRPr="006D5C54" w:rsidRDefault="003279B1" w:rsidP="006D5C54">
              <w:pPr>
                <w:pStyle w:val="Brdtext"/>
                <w:numPr>
                  <w:ilvl w:val="0"/>
                  <w:numId w:val="20"/>
                </w:numPr>
                <w:rPr>
                  <w:rFonts w:ascii="Times New Roman" w:hAnsi="Times New Roman"/>
                </w:rPr>
              </w:pPr>
              <w:r w:rsidRPr="006D5C54">
                <w:rPr>
                  <w:rFonts w:ascii="Times New Roman" w:hAnsi="Times New Roman"/>
                </w:rPr>
                <w:t>förlänger tidsfrister i tillstånds- och tillsynsärenden där så är möjligt</w:t>
              </w:r>
            </w:p>
            <w:p w:rsidR="003279B1" w:rsidRPr="006D5C54" w:rsidRDefault="003279B1" w:rsidP="006D5C54">
              <w:pPr>
                <w:pStyle w:val="Brdtext"/>
                <w:numPr>
                  <w:ilvl w:val="0"/>
                  <w:numId w:val="20"/>
                </w:numPr>
                <w:rPr>
                  <w:rFonts w:ascii="Times New Roman" w:hAnsi="Times New Roman"/>
                </w:rPr>
              </w:pPr>
              <w:r w:rsidRPr="006D5C54">
                <w:rPr>
                  <w:rFonts w:ascii="Times New Roman" w:hAnsi="Times New Roman"/>
                </w:rPr>
                <w:t>skjuter på tillsynsbesök som inte är kritiska</w:t>
              </w:r>
            </w:p>
            <w:p w:rsidR="003279B1" w:rsidRPr="006D5C54" w:rsidRDefault="003279B1" w:rsidP="006D5C54">
              <w:pPr>
                <w:pStyle w:val="Brdtext"/>
                <w:numPr>
                  <w:ilvl w:val="0"/>
                  <w:numId w:val="20"/>
                </w:numPr>
                <w:rPr>
                  <w:rFonts w:ascii="Times New Roman" w:hAnsi="Times New Roman"/>
                </w:rPr>
              </w:pPr>
              <w:r w:rsidRPr="006D5C54">
                <w:rPr>
                  <w:rFonts w:ascii="Times New Roman" w:hAnsi="Times New Roman"/>
                </w:rPr>
                <w:t>prioriterar verksamhetskritiska tillstånds- och tillsynsärenden</w:t>
              </w:r>
            </w:p>
            <w:p w:rsidR="003279B1" w:rsidRPr="006D5C54" w:rsidRDefault="003279B1" w:rsidP="006D5C54">
              <w:pPr>
                <w:pStyle w:val="Brdtext"/>
                <w:numPr>
                  <w:ilvl w:val="0"/>
                  <w:numId w:val="20"/>
                </w:numPr>
                <w:rPr>
                  <w:rFonts w:ascii="Times New Roman" w:hAnsi="Times New Roman"/>
                </w:rPr>
              </w:pPr>
              <w:r w:rsidRPr="006D5C54">
                <w:rPr>
                  <w:rFonts w:ascii="Times New Roman" w:hAnsi="Times New Roman"/>
                </w:rPr>
                <w:t>har en dialog om pågående tillstånds- och tillsynsärenden där vi är lyhörda för de önskemål som finns från er som företagare.</w:t>
              </w:r>
            </w:p>
            <w:p w:rsidR="003279B1" w:rsidRPr="006D5C54" w:rsidRDefault="003279B1" w:rsidP="003279B1">
              <w:pPr>
                <w:pStyle w:val="Brdtext"/>
                <w:rPr>
                  <w:rFonts w:ascii="Times New Roman" w:hAnsi="Times New Roman"/>
                </w:rPr>
              </w:pPr>
              <w:r w:rsidRPr="006D5C54">
                <w:rPr>
                  <w:rFonts w:ascii="Times New Roman" w:hAnsi="Times New Roman"/>
                </w:rPr>
                <w:t>Möjlighet att få uppskov för kommunala tillsynsavgifter. Det innebär att företagare som idag har ett pågående ärende med utsedd handläggare får snabbast hjälp genom att i första hand kontakta handläggaren inom Bygg- och miljöenheten.</w:t>
              </w:r>
            </w:p>
            <w:p w:rsidR="003279B1" w:rsidRPr="006D5C54" w:rsidRDefault="003279B1" w:rsidP="003279B1">
              <w:pPr>
                <w:pStyle w:val="Brdtext"/>
                <w:rPr>
                  <w:rFonts w:ascii="Times New Roman" w:hAnsi="Times New Roman"/>
                </w:rPr>
              </w:pPr>
              <w:r w:rsidRPr="006D5C54">
                <w:rPr>
                  <w:rFonts w:ascii="Times New Roman" w:hAnsi="Times New Roman"/>
                </w:rPr>
                <w:t xml:space="preserve">Möjlighet att få uppskov med betalningar för vatten-, avfalls- och fjärrvärmeavgifter. Detta innebär att om företaget har ett behov av uppskov så kontaktas Finspångs Tekniska Verks kundservice för att diskutera om det är förlängd betalningstid eller avbetalningsplaner som passar företaget bäst. </w:t>
              </w:r>
            </w:p>
            <w:p w:rsidR="003279B1" w:rsidRPr="006D5C54" w:rsidRDefault="003279B1" w:rsidP="003279B1">
              <w:pPr>
                <w:pStyle w:val="Brdtext"/>
                <w:rPr>
                  <w:rFonts w:ascii="Times New Roman" w:hAnsi="Times New Roman"/>
                </w:rPr>
              </w:pPr>
              <w:r w:rsidRPr="006D5C54">
                <w:rPr>
                  <w:rFonts w:ascii="Times New Roman" w:hAnsi="Times New Roman"/>
                </w:rPr>
                <w:t>Möjlighet att korta betaltiden till leverantörer och kunder till kommunen för att bidra till att stärka företagens likviditet. Leverantörer och kunder som påverkas ekonomiskt av den aktuella situationen med coronaviruset kontaktar kommunens ekonomi-och styrningsavdelningen för att få hjälp med snabbare betalning eller uppskov.</w:t>
              </w:r>
            </w:p>
            <w:p w:rsidR="003279B1" w:rsidRPr="006D5C54" w:rsidRDefault="003279B1" w:rsidP="003279B1">
              <w:pPr>
                <w:pStyle w:val="Brdtext"/>
                <w:rPr>
                  <w:rFonts w:ascii="Times New Roman" w:hAnsi="Times New Roman"/>
                </w:rPr>
              </w:pPr>
              <w:r w:rsidRPr="006D5C54">
                <w:rPr>
                  <w:rFonts w:ascii="Times New Roman" w:hAnsi="Times New Roman"/>
                </w:rPr>
                <w:t>Företagare som hyr lokaler eller är kund hos något av Finspångs kommuns bolag kan kontakta sin motpart för en diskussion om ett eventuellt anstånd.</w:t>
              </w:r>
            </w:p>
            <w:p w:rsidR="003279B1" w:rsidRPr="006D5C54" w:rsidRDefault="003279B1" w:rsidP="003279B1">
              <w:pPr>
                <w:pStyle w:val="Brdtext"/>
                <w:rPr>
                  <w:rFonts w:ascii="Times New Roman" w:hAnsi="Times New Roman"/>
                </w:rPr>
              </w:pPr>
              <w:r w:rsidRPr="006D5C54">
                <w:rPr>
                  <w:rFonts w:ascii="Times New Roman" w:hAnsi="Times New Roman"/>
                </w:rPr>
                <w:lastRenderedPageBreak/>
                <w:t xml:space="preserve">Kommunala tillståndsavgifter för till exempel uteserveringar och avgifter för markupplåtelser är sedan tidigare avgiftsfria i Finspång. </w:t>
              </w:r>
            </w:p>
            <w:p w:rsidR="00E235F6" w:rsidRPr="006D5C54" w:rsidRDefault="003279B1" w:rsidP="003279B1">
              <w:pPr>
                <w:pStyle w:val="Brdtext"/>
                <w:rPr>
                  <w:rFonts w:ascii="Times New Roman" w:hAnsi="Times New Roman"/>
                </w:rPr>
              </w:pPr>
              <w:r w:rsidRPr="006D5C54">
                <w:rPr>
                  <w:rFonts w:ascii="Times New Roman" w:hAnsi="Times New Roman"/>
                </w:rPr>
                <w:t>Det förlängda stödet innebär att anstånd kan beviljas för perioder fram till och med 31 december 2021.</w:t>
              </w: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E6464D" w:rsidRPr="006D5C54" w:rsidRDefault="00E6464D" w:rsidP="006A2250">
              <w:pPr>
                <w:pStyle w:val="Brdtext"/>
                <w:numPr>
                  <w:ilvl w:val="0"/>
                  <w:numId w:val="68"/>
                </w:numPr>
                <w:rPr>
                  <w:rFonts w:ascii="Times New Roman" w:hAnsi="Times New Roman"/>
                </w:rPr>
              </w:pPr>
              <w:r w:rsidRPr="006D5C54">
                <w:rPr>
                  <w:rFonts w:ascii="Times New Roman" w:hAnsi="Times New Roman"/>
                </w:rPr>
                <w:t xml:space="preserve">Att föreslå att stödåtgärder till lokala näringslivet p.g.a. </w:t>
              </w:r>
              <w:proofErr w:type="spellStart"/>
              <w:r w:rsidRPr="006D5C54">
                <w:rPr>
                  <w:rFonts w:ascii="Times New Roman" w:hAnsi="Times New Roman"/>
                </w:rPr>
                <w:t>coronapandemi</w:t>
              </w:r>
              <w:proofErr w:type="spellEnd"/>
              <w:r w:rsidRPr="006D5C54">
                <w:rPr>
                  <w:rFonts w:ascii="Times New Roman" w:hAnsi="Times New Roman"/>
                </w:rPr>
                <w:t xml:space="preserve"> förlänges till 2021-12-31</w:t>
              </w:r>
            </w:p>
            <w:p w:rsidR="003279B1" w:rsidRDefault="00FE10EC" w:rsidP="003279B1">
              <w:pPr>
                <w:pStyle w:val="Brdtext"/>
                <w:rPr>
                  <w:rStyle w:val="Style2"/>
                </w:rPr>
              </w:pPr>
            </w:p>
          </w:sdtContent>
        </w:sdt>
        <w:sdt>
          <w:sdtPr>
            <w:rPr>
              <w:rFonts w:ascii="Garamond" w:hAnsi="Garamond" w:cs="Times New Roman"/>
              <w:b/>
              <w:bCs w:val="0"/>
              <w:iCs w:val="0"/>
              <w:szCs w:val="24"/>
            </w:rPr>
            <w:alias w:val="Forslag til beslut"/>
            <w:tag w:val="P360_tjut_forslag"/>
            <w:id w:val="1505319859"/>
            <w:placeholder>
              <w:docPart w:val="ABED9D7AD6B5458D98858AAA19FE2043"/>
            </w:placeholder>
          </w:sdtPr>
          <w:sdtEndPr>
            <w:rPr>
              <w:rFonts w:ascii="Times New Roman" w:hAnsi="Times New Roman"/>
              <w:b w:val="0"/>
              <w:bCs/>
              <w:iCs/>
            </w:rPr>
          </w:sdtEndPr>
          <w:sdtContent>
            <w:bookmarkStart w:id="22" w:name="_Hlk8135948" w:displacedByCustomXml="next"/>
            <w:bookmarkStart w:id="23" w:name="_Hlk9341180" w:displacedByCustomXml="next"/>
            <w:sdt>
              <w:sdtPr>
                <w:rPr>
                  <w:rFonts w:ascii="Garamond" w:hAnsi="Garamond" w:cs="Times New Roman"/>
                  <w:b/>
                  <w:bCs w:val="0"/>
                  <w:iCs w:val="0"/>
                  <w:szCs w:val="24"/>
                </w:rPr>
                <w:alias w:val="Forslag til beslut"/>
                <w:tag w:val="P360_tjut_forslag"/>
                <w:id w:val="-2030717004"/>
                <w:placeholder>
                  <w:docPart w:val="AEB5312731E142949BA12E7651097675"/>
                </w:placeholder>
              </w:sdtPr>
              <w:sdtEndPr>
                <w:rPr>
                  <w:rFonts w:ascii="Times New Roman" w:hAnsi="Times New Roman"/>
                </w:rPr>
              </w:sdtEndPr>
              <w:sdtContent>
                <w:p w:rsidR="00E6464D" w:rsidRPr="00F32A3E" w:rsidRDefault="00E6464D" w:rsidP="00E6464D">
                  <w:pPr>
                    <w:pStyle w:val="Rubrik2"/>
                    <w:rPr>
                      <w:b/>
                      <w:bCs w:val="0"/>
                      <w:iCs w:val="0"/>
                      <w:szCs w:val="24"/>
                    </w:rPr>
                  </w:pPr>
                  <w:r w:rsidRPr="00F32A3E">
                    <w:rPr>
                      <w:b/>
                      <w:szCs w:val="24"/>
                    </w:rPr>
                    <w:t>Kommunstyrelsens beslut</w:t>
                  </w:r>
                </w:p>
                <w:p w:rsidR="00E6464D" w:rsidRDefault="00E6464D" w:rsidP="00E6464D">
                  <w:pPr>
                    <w:pStyle w:val="Brdtext"/>
                    <w:spacing w:after="0"/>
                  </w:pPr>
                </w:p>
                <w:p w:rsidR="00E6464D" w:rsidRPr="00905284" w:rsidRDefault="00E6464D" w:rsidP="006A2250">
                  <w:pPr>
                    <w:pStyle w:val="Brdtext"/>
                    <w:numPr>
                      <w:ilvl w:val="0"/>
                      <w:numId w:val="106"/>
                    </w:numPr>
                    <w:spacing w:after="0"/>
                    <w:rPr>
                      <w:rFonts w:ascii="Times New Roman" w:hAnsi="Times New Roman"/>
                    </w:rPr>
                  </w:pPr>
                  <w:r w:rsidRPr="00905284">
                    <w:rPr>
                      <w:rFonts w:ascii="Times New Roman" w:hAnsi="Times New Roman"/>
                    </w:rPr>
                    <w:t>Att anteckna informationen till protokollet</w:t>
                  </w:r>
                </w:p>
                <w:p w:rsidR="00E6464D" w:rsidRPr="00905284" w:rsidRDefault="00E6464D" w:rsidP="00E6464D">
                  <w:pPr>
                    <w:pStyle w:val="Brdtext"/>
                    <w:spacing w:after="0"/>
                    <w:ind w:left="720"/>
                    <w:rPr>
                      <w:rFonts w:ascii="Times New Roman" w:hAnsi="Times New Roman"/>
                    </w:rPr>
                  </w:pPr>
                </w:p>
                <w:p w:rsidR="00E6464D" w:rsidRPr="00905284" w:rsidRDefault="00E6464D" w:rsidP="006A2250">
                  <w:pPr>
                    <w:pStyle w:val="Brdtext"/>
                    <w:numPr>
                      <w:ilvl w:val="0"/>
                      <w:numId w:val="107"/>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bookmarkEnd w:id="22"/>
                <w:p w:rsidR="003279B1" w:rsidRPr="00E6464D" w:rsidRDefault="00E6464D" w:rsidP="00E6464D">
                  <w:pPr>
                    <w:pStyle w:val="Brdtext"/>
                    <w:rPr>
                      <w:rFonts w:ascii="Times New Roman" w:hAnsi="Times New Roman"/>
                      <w:bCs/>
                    </w:rPr>
                  </w:pPr>
                  <w:r w:rsidRPr="00905284">
                    <w:rPr>
                      <w:rFonts w:ascii="Times New Roman" w:hAnsi="Times New Roman"/>
                      <w:bCs/>
                    </w:rPr>
                    <w:t>- - - - -</w:t>
                  </w:r>
                </w:p>
              </w:sdtContent>
            </w:sdt>
            <w:bookmarkEnd w:id="23" w:displacedByCustomXml="next"/>
          </w:sdtContent>
        </w:sdt>
      </w:sdtContent>
    </w:sdt>
    <w:p w:rsidR="003279B1" w:rsidRDefault="003279B1">
      <w:r>
        <w:br w:type="page"/>
      </w:r>
    </w:p>
    <w:sdt>
      <w:sdtPr>
        <w:tag w:val="C=207054;D=275463;H=275464;P=2021-§ 120;HIX=1;"/>
        <w:id w:val="1810814839"/>
        <w:placeholder>
          <w:docPart w:val="DefaultPlaceholder_-1854013440"/>
        </w:placeholder>
      </w:sdtPr>
      <w:sdtContent>
        <w:sdt>
          <w:sdtPr>
            <w:rPr>
              <w:rFonts w:ascii="Times New Roman" w:hAnsi="Times New Roman"/>
            </w:rPr>
            <w:tag w:val="P360_paragraph_275464"/>
            <w:id w:val="1824235399"/>
            <w:placeholder>
              <w:docPart w:val="E8CC9673497B47F0B220C101119E2382"/>
            </w:placeholder>
          </w:sdtPr>
          <w:sdtContent>
            <w:p w:rsidR="003279B1" w:rsidRDefault="003279B1" w:rsidP="003279B1">
              <w:pPr>
                <w:rPr>
                  <w:rFonts w:ascii="Times New Roman" w:hAnsi="Times New Roman"/>
                </w:rPr>
              </w:pPr>
              <w:r>
                <w:rPr>
                  <w:rFonts w:ascii="Times New Roman" w:hAnsi="Times New Roman"/>
                </w:rPr>
                <w:t>2021-§ 120</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2021.0058</w:t>
              </w:r>
              <w:proofErr w:type="gramEnd"/>
            </w:p>
          </w:sdtContent>
        </w:sdt>
        <w:p w:rsidR="003279B1" w:rsidRDefault="003279B1" w:rsidP="003279B1">
          <w:pPr>
            <w:rPr>
              <w:rFonts w:ascii="Times New Roman" w:hAnsi="Times New Roman"/>
            </w:rPr>
          </w:pPr>
        </w:p>
        <w:p w:rsidR="003279B1" w:rsidRDefault="003279B1" w:rsidP="003279B1">
          <w:pPr>
            <w:pStyle w:val="Rubrik1"/>
          </w:pPr>
          <w:r>
            <w:t>Årsredovisning 2020 Finspångs kommun</w:t>
          </w:r>
        </w:p>
        <w:sdt>
          <w:sdtPr>
            <w:rPr>
              <w:rFonts w:ascii="Garamond" w:hAnsi="Garamond" w:cs="Times New Roman"/>
              <w:bCs w:val="0"/>
              <w:iCs w:val="0"/>
              <w:szCs w:val="24"/>
            </w:rPr>
            <w:tag w:val="P360_tjut_sammanfattning"/>
            <w:id w:val="1746610918"/>
            <w:placeholder>
              <w:docPart w:val="E8CC9673497B47F0B220C101119E2382"/>
            </w:placeholder>
          </w:sdtPr>
          <w:sdtEndPr>
            <w:rPr>
              <w:rFonts w:ascii="Times New Roman" w:hAnsi="Times New Roman"/>
            </w:rPr>
          </w:sdtEndPr>
          <w:sdtContent>
            <w:p w:rsidR="0029593D" w:rsidRPr="0029593D" w:rsidRDefault="0029593D" w:rsidP="0029593D">
              <w:pPr>
                <w:pStyle w:val="Rubrik2"/>
                <w:rPr>
                  <w:rFonts w:ascii="Times New Roman" w:hAnsi="Times New Roman" w:cs="Times New Roman"/>
                  <w:bCs w:val="0"/>
                  <w:iCs w:val="0"/>
                  <w:szCs w:val="24"/>
                </w:rPr>
              </w:pPr>
              <w:r>
                <w:rPr>
                  <w:rFonts w:ascii="Times New Roman" w:hAnsi="Times New Roman" w:cs="Times New Roman"/>
                  <w:b/>
                  <w:bCs w:val="0"/>
                </w:rPr>
                <w:t>Beskrivning av ärendet</w:t>
              </w:r>
              <w:r>
                <w:rPr>
                  <w:rFonts w:ascii="Times New Roman" w:hAnsi="Times New Roman" w:cs="Times New Roman"/>
                  <w:b/>
                  <w:bCs w:val="0"/>
                </w:rPr>
                <w:br/>
              </w:r>
              <w:r w:rsidRPr="0029593D">
                <w:rPr>
                  <w:rFonts w:ascii="Times New Roman" w:hAnsi="Times New Roman" w:cs="Times New Roman"/>
                  <w:bCs w:val="0"/>
                  <w:iCs w:val="0"/>
                  <w:szCs w:val="24"/>
                </w:rPr>
                <w:t>Finspångs kommuns årsredovisning är kommunstyrelsens redovisning till kommunfullmäktige för det gångna årets ekonomi och verksamhet. Årsredovisning innefattar förvaltningsberättelse, verksamhetsredovisning samt räkenskaper.</w:t>
              </w:r>
            </w:p>
            <w:p w:rsidR="0029593D" w:rsidRPr="0029593D" w:rsidRDefault="0029593D" w:rsidP="0029593D">
              <w:pPr>
                <w:pStyle w:val="Brdtext"/>
                <w:rPr>
                  <w:rFonts w:ascii="Times New Roman" w:hAnsi="Times New Roman"/>
                </w:rPr>
              </w:pPr>
            </w:p>
            <w:p w:rsidR="0029593D" w:rsidRPr="0029593D" w:rsidRDefault="0029593D" w:rsidP="0029593D">
              <w:pPr>
                <w:pStyle w:val="Brdtext"/>
                <w:rPr>
                  <w:rFonts w:ascii="Times New Roman" w:hAnsi="Times New Roman"/>
                </w:rPr>
              </w:pPr>
              <w:r w:rsidRPr="0029593D">
                <w:rPr>
                  <w:rFonts w:ascii="Times New Roman" w:hAnsi="Times New Roman"/>
                </w:rPr>
                <w:t xml:space="preserve">Från och med 1 januari 2020 gick Finspångs kommun över till en ny styrmodell. Vår nya strategiska plan och budget utgår nu från de 17 globala målen i Agenda 2030. Att byta styrmodell under ett normalt år skulle ställt stora krav på förvaltningen. Att byta styrmodell under 2020 under en pandemi har varit en stor utmaning och påverkar och präglar på flera sätt bedömningar och målresultat. En del saker har skjutits fram medan andra saker fått en otrolig utväxling av den situation som Finspång kommun och hela världen har varit i under 2020. </w:t>
              </w:r>
            </w:p>
            <w:p w:rsidR="0029593D" w:rsidRPr="0029593D" w:rsidRDefault="0029593D" w:rsidP="0029593D">
              <w:pPr>
                <w:pStyle w:val="Brdtext"/>
                <w:rPr>
                  <w:rFonts w:ascii="Times New Roman" w:hAnsi="Times New Roman"/>
                </w:rPr>
              </w:pPr>
              <w:r w:rsidRPr="0029593D">
                <w:rPr>
                  <w:rFonts w:ascii="Times New Roman" w:hAnsi="Times New Roman"/>
                </w:rPr>
                <w:t>Arbetsförmedlingens lokalisering och arbete med invånare som är arbetslösa kommer att vara avgörande avseende behovsförändringar avseende kommunal service för kommunen. Migrationsverket har signalerat att de flyttar boenden från kommunen vilket innebär färre barn och elever inom förskola och skola.</w:t>
              </w:r>
            </w:p>
            <w:p w:rsidR="0029593D" w:rsidRPr="0029593D" w:rsidRDefault="0029593D" w:rsidP="0029593D">
              <w:pPr>
                <w:pStyle w:val="Brdtext"/>
                <w:rPr>
                  <w:rFonts w:ascii="Times New Roman" w:hAnsi="Times New Roman"/>
                </w:rPr>
              </w:pPr>
              <w:r w:rsidRPr="0029593D">
                <w:rPr>
                  <w:rFonts w:ascii="Times New Roman" w:hAnsi="Times New Roman"/>
                </w:rPr>
                <w:t>Pandemin har inneburit förändringar inom all kommunal verksamhet. En av de största kommande utmaningarna kommer att finnas inom utbildningssektorn, vård och omsorgssektorn samt sektorn för social omsorg.</w:t>
              </w:r>
              <w:r w:rsidRPr="0029593D">
                <w:rPr>
                  <w:rFonts w:ascii="Times New Roman" w:hAnsi="Times New Roman"/>
                  <w:bCs/>
                  <w:iCs/>
                </w:rPr>
                <w:t xml:space="preserve"> </w:t>
              </w:r>
              <w:r w:rsidRPr="0029593D">
                <w:rPr>
                  <w:rFonts w:ascii="Times New Roman" w:hAnsi="Times New Roman"/>
                </w:rPr>
                <w:t>Det finns en risk att kommunen har en utbildningsskuld att ta igen utifrån gymnasieskolans och vuxenutbildningens distansutbildningar.</w:t>
              </w:r>
            </w:p>
            <w:p w:rsidR="0029593D" w:rsidRPr="0029593D" w:rsidRDefault="0029593D" w:rsidP="0029593D">
              <w:pPr>
                <w:pStyle w:val="Brdtext"/>
                <w:rPr>
                  <w:rFonts w:ascii="Times New Roman" w:hAnsi="Times New Roman"/>
                </w:rPr>
              </w:pPr>
              <w:r w:rsidRPr="0029593D">
                <w:rPr>
                  <w:rFonts w:ascii="Times New Roman" w:hAnsi="Times New Roman"/>
                </w:rPr>
                <w:t xml:space="preserve">Vård och omsorg har under året sett att hemtjänsttagare tackat nej till insatser som de haft behov av. Vad detta kommer att få för långsiktiga konsekvenser återstår att se. </w:t>
              </w:r>
            </w:p>
            <w:p w:rsidR="0029593D" w:rsidRPr="0029593D" w:rsidRDefault="0029593D" w:rsidP="0029593D">
              <w:pPr>
                <w:pStyle w:val="Brdtext"/>
                <w:rPr>
                  <w:rFonts w:ascii="Times New Roman" w:hAnsi="Times New Roman"/>
                </w:rPr>
              </w:pPr>
              <w:r w:rsidRPr="0029593D">
                <w:rPr>
                  <w:rFonts w:ascii="Times New Roman" w:hAnsi="Times New Roman"/>
                </w:rPr>
                <w:t xml:space="preserve">Kommunen redovisar för verksamhetsåret 2020 ett överskott på 33,9 miljoner kronor, vilket är 20,8 miljoner högre än 2019. Det är en positiv avvikelse mot budget med 20,3 miljoner kronor. Den positiva avvikelsen påverkas av statens olika ersättningar för pandemin. Resultatet 2020 är och kommer vara svårt att jämföra med andra år. Sektorerna utbildning och social omsorg som har ett fortsatt underskott emedan sektorerna vård och omsorg, samhällsbyggnad och ledningsstab visar överskott. Det finns stora överskott på kommungemensamma medel och finansenheten. Vid avstämning mot balanskravet redovisar kommunen ett överskott på 31,5 miljoner kronor.  </w:t>
              </w:r>
            </w:p>
            <w:p w:rsidR="0029593D" w:rsidRPr="0029593D" w:rsidRDefault="0029593D" w:rsidP="0029593D">
              <w:pPr>
                <w:pStyle w:val="Brdtext"/>
                <w:rPr>
                  <w:rFonts w:ascii="Times New Roman" w:hAnsi="Times New Roman"/>
                </w:rPr>
              </w:pPr>
              <w:r w:rsidRPr="0029593D">
                <w:rPr>
                  <w:rFonts w:ascii="Times New Roman" w:hAnsi="Times New Roman"/>
                </w:rPr>
                <w:t xml:space="preserve">Avstämningen av de långsiktiga finansiella målen för god ekonomisk hushållning visar att sex av de sex målen uppfylls. </w:t>
              </w:r>
            </w:p>
            <w:p w:rsidR="0029593D" w:rsidRPr="0029593D" w:rsidRDefault="0029593D" w:rsidP="0029593D">
              <w:pPr>
                <w:pStyle w:val="Brdtext"/>
                <w:rPr>
                  <w:rFonts w:ascii="Times New Roman" w:hAnsi="Times New Roman"/>
                </w:rPr>
              </w:pPr>
            </w:p>
            <w:p w:rsidR="0029593D" w:rsidRPr="0029593D" w:rsidRDefault="0029593D" w:rsidP="0029593D">
              <w:pPr>
                <w:pStyle w:val="Brdtext"/>
                <w:rPr>
                  <w:rFonts w:ascii="Times New Roman" w:hAnsi="Times New Roman"/>
                  <w:b/>
                  <w:bCs/>
                </w:rPr>
              </w:pPr>
              <w:r w:rsidRPr="0029593D">
                <w:rPr>
                  <w:rFonts w:ascii="Times New Roman" w:hAnsi="Times New Roman"/>
                  <w:b/>
                  <w:bCs/>
                </w:rPr>
                <w:lastRenderedPageBreak/>
                <w:t>Förslag utifrån resultatet-Eget kapital:</w:t>
              </w:r>
            </w:p>
            <w:p w:rsidR="0029593D" w:rsidRPr="0029593D" w:rsidRDefault="0029593D" w:rsidP="0029593D">
              <w:pPr>
                <w:pStyle w:val="Brdtext"/>
                <w:rPr>
                  <w:rFonts w:ascii="Times New Roman" w:hAnsi="Times New Roman"/>
                </w:rPr>
              </w:pPr>
              <w:r w:rsidRPr="0029593D">
                <w:rPr>
                  <w:rFonts w:ascii="Times New Roman" w:hAnsi="Times New Roman"/>
                </w:rPr>
                <w:t>I årsredovisningen redovisas nedanstående reservationer och markeringar för eget kapital i not 16.</w:t>
              </w:r>
            </w:p>
            <w:p w:rsidR="0029593D" w:rsidRPr="0029593D" w:rsidRDefault="0029593D" w:rsidP="0029593D">
              <w:pPr>
                <w:pStyle w:val="Brdtext"/>
                <w:rPr>
                  <w:rFonts w:ascii="Times New Roman" w:hAnsi="Times New Roman"/>
                  <w:i/>
                  <w:iCs/>
                </w:rPr>
              </w:pPr>
              <w:r w:rsidRPr="0029593D">
                <w:rPr>
                  <w:rFonts w:ascii="Times New Roman" w:hAnsi="Times New Roman"/>
                  <w:i/>
                  <w:iCs/>
                </w:rPr>
                <w:t>Eget kapital</w:t>
              </w:r>
            </w:p>
            <w:p w:rsidR="0029593D" w:rsidRPr="0029593D" w:rsidRDefault="0029593D" w:rsidP="0029593D">
              <w:pPr>
                <w:pStyle w:val="Brdtext"/>
                <w:rPr>
                  <w:rFonts w:ascii="Times New Roman" w:hAnsi="Times New Roman"/>
                </w:rPr>
              </w:pPr>
              <w:r w:rsidRPr="0029593D">
                <w:rPr>
                  <w:rFonts w:ascii="Times New Roman" w:hAnsi="Times New Roman"/>
                  <w:noProof/>
                </w:rPr>
                <w:drawing>
                  <wp:inline distT="0" distB="0" distL="0" distR="0" wp14:anchorId="08C1A728" wp14:editId="083665B4">
                    <wp:extent cx="4667250" cy="20002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000250"/>
                            </a:xfrm>
                            <a:prstGeom prst="rect">
                              <a:avLst/>
                            </a:prstGeom>
                            <a:noFill/>
                            <a:ln>
                              <a:noFill/>
                            </a:ln>
                          </pic:spPr>
                        </pic:pic>
                      </a:graphicData>
                    </a:graphic>
                  </wp:inline>
                </w:drawing>
              </w:r>
            </w:p>
            <w:p w:rsidR="0029593D" w:rsidRPr="0029593D" w:rsidRDefault="0029593D" w:rsidP="0029593D">
              <w:pPr>
                <w:pStyle w:val="Brdtext"/>
                <w:rPr>
                  <w:rFonts w:ascii="Times New Roman" w:hAnsi="Times New Roman"/>
                </w:rPr>
              </w:pPr>
              <w:r w:rsidRPr="0029593D">
                <w:rPr>
                  <w:rFonts w:ascii="Times New Roman" w:hAnsi="Times New Roman"/>
                </w:rPr>
                <w:t xml:space="preserve">Till resultatutjämningsreserv får reserveras det lägsta av antingen den del av årets resultat eller den del av årets resultat efter balanskravsjusteringar som överstiger två procent av summan av skatteintäkter, generella statsbidrag och kommunalekonomisk utjämning. 2% av skatter, generella statsbidrag och kommunalekonomisk utjämning för 2020 är 27,7 mnkr. Efter avstämning mot balanskravet redovisar kommunen ett överskott på </w:t>
              </w:r>
              <w:r w:rsidRPr="0029593D">
                <w:rPr>
                  <w:rFonts w:ascii="Times New Roman" w:hAnsi="Times New Roman"/>
                  <w:bCs/>
                  <w:iCs/>
                </w:rPr>
                <w:t>31,5</w:t>
              </w:r>
              <w:r w:rsidRPr="0029593D">
                <w:rPr>
                  <w:rFonts w:ascii="Times New Roman" w:hAnsi="Times New Roman"/>
                </w:rPr>
                <w:t xml:space="preserve"> miljoner kronor. Vilket ger möjlighet att reservera ytterligare 3,8 mnkr till resultatutjämningsreserven, sedan tidigare år finns 10 mnkr i reserven.</w:t>
              </w:r>
            </w:p>
            <w:p w:rsidR="0029593D" w:rsidRPr="0029593D" w:rsidRDefault="0029593D" w:rsidP="0029593D">
              <w:pPr>
                <w:pStyle w:val="Brdtext"/>
                <w:rPr>
                  <w:rFonts w:ascii="Times New Roman" w:hAnsi="Times New Roman"/>
                </w:rPr>
              </w:pPr>
              <w:r w:rsidRPr="0029593D">
                <w:rPr>
                  <w:rFonts w:ascii="Times New Roman" w:hAnsi="Times New Roman"/>
                </w:rPr>
                <w:t>Under not 16 eget kapital så finns sedan tidigare år markeringar under KS avseende Civilförsvaret (43tkr) och Transportenheten (2086tkr). Dessa markeringar är inte längre aktuella och föreslås att de strykes och blir icke reserverade medel.</w:t>
              </w:r>
            </w:p>
            <w:p w:rsidR="0029593D" w:rsidRPr="0029593D" w:rsidRDefault="0029593D" w:rsidP="0029593D">
              <w:pPr>
                <w:pStyle w:val="Brdtext"/>
                <w:rPr>
                  <w:rFonts w:ascii="Times New Roman" w:hAnsi="Times New Roman"/>
                </w:rPr>
              </w:pPr>
              <w:bookmarkStart w:id="24" w:name="_Hlk66201572"/>
              <w:r w:rsidRPr="0029593D">
                <w:rPr>
                  <w:rFonts w:ascii="Times New Roman" w:hAnsi="Times New Roman"/>
                </w:rPr>
                <w:t>Förvaltningen föreslår att under not 16 eget kapital markera medel för extra uppmuntran till personal i samband med covid-19 med 1 020 tkr.</w:t>
              </w:r>
            </w:p>
            <w:p w:rsidR="0029593D" w:rsidRPr="0029593D" w:rsidRDefault="0029593D" w:rsidP="0029593D">
              <w:pPr>
                <w:pStyle w:val="Brdtext"/>
                <w:rPr>
                  <w:rFonts w:ascii="Times New Roman" w:hAnsi="Times New Roman"/>
                </w:rPr>
              </w:pPr>
              <w:r w:rsidRPr="0029593D">
                <w:rPr>
                  <w:rFonts w:ascii="Times New Roman" w:hAnsi="Times New Roman"/>
                </w:rPr>
                <w:t xml:space="preserve">Om beslut tas enligt beslutspunkt </w:t>
              </w:r>
              <w:proofErr w:type="gramStart"/>
              <w:r w:rsidRPr="0029593D">
                <w:rPr>
                  <w:rFonts w:ascii="Times New Roman" w:hAnsi="Times New Roman"/>
                </w:rPr>
                <w:t>2-4</w:t>
              </w:r>
              <w:proofErr w:type="gramEnd"/>
              <w:r w:rsidRPr="0029593D">
                <w:rPr>
                  <w:rFonts w:ascii="Times New Roman" w:hAnsi="Times New Roman"/>
                </w:rPr>
                <w:t xml:space="preserve"> om reservering och markeringar justeras tabellen enligt följande (not 16 i årsredovisningen).</w:t>
              </w:r>
            </w:p>
            <w:p w:rsidR="0029593D" w:rsidRDefault="0029593D">
              <w:pPr>
                <w:rPr>
                  <w:rFonts w:ascii="Times New Roman" w:hAnsi="Times New Roman"/>
                  <w:i/>
                  <w:iCs/>
                </w:rPr>
              </w:pPr>
              <w:r>
                <w:rPr>
                  <w:rFonts w:ascii="Times New Roman" w:hAnsi="Times New Roman"/>
                  <w:i/>
                  <w:iCs/>
                </w:rPr>
                <w:br w:type="page"/>
              </w:r>
            </w:p>
            <w:p w:rsidR="0029593D" w:rsidRPr="0029593D" w:rsidRDefault="0029593D" w:rsidP="0029593D">
              <w:pPr>
                <w:pStyle w:val="Brdtext"/>
                <w:rPr>
                  <w:rFonts w:ascii="Times New Roman" w:hAnsi="Times New Roman"/>
                  <w:i/>
                  <w:iCs/>
                </w:rPr>
              </w:pPr>
              <w:r w:rsidRPr="0029593D">
                <w:rPr>
                  <w:rFonts w:ascii="Times New Roman" w:hAnsi="Times New Roman"/>
                  <w:i/>
                  <w:iCs/>
                </w:rPr>
                <w:lastRenderedPageBreak/>
                <w:t>Eget kapital</w:t>
              </w:r>
            </w:p>
            <w:p w:rsidR="0029593D" w:rsidRPr="0029593D" w:rsidRDefault="0029593D" w:rsidP="0029593D">
              <w:pPr>
                <w:pStyle w:val="Brdtext"/>
                <w:rPr>
                  <w:rFonts w:ascii="Times New Roman" w:hAnsi="Times New Roman"/>
                </w:rPr>
              </w:pPr>
              <w:r w:rsidRPr="0029593D">
                <w:rPr>
                  <w:rFonts w:ascii="Times New Roman" w:hAnsi="Times New Roman"/>
                  <w:noProof/>
                </w:rPr>
                <w:drawing>
                  <wp:inline distT="0" distB="0" distL="0" distR="0" wp14:anchorId="29E85866" wp14:editId="519408C3">
                    <wp:extent cx="4943475" cy="275272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2752725"/>
                            </a:xfrm>
                            <a:prstGeom prst="rect">
                              <a:avLst/>
                            </a:prstGeom>
                            <a:noFill/>
                            <a:ln>
                              <a:noFill/>
                            </a:ln>
                          </pic:spPr>
                        </pic:pic>
                      </a:graphicData>
                    </a:graphic>
                  </wp:inline>
                </w:drawing>
              </w:r>
            </w:p>
            <w:p w:rsidR="0029593D" w:rsidRPr="0029593D" w:rsidRDefault="0029593D" w:rsidP="0029593D">
              <w:pPr>
                <w:pStyle w:val="Brdtext"/>
                <w:rPr>
                  <w:rFonts w:ascii="Times New Roman" w:hAnsi="Times New Roman"/>
                </w:rPr>
              </w:pPr>
              <w:r w:rsidRPr="0029593D">
                <w:rPr>
                  <w:rFonts w:ascii="Times New Roman" w:hAnsi="Times New Roman"/>
                </w:rPr>
                <w:t xml:space="preserve">Beslut enligt beslutspunkt </w:t>
              </w:r>
              <w:proofErr w:type="gramStart"/>
              <w:r w:rsidRPr="0029593D">
                <w:rPr>
                  <w:rFonts w:ascii="Times New Roman" w:hAnsi="Times New Roman"/>
                </w:rPr>
                <w:t>2-4</w:t>
              </w:r>
              <w:proofErr w:type="gramEnd"/>
              <w:r w:rsidRPr="0029593D">
                <w:rPr>
                  <w:rFonts w:ascii="Times New Roman" w:hAnsi="Times New Roman"/>
                </w:rPr>
                <w:t xml:space="preserve"> påverkar också balanskravsresultatet som finns beräknat i förvaltningsberättelsen. Balanskravsresultatet justeras då enligt tabellen nedan.</w:t>
              </w:r>
            </w:p>
            <w:p w:rsidR="0029593D" w:rsidRPr="0029593D" w:rsidRDefault="0029593D" w:rsidP="0029593D">
              <w:pPr>
                <w:pStyle w:val="Brdtext"/>
                <w:rPr>
                  <w:rFonts w:ascii="Times New Roman" w:hAnsi="Times New Roman"/>
                </w:rPr>
              </w:pPr>
              <w:r w:rsidRPr="0029593D">
                <w:rPr>
                  <w:rFonts w:ascii="Times New Roman" w:hAnsi="Times New Roman"/>
                  <w:noProof/>
                </w:rPr>
                <w:drawing>
                  <wp:inline distT="0" distB="0" distL="0" distR="0" wp14:anchorId="3720F429" wp14:editId="0643A223">
                    <wp:extent cx="4000500" cy="31527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3152775"/>
                            </a:xfrm>
                            <a:prstGeom prst="rect">
                              <a:avLst/>
                            </a:prstGeom>
                            <a:noFill/>
                            <a:ln>
                              <a:noFill/>
                            </a:ln>
                          </pic:spPr>
                        </pic:pic>
                      </a:graphicData>
                    </a:graphic>
                  </wp:inline>
                </w:drawing>
              </w:r>
              <w:bookmarkEnd w:id="24"/>
            </w:p>
            <w:p w:rsidR="0029593D" w:rsidRPr="0029593D" w:rsidRDefault="0029593D" w:rsidP="0029593D">
              <w:pPr>
                <w:pStyle w:val="Brdtext"/>
                <w:rPr>
                  <w:rFonts w:ascii="Times New Roman" w:hAnsi="Times New Roman"/>
                  <w:b/>
                </w:rPr>
              </w:pPr>
            </w:p>
            <w:p w:rsidR="00E235F6" w:rsidRPr="0029593D" w:rsidRDefault="00E235F6" w:rsidP="003279B1">
              <w:pPr>
                <w:rPr>
                  <w:rFonts w:ascii="Times New Roman" w:hAnsi="Times New Roman"/>
                </w:rPr>
              </w:pPr>
            </w:p>
            <w:p w:rsidR="00E235F6" w:rsidRPr="0029593D" w:rsidRDefault="00E235F6" w:rsidP="003279B1">
              <w:pPr>
                <w:rPr>
                  <w:rFonts w:ascii="Times New Roman" w:hAnsi="Times New Roman"/>
                </w:rPr>
              </w:pPr>
            </w:p>
            <w:p w:rsidR="00E235F6" w:rsidRPr="0029593D" w:rsidRDefault="00E235F6" w:rsidP="003279B1">
              <w:pPr>
                <w:rPr>
                  <w:rFonts w:ascii="Times New Roman" w:hAnsi="Times New Roman"/>
                </w:rPr>
              </w:pPr>
            </w:p>
            <w:p w:rsidR="00E235F6" w:rsidRPr="00E235F6" w:rsidRDefault="00E235F6" w:rsidP="00E235F6">
              <w:pPr>
                <w:rPr>
                  <w:rFonts w:ascii="Times New Roman" w:hAnsi="Times New Roman"/>
                  <w:b/>
                  <w:bCs/>
                </w:rPr>
              </w:pPr>
              <w:r>
                <w:rPr>
                  <w:rFonts w:ascii="Times New Roman" w:hAnsi="Times New Roman"/>
                  <w:b/>
                  <w:bCs/>
                </w:rPr>
                <w:lastRenderedPageBreak/>
                <w:t>Förvaltningens förslag till beslut nästa möte</w:t>
              </w:r>
            </w:p>
            <w:p w:rsidR="00990F46" w:rsidRPr="00990F46" w:rsidRDefault="00990F46" w:rsidP="00990F46">
              <w:pPr>
                <w:pStyle w:val="Brdtext"/>
                <w:rPr>
                  <w:rFonts w:ascii="Times New Roman" w:hAnsi="Times New Roman"/>
                </w:rPr>
              </w:pPr>
              <w:r w:rsidRPr="00990F46">
                <w:rPr>
                  <w:rFonts w:ascii="Times New Roman" w:hAnsi="Times New Roman"/>
                </w:rPr>
                <w:t>Kommunstyrelsen föreslår kommunfullmäktige</w:t>
              </w:r>
            </w:p>
            <w:p w:rsidR="00990F46" w:rsidRPr="00990F46" w:rsidRDefault="00990F46" w:rsidP="006A2250">
              <w:pPr>
                <w:pStyle w:val="Brdtext"/>
                <w:numPr>
                  <w:ilvl w:val="0"/>
                  <w:numId w:val="131"/>
                </w:numPr>
                <w:rPr>
                  <w:rFonts w:ascii="Times New Roman" w:hAnsi="Times New Roman"/>
                  <w:b/>
                  <w:bCs/>
                </w:rPr>
              </w:pPr>
              <w:r w:rsidRPr="00990F46">
                <w:rPr>
                  <w:rFonts w:ascii="Times New Roman" w:hAnsi="Times New Roman"/>
                </w:rPr>
                <w:t>Att godkänna Årsredovisningen 2020.</w:t>
              </w:r>
            </w:p>
            <w:p w:rsidR="00990F46" w:rsidRPr="00990F46" w:rsidRDefault="00990F46" w:rsidP="006A2250">
              <w:pPr>
                <w:pStyle w:val="Brdtext"/>
                <w:numPr>
                  <w:ilvl w:val="0"/>
                  <w:numId w:val="131"/>
                </w:numPr>
                <w:rPr>
                  <w:rFonts w:ascii="Times New Roman" w:hAnsi="Times New Roman"/>
                  <w:b/>
                  <w:bCs/>
                </w:rPr>
              </w:pPr>
              <w:r w:rsidRPr="00990F46">
                <w:rPr>
                  <w:rFonts w:ascii="Times New Roman" w:hAnsi="Times New Roman"/>
                </w:rPr>
                <w:t>Att reservera 3,8 mnkr till resultatutjämningsreserven.</w:t>
              </w:r>
            </w:p>
            <w:p w:rsidR="00990F46" w:rsidRPr="00990F46" w:rsidRDefault="00990F46" w:rsidP="006A2250">
              <w:pPr>
                <w:pStyle w:val="Brdtext"/>
                <w:numPr>
                  <w:ilvl w:val="0"/>
                  <w:numId w:val="131"/>
                </w:numPr>
                <w:rPr>
                  <w:rFonts w:ascii="Times New Roman" w:hAnsi="Times New Roman"/>
                  <w:b/>
                  <w:bCs/>
                </w:rPr>
              </w:pPr>
              <w:r w:rsidRPr="00990F46">
                <w:rPr>
                  <w:rFonts w:ascii="Times New Roman" w:hAnsi="Times New Roman"/>
                </w:rPr>
                <w:t>Att tidigare års markeringar under KS avseende Civilförsvaret (43tkr) och Transportenheten (2086tkr) strykes och blir icke reserverade medel.</w:t>
              </w:r>
            </w:p>
            <w:p w:rsidR="00990F46" w:rsidRPr="00990F46" w:rsidRDefault="00990F46" w:rsidP="006A2250">
              <w:pPr>
                <w:pStyle w:val="Brdtext"/>
                <w:numPr>
                  <w:ilvl w:val="0"/>
                  <w:numId w:val="131"/>
                </w:numPr>
                <w:rPr>
                  <w:rFonts w:ascii="Times New Roman" w:hAnsi="Times New Roman"/>
                  <w:b/>
                  <w:bCs/>
                </w:rPr>
              </w:pPr>
              <w:r w:rsidRPr="00990F46">
                <w:rPr>
                  <w:rFonts w:ascii="Times New Roman" w:hAnsi="Times New Roman"/>
                </w:rPr>
                <w:t>Att under eget kapital markera medel för personaluppskattning i samband med covid-19 med 1 020 tkr.</w:t>
              </w:r>
            </w:p>
            <w:p w:rsidR="003279B1" w:rsidRPr="00990F46" w:rsidRDefault="00FE10EC" w:rsidP="003279B1">
              <w:pPr>
                <w:rPr>
                  <w:rFonts w:ascii="Times New Roman" w:hAnsi="Times New Roman"/>
                </w:rPr>
              </w:pPr>
            </w:p>
          </w:sdtContent>
        </w:sdt>
        <w:sdt>
          <w:sdtPr>
            <w:rPr>
              <w:rFonts w:ascii="Garamond" w:hAnsi="Garamond" w:cs="Times New Roman"/>
              <w:bCs w:val="0"/>
              <w:iCs w:val="0"/>
              <w:szCs w:val="24"/>
            </w:rPr>
            <w:tag w:val="P360_tjut_forslag"/>
            <w:id w:val="-853424301"/>
            <w:placeholder>
              <w:docPart w:val="E8CC9673497B47F0B220C101119E2382"/>
            </w:placeholder>
          </w:sdtPr>
          <w:sdtContent>
            <w:sdt>
              <w:sdtPr>
                <w:rPr>
                  <w:rFonts w:ascii="Garamond" w:hAnsi="Garamond" w:cs="Times New Roman"/>
                  <w:b/>
                  <w:bCs w:val="0"/>
                  <w:iCs w:val="0"/>
                  <w:szCs w:val="24"/>
                </w:rPr>
                <w:alias w:val="Forslag til beslut"/>
                <w:tag w:val="P360_tjut_forslag"/>
                <w:id w:val="-1866511440"/>
                <w:placeholder>
                  <w:docPart w:val="C116A1E3E6AB4BC98156B45FC00DDD91"/>
                </w:placeholder>
              </w:sdtPr>
              <w:sdtEndPr>
                <w:rPr>
                  <w:rFonts w:ascii="Times New Roman" w:hAnsi="Times New Roman"/>
                </w:rPr>
              </w:sdtEndPr>
              <w:sdtContent>
                <w:p w:rsidR="00CF765F" w:rsidRPr="00F32A3E" w:rsidRDefault="00CF765F" w:rsidP="00CF765F">
                  <w:pPr>
                    <w:pStyle w:val="Rubrik2"/>
                    <w:rPr>
                      <w:b/>
                      <w:bCs w:val="0"/>
                      <w:iCs w:val="0"/>
                      <w:szCs w:val="24"/>
                    </w:rPr>
                  </w:pPr>
                  <w:r w:rsidRPr="00F32A3E">
                    <w:rPr>
                      <w:b/>
                      <w:szCs w:val="24"/>
                    </w:rPr>
                    <w:t>Kommunstyrelsens beslut</w:t>
                  </w:r>
                </w:p>
                <w:p w:rsidR="00CF765F" w:rsidRDefault="00CF765F" w:rsidP="00CF765F">
                  <w:pPr>
                    <w:pStyle w:val="Brdtext"/>
                    <w:spacing w:after="0"/>
                  </w:pPr>
                </w:p>
                <w:p w:rsidR="00CF765F" w:rsidRPr="00905284" w:rsidRDefault="00CF765F" w:rsidP="006A2250">
                  <w:pPr>
                    <w:pStyle w:val="Brdtext"/>
                    <w:numPr>
                      <w:ilvl w:val="0"/>
                      <w:numId w:val="129"/>
                    </w:numPr>
                    <w:spacing w:after="0"/>
                    <w:rPr>
                      <w:rFonts w:ascii="Times New Roman" w:hAnsi="Times New Roman"/>
                    </w:rPr>
                  </w:pPr>
                  <w:r w:rsidRPr="00905284">
                    <w:rPr>
                      <w:rFonts w:ascii="Times New Roman" w:hAnsi="Times New Roman"/>
                    </w:rPr>
                    <w:t>Att anteckna informationen till protokollet</w:t>
                  </w:r>
                </w:p>
                <w:p w:rsidR="00CF765F" w:rsidRPr="00905284" w:rsidRDefault="00CF765F" w:rsidP="00CF765F">
                  <w:pPr>
                    <w:pStyle w:val="Brdtext"/>
                    <w:spacing w:after="0"/>
                    <w:ind w:left="720"/>
                    <w:rPr>
                      <w:rFonts w:ascii="Times New Roman" w:hAnsi="Times New Roman"/>
                    </w:rPr>
                  </w:pPr>
                </w:p>
                <w:p w:rsidR="00CF765F" w:rsidRPr="00905284" w:rsidRDefault="00CF765F" w:rsidP="006A2250">
                  <w:pPr>
                    <w:pStyle w:val="Brdtext"/>
                    <w:numPr>
                      <w:ilvl w:val="0"/>
                      <w:numId w:val="130"/>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CF765F" w:rsidRDefault="00CF765F" w:rsidP="00CF765F">
                  <w:pPr>
                    <w:pStyle w:val="Brdtext"/>
                    <w:rPr>
                      <w:rFonts w:ascii="Times New Roman" w:hAnsi="Times New Roman"/>
                      <w:bCs/>
                    </w:rPr>
                  </w:pPr>
                  <w:r w:rsidRPr="00905284">
                    <w:rPr>
                      <w:rFonts w:ascii="Times New Roman" w:hAnsi="Times New Roman"/>
                      <w:bCs/>
                    </w:rPr>
                    <w:t>- - - - -</w:t>
                  </w:r>
                </w:p>
              </w:sdtContent>
            </w:sdt>
          </w:sdtContent>
        </w:sdt>
      </w:sdtContent>
    </w:sdt>
    <w:p w:rsidR="003279B1" w:rsidRDefault="003279B1">
      <w:r>
        <w:br w:type="page"/>
      </w:r>
    </w:p>
    <w:sdt>
      <w:sdtPr>
        <w:tag w:val="C=207196;D=274025;H=274026;P=2021-§ 121;HIX=1;"/>
        <w:id w:val="-467669143"/>
        <w:placeholder>
          <w:docPart w:val="DefaultPlaceholder_-1854013440"/>
        </w:placeholder>
      </w:sdtPr>
      <w:sdtContent>
        <w:sdt>
          <w:sdtPr>
            <w:rPr>
              <w:rFonts w:ascii="Times New Roman" w:hAnsi="Times New Roman"/>
            </w:rPr>
            <w:tag w:val="P360_paragraph_274026"/>
            <w:id w:val="1898233515"/>
            <w:placeholder>
              <w:docPart w:val="0BBF2FD69A114E39A7128351BFE05F0C"/>
            </w:placeholder>
          </w:sdtPr>
          <w:sdtContent>
            <w:p w:rsidR="003279B1" w:rsidRDefault="003279B1" w:rsidP="003279B1">
              <w:pPr>
                <w:rPr>
                  <w:rFonts w:ascii="Times New Roman" w:hAnsi="Times New Roman"/>
                </w:rPr>
              </w:pPr>
              <w:r>
                <w:rPr>
                  <w:rFonts w:ascii="Times New Roman" w:hAnsi="Times New Roman"/>
                </w:rPr>
                <w:t>2021-§ 121</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2021.0190</w:t>
              </w:r>
              <w:proofErr w:type="gramEnd"/>
            </w:p>
          </w:sdtContent>
        </w:sdt>
        <w:p w:rsidR="003279B1" w:rsidRDefault="003279B1" w:rsidP="003279B1">
          <w:pPr>
            <w:rPr>
              <w:rFonts w:ascii="Times New Roman" w:hAnsi="Times New Roman"/>
            </w:rPr>
          </w:pPr>
        </w:p>
        <w:p w:rsidR="003279B1" w:rsidRDefault="003279B1" w:rsidP="003279B1">
          <w:pPr>
            <w:pStyle w:val="Rubrik1"/>
          </w:pPr>
          <w:r>
            <w:t>Feriearbeten inom Finspångs kommunkoncern</w:t>
          </w:r>
        </w:p>
        <w:sdt>
          <w:sdtPr>
            <w:rPr>
              <w:rStyle w:val="Style2"/>
              <w:rFonts w:cs="Times New Roman"/>
              <w:bCs w:val="0"/>
              <w:iCs w:val="0"/>
              <w:szCs w:val="24"/>
            </w:rPr>
            <w:tag w:val="P360_tjut_sammanfattning"/>
            <w:id w:val="183723451"/>
            <w:placeholder>
              <w:docPart w:val="85776284842A4D9A8B1F5D1C79D8B11D"/>
            </w:placeholder>
          </w:sdtPr>
          <w:sdtContent>
            <w:p w:rsidR="006D5C54" w:rsidRDefault="006D5C54" w:rsidP="003279B1">
              <w:pPr>
                <w:pStyle w:val="Rubrik2"/>
                <w:rPr>
                  <w:rStyle w:val="Style2"/>
                  <w:rFonts w:cs="Times New Roman"/>
                  <w:bCs w:val="0"/>
                  <w:iCs w:val="0"/>
                  <w:szCs w:val="24"/>
                </w:rPr>
              </w:pPr>
              <w:r>
                <w:rPr>
                  <w:rStyle w:val="Style2"/>
                  <w:rFonts w:cs="Times New Roman"/>
                  <w:bCs w:val="0"/>
                  <w:iCs w:val="0"/>
                  <w:szCs w:val="24"/>
                </w:rPr>
                <w:t>Beskrivning av ärendet</w:t>
              </w:r>
            </w:p>
            <w:p w:rsidR="003279B1" w:rsidRPr="006D5C54" w:rsidRDefault="003279B1" w:rsidP="003279B1">
              <w:pPr>
                <w:pStyle w:val="Rubrik2"/>
                <w:rPr>
                  <w:rFonts w:ascii="Times New Roman" w:hAnsi="Times New Roman" w:cs="Times New Roman"/>
                  <w:b/>
                  <w:bCs w:val="0"/>
                  <w:szCs w:val="24"/>
                </w:rPr>
              </w:pPr>
              <w:r w:rsidRPr="006D5C54">
                <w:rPr>
                  <w:rFonts w:ascii="Times New Roman" w:hAnsi="Times New Roman" w:cs="Times New Roman"/>
                  <w:b/>
                  <w:szCs w:val="24"/>
                </w:rPr>
                <w:t>Nuläge</w:t>
              </w:r>
            </w:p>
            <w:p w:rsidR="003279B1" w:rsidRPr="006D5C54" w:rsidRDefault="003279B1" w:rsidP="003279B1">
              <w:pPr>
                <w:rPr>
                  <w:rFonts w:ascii="Times New Roman" w:hAnsi="Times New Roman"/>
                </w:rPr>
              </w:pPr>
              <w:r w:rsidRPr="006D5C54">
                <w:rPr>
                  <w:rFonts w:ascii="Times New Roman" w:hAnsi="Times New Roman"/>
                </w:rPr>
                <w:t xml:space="preserve">Feriearbete kan erbjudas under sommarlovet inom kommunens verksamheter. Feriearbete erbjuds de ungdomar som uppfyller nedan kriterier. Särskilda undantag och överenskommelser kan förekomma. Undantag från kriterierna kan göras vid särskilda satsningar. </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b/>
                  <w:bCs/>
                </w:rPr>
              </w:pPr>
              <w:r w:rsidRPr="006D5C54">
                <w:rPr>
                  <w:rFonts w:ascii="Times New Roman" w:hAnsi="Times New Roman"/>
                  <w:b/>
                  <w:bCs/>
                </w:rPr>
                <w:t>Kriterier för feriearbete i Finspångs kommun</w:t>
              </w:r>
            </w:p>
            <w:p w:rsidR="003279B1" w:rsidRPr="006D5C54" w:rsidRDefault="003279B1" w:rsidP="006D5C54">
              <w:pPr>
                <w:pStyle w:val="Liststycke"/>
                <w:numPr>
                  <w:ilvl w:val="0"/>
                  <w:numId w:val="21"/>
                </w:numPr>
                <w:spacing w:after="120" w:line="260" w:lineRule="atLeast"/>
                <w:contextualSpacing w:val="0"/>
                <w:rPr>
                  <w:rFonts w:ascii="Times New Roman" w:hAnsi="Times New Roman"/>
                </w:rPr>
              </w:pPr>
              <w:r w:rsidRPr="006D5C54">
                <w:rPr>
                  <w:rFonts w:ascii="Times New Roman" w:hAnsi="Times New Roman"/>
                </w:rPr>
                <w:t>Studerar år 1 eller 2 på gymnasiet eller motsvarande</w:t>
              </w:r>
            </w:p>
            <w:p w:rsidR="003279B1" w:rsidRPr="006D5C54" w:rsidRDefault="003279B1" w:rsidP="006D5C54">
              <w:pPr>
                <w:pStyle w:val="Liststycke"/>
                <w:numPr>
                  <w:ilvl w:val="0"/>
                  <w:numId w:val="21"/>
                </w:numPr>
                <w:spacing w:after="120" w:line="260" w:lineRule="atLeast"/>
                <w:contextualSpacing w:val="0"/>
                <w:rPr>
                  <w:rFonts w:ascii="Times New Roman" w:hAnsi="Times New Roman"/>
                </w:rPr>
              </w:pPr>
              <w:r w:rsidRPr="006D5C54">
                <w:rPr>
                  <w:rFonts w:ascii="Times New Roman" w:hAnsi="Times New Roman"/>
                </w:rPr>
                <w:t>Är folkbokförd i Finspångs kommun</w:t>
              </w:r>
            </w:p>
            <w:p w:rsidR="003279B1" w:rsidRPr="006D5C54" w:rsidRDefault="003279B1" w:rsidP="006D5C54">
              <w:pPr>
                <w:pStyle w:val="Liststycke"/>
                <w:numPr>
                  <w:ilvl w:val="0"/>
                  <w:numId w:val="21"/>
                </w:numPr>
                <w:spacing w:after="120" w:line="260" w:lineRule="atLeast"/>
                <w:contextualSpacing w:val="0"/>
                <w:rPr>
                  <w:rFonts w:ascii="Times New Roman" w:hAnsi="Times New Roman"/>
                </w:rPr>
              </w:pPr>
              <w:r w:rsidRPr="006D5C54">
                <w:rPr>
                  <w:rFonts w:ascii="Times New Roman" w:hAnsi="Times New Roman"/>
                </w:rPr>
                <w:t>Inte överstiger åldern 20 år</w:t>
              </w:r>
            </w:p>
            <w:p w:rsidR="003279B1" w:rsidRPr="006D5C54" w:rsidRDefault="003279B1" w:rsidP="006D5C54">
              <w:pPr>
                <w:pStyle w:val="Liststycke"/>
                <w:numPr>
                  <w:ilvl w:val="0"/>
                  <w:numId w:val="21"/>
                </w:numPr>
                <w:spacing w:after="120" w:line="260" w:lineRule="atLeast"/>
                <w:contextualSpacing w:val="0"/>
                <w:rPr>
                  <w:rFonts w:ascii="Times New Roman" w:hAnsi="Times New Roman"/>
                </w:rPr>
              </w:pPr>
              <w:r w:rsidRPr="006D5C54">
                <w:rPr>
                  <w:rFonts w:ascii="Times New Roman" w:hAnsi="Times New Roman"/>
                </w:rPr>
                <w:t xml:space="preserve">Inte har feriearbetat mer än två år tidigare </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b/>
                  <w:bCs/>
                </w:rPr>
              </w:pPr>
              <w:r w:rsidRPr="006D5C54">
                <w:rPr>
                  <w:rFonts w:ascii="Times New Roman" w:hAnsi="Times New Roman"/>
                  <w:b/>
                  <w:bCs/>
                </w:rPr>
                <w:t>Arbetsuppgifternas karaktär avgör</w:t>
              </w:r>
            </w:p>
            <w:p w:rsidR="003279B1" w:rsidRPr="006D5C54" w:rsidRDefault="003279B1" w:rsidP="003279B1">
              <w:pPr>
                <w:rPr>
                  <w:rFonts w:ascii="Times New Roman" w:hAnsi="Times New Roman"/>
                </w:rPr>
              </w:pPr>
              <w:r w:rsidRPr="006D5C54">
                <w:rPr>
                  <w:rFonts w:ascii="Times New Roman" w:hAnsi="Times New Roman"/>
                </w:rPr>
                <w:t xml:space="preserve">Arbetsuppgifternas karaktär och situation avgör om arbetet är ett feriearbete eller ett vikariat. Under ett vikariat utförs arbetet </w:t>
              </w:r>
              <w:r w:rsidRPr="006D5C54">
                <w:rPr>
                  <w:rFonts w:ascii="Times New Roman" w:hAnsi="Times New Roman"/>
                  <w:i/>
                  <w:iCs/>
                </w:rPr>
                <w:t>istället för</w:t>
              </w:r>
              <w:r w:rsidRPr="006D5C54">
                <w:rPr>
                  <w:rFonts w:ascii="Times New Roman" w:hAnsi="Times New Roman"/>
                </w:rPr>
                <w:t xml:space="preserve"> ordinarie personal efter en normal introduktion för uppgifterna. Under ett feriearbete utförs arbetsuppgifterna </w:t>
              </w:r>
              <w:r w:rsidRPr="006D5C54">
                <w:rPr>
                  <w:rFonts w:ascii="Times New Roman" w:hAnsi="Times New Roman"/>
                  <w:i/>
                  <w:iCs/>
                </w:rPr>
                <w:t>utöver</w:t>
              </w:r>
              <w:r w:rsidRPr="006D5C54">
                <w:rPr>
                  <w:rFonts w:ascii="Times New Roman" w:hAnsi="Times New Roman"/>
                </w:rPr>
                <w:t xml:space="preserve"> ordinarie personalstyrka, uppgifterna är ofta av lättare karaktär och en av arbetsplatsens ordinarie personal har handledaransvar för ungdomen och finns under arbetspassen nära till hands.</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 xml:space="preserve">För en ungdom som uppfyller ovan kriterier ska i regel feriearbete erbjudas om arbetet utförs inom kommunen. I vissa fall kan undantag göras och ungdomar yngre än 18 år kan erbjudas vikariat inom kommunens verksamheter, detta bör stämmas av med HR och målsmans godkännande behövs. </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 xml:space="preserve">Oavsett anställningsform är det av stor vikt att arbetsmiljö och -uppgifter planeras i enlighet med de föreskrifter som finns för minderåriga utfärdade av Arbetsmiljöverket. </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En ungdom som söker både sommarvikariat och feriearbete hos kommunen och blir antagen till det ena erbjuds i regel inte det andra.</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 xml:space="preserve">För att kunna erbjuda och hålla en gemensam linje ut till Finspångs kommuns ungdomar och unga vuxna föreslås feriearbete kunna erbjudas inom kommunen och de kommunala bolagen, Finspångs kommunkoncern. </w:t>
              </w:r>
            </w:p>
            <w:p w:rsidR="00E235F6" w:rsidRPr="006D5C54" w:rsidRDefault="00E235F6" w:rsidP="003279B1">
              <w:pPr>
                <w:rPr>
                  <w:rFonts w:ascii="Times New Roman" w:hAnsi="Times New Roman"/>
                </w:rPr>
              </w:pPr>
            </w:p>
            <w:p w:rsidR="00E235F6" w:rsidRPr="00E235F6" w:rsidRDefault="00E235F6" w:rsidP="00E235F6">
              <w:pPr>
                <w:rPr>
                  <w:rFonts w:ascii="Times New Roman" w:hAnsi="Times New Roman"/>
                  <w:b/>
                  <w:bCs/>
                </w:rPr>
              </w:pPr>
              <w:r>
                <w:rPr>
                  <w:rFonts w:ascii="Times New Roman" w:hAnsi="Times New Roman"/>
                  <w:b/>
                  <w:bCs/>
                </w:rPr>
                <w:lastRenderedPageBreak/>
                <w:t>Förvaltningens förslag till beslut nästa möte</w:t>
              </w:r>
            </w:p>
            <w:p w:rsidR="00E6464D" w:rsidRPr="006D5C54" w:rsidRDefault="00E6464D" w:rsidP="006A2250">
              <w:pPr>
                <w:pStyle w:val="Liststycke"/>
                <w:numPr>
                  <w:ilvl w:val="0"/>
                  <w:numId w:val="70"/>
                </w:numPr>
                <w:spacing w:after="120" w:line="260" w:lineRule="atLeast"/>
                <w:contextualSpacing w:val="0"/>
                <w:rPr>
                  <w:rFonts w:ascii="Times New Roman" w:hAnsi="Times New Roman"/>
                </w:rPr>
              </w:pPr>
              <w:r>
                <w:rPr>
                  <w:rFonts w:ascii="Times New Roman" w:hAnsi="Times New Roman"/>
                </w:rPr>
                <w:t>Att u</w:t>
              </w:r>
              <w:r w:rsidRPr="006D5C54">
                <w:rPr>
                  <w:rFonts w:ascii="Times New Roman" w:hAnsi="Times New Roman"/>
                </w:rPr>
                <w:t>ngdomar som omfattas av kriterierna för feriearbete ska kunna anställas i hela kommunkoncernen under kommunens satsning för feriearbete.</w:t>
              </w:r>
            </w:p>
            <w:p w:rsidR="003279B1" w:rsidRDefault="00E6464D" w:rsidP="006A2250">
              <w:pPr>
                <w:pStyle w:val="Liststycke"/>
                <w:numPr>
                  <w:ilvl w:val="0"/>
                  <w:numId w:val="72"/>
                </w:numPr>
                <w:spacing w:after="120" w:line="260" w:lineRule="atLeast"/>
                <w:contextualSpacing w:val="0"/>
                <w:rPr>
                  <w:rStyle w:val="Style2"/>
                </w:rPr>
              </w:pPr>
              <w:r w:rsidRPr="00E6464D">
                <w:rPr>
                  <w:rFonts w:ascii="Times New Roman" w:hAnsi="Times New Roman"/>
                </w:rPr>
                <w:t>Att ungdomar som omfattas av kriterierna för feriearbete ska i största möjliga mån erbjudas anställning som feriearbetare inom kommunkoncernen, vikariatsanställning ska i första hand riktas till våra myndiga medborgare.</w:t>
              </w:r>
            </w:p>
          </w:sdtContent>
        </w:sdt>
        <w:sdt>
          <w:sdtPr>
            <w:rPr>
              <w:rFonts w:ascii="Garamond" w:hAnsi="Garamond" w:cs="Times New Roman"/>
              <w:b/>
              <w:bCs w:val="0"/>
              <w:iCs w:val="0"/>
              <w:szCs w:val="24"/>
            </w:rPr>
            <w:alias w:val="Forslag til beslut"/>
            <w:tag w:val="P360_tjut_forslag"/>
            <w:id w:val="309528270"/>
            <w:placeholder>
              <w:docPart w:val="DD7BB89F11964AAAA04CFB521690D35E"/>
            </w:placeholder>
          </w:sdtPr>
          <w:sdtContent>
            <w:p w:rsidR="003279B1" w:rsidRPr="00A47E11" w:rsidRDefault="00D96D09" w:rsidP="003279B1">
              <w:pPr>
                <w:pStyle w:val="Rubrik2"/>
                <w:rPr>
                  <w:rFonts w:cs="Times New Roman"/>
                  <w:b/>
                </w:rPr>
              </w:pPr>
              <w:r>
                <w:rPr>
                  <w:rFonts w:cs="Times New Roman"/>
                  <w:b/>
                </w:rPr>
                <w:t>Kommunstyrelsens beslut</w:t>
              </w:r>
            </w:p>
            <w:p w:rsidR="00E6464D" w:rsidRPr="00905284" w:rsidRDefault="00E6464D" w:rsidP="006A2250">
              <w:pPr>
                <w:pStyle w:val="Brdtext"/>
                <w:numPr>
                  <w:ilvl w:val="0"/>
                  <w:numId w:val="108"/>
                </w:numPr>
                <w:spacing w:after="0"/>
                <w:rPr>
                  <w:rFonts w:ascii="Times New Roman" w:hAnsi="Times New Roman"/>
                </w:rPr>
              </w:pPr>
              <w:r w:rsidRPr="00905284">
                <w:rPr>
                  <w:rFonts w:ascii="Times New Roman" w:hAnsi="Times New Roman"/>
                </w:rPr>
                <w:t>Att anteckna informationen till protokollet</w:t>
              </w:r>
            </w:p>
            <w:p w:rsidR="00E6464D" w:rsidRPr="00905284" w:rsidRDefault="00E6464D" w:rsidP="00E6464D">
              <w:pPr>
                <w:pStyle w:val="Brdtext"/>
                <w:spacing w:after="0"/>
                <w:ind w:left="720"/>
                <w:rPr>
                  <w:rFonts w:ascii="Times New Roman" w:hAnsi="Times New Roman"/>
                </w:rPr>
              </w:pPr>
            </w:p>
            <w:p w:rsidR="00E6464D" w:rsidRPr="00905284" w:rsidRDefault="00E6464D" w:rsidP="006A2250">
              <w:pPr>
                <w:pStyle w:val="Brdtext"/>
                <w:numPr>
                  <w:ilvl w:val="0"/>
                  <w:numId w:val="109"/>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E6464D" w:rsidRDefault="00E6464D" w:rsidP="00E6464D">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7217;D=274880;H=274881;P=2021-§ 122;HIX=1;"/>
        <w:id w:val="-1305074436"/>
        <w:placeholder>
          <w:docPart w:val="DefaultPlaceholder_-1854013440"/>
        </w:placeholder>
      </w:sdtPr>
      <w:sdtContent>
        <w:sdt>
          <w:sdtPr>
            <w:rPr>
              <w:rFonts w:ascii="Times New Roman" w:hAnsi="Times New Roman"/>
            </w:rPr>
            <w:tag w:val="P360_paragraph_274881"/>
            <w:id w:val="-1288423771"/>
            <w:placeholder>
              <w:docPart w:val="4AE9F321F5994C1E8E15B176C5CF83DA"/>
            </w:placeholder>
          </w:sdtPr>
          <w:sdtContent>
            <w:p w:rsidR="003279B1" w:rsidRDefault="003279B1" w:rsidP="003279B1">
              <w:pPr>
                <w:rPr>
                  <w:rFonts w:ascii="Times New Roman" w:hAnsi="Times New Roman"/>
                </w:rPr>
              </w:pPr>
              <w:r>
                <w:rPr>
                  <w:rFonts w:ascii="Times New Roman" w:hAnsi="Times New Roman"/>
                </w:rPr>
                <w:t>2021-§ 122</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2021.0208</w:t>
              </w:r>
              <w:proofErr w:type="gramEnd"/>
            </w:p>
          </w:sdtContent>
        </w:sdt>
        <w:p w:rsidR="003279B1" w:rsidRDefault="003279B1" w:rsidP="003279B1">
          <w:pPr>
            <w:rPr>
              <w:rFonts w:ascii="Times New Roman" w:hAnsi="Times New Roman"/>
            </w:rPr>
          </w:pPr>
        </w:p>
        <w:p w:rsidR="003279B1" w:rsidRDefault="003279B1" w:rsidP="003279B1">
          <w:pPr>
            <w:pStyle w:val="Rubrik1"/>
          </w:pPr>
          <w:r>
            <w:t>Ansökan ur digitaliseringspotten - samordning eller anskaffning av IT-system vid bygg- och miljöenheten</w:t>
          </w:r>
        </w:p>
        <w:sdt>
          <w:sdtPr>
            <w:rPr>
              <w:rStyle w:val="Style2"/>
              <w:rFonts w:cs="Times New Roman"/>
              <w:bCs w:val="0"/>
              <w:iCs w:val="0"/>
              <w:szCs w:val="24"/>
            </w:rPr>
            <w:tag w:val="P360_tjut_sammanfattning"/>
            <w:id w:val="792714177"/>
            <w:placeholder>
              <w:docPart w:val="C22711A056E341D48DD888EA5F9C7F66"/>
            </w:placeholder>
          </w:sdtPr>
          <w:sdtContent>
            <w:p w:rsidR="003279B1" w:rsidRPr="00612CF0" w:rsidRDefault="003279B1" w:rsidP="003279B1">
              <w:pPr>
                <w:pStyle w:val="Rubrik2"/>
                <w:rPr>
                  <w:rFonts w:ascii="Times New Roman" w:hAnsi="Times New Roman" w:cs="Times New Roman"/>
                  <w:b/>
                  <w:bCs w:val="0"/>
                  <w:szCs w:val="24"/>
                </w:rPr>
              </w:pPr>
              <w:r w:rsidRPr="00612CF0">
                <w:rPr>
                  <w:rFonts w:ascii="Times New Roman" w:hAnsi="Times New Roman" w:cs="Times New Roman"/>
                  <w:b/>
                  <w:szCs w:val="24"/>
                </w:rPr>
                <w:t>Beskrivning av ärendet</w:t>
              </w:r>
            </w:p>
            <w:p w:rsidR="003279B1" w:rsidRDefault="003279B1" w:rsidP="003279B1">
              <w:pPr>
                <w:rPr>
                  <w:rFonts w:ascii="Times New Roman" w:hAnsi="Times New Roman"/>
                </w:rPr>
              </w:pPr>
              <w:r w:rsidRPr="00204F1F">
                <w:rPr>
                  <w:rFonts w:ascii="Times New Roman" w:hAnsi="Times New Roman"/>
                </w:rPr>
                <w:t xml:space="preserve">Utvecklingsmedel för digitalisering är avsatta i kommunfullmäktiges beslutade årsbudget. Ansökta utvecklingsmedel måste användas under innevarande år. Kommunstyrelsen beslutar i varje enskild ansökan om utvecklingsmedel ska beviljas. </w:t>
              </w:r>
            </w:p>
            <w:p w:rsidR="003279B1" w:rsidRPr="00204F1F" w:rsidRDefault="003279B1" w:rsidP="003279B1">
              <w:pPr>
                <w:rPr>
                  <w:rFonts w:ascii="Times New Roman" w:hAnsi="Times New Roman"/>
                </w:rPr>
              </w:pPr>
            </w:p>
            <w:p w:rsidR="003279B1" w:rsidRPr="009C470F" w:rsidRDefault="003279B1" w:rsidP="003279B1">
              <w:pPr>
                <w:rPr>
                  <w:rFonts w:ascii="Times New Roman" w:hAnsi="Times New Roman"/>
                </w:rPr>
              </w:pPr>
              <w:r w:rsidRPr="009C470F">
                <w:rPr>
                  <w:rFonts w:ascii="Times New Roman" w:hAnsi="Times New Roman"/>
                </w:rPr>
                <w:t xml:space="preserve">För att vara en attraktiv kommun gentemot både näringsliv och privata aktörer i exploateringsfrågor, däribland i hög grad bygglovsprocesser, behöver Finspångs kommun ta nästa kliv in i de digitala rummen. I Finspångs kommuns digitaliseringsstrategi (KS </w:t>
              </w:r>
              <w:proofErr w:type="gramStart"/>
              <w:r w:rsidRPr="009C470F">
                <w:rPr>
                  <w:rFonts w:ascii="Times New Roman" w:hAnsi="Times New Roman"/>
                </w:rPr>
                <w:t>2018.0549</w:t>
              </w:r>
              <w:proofErr w:type="gramEnd"/>
              <w:r w:rsidRPr="009C470F">
                <w:rPr>
                  <w:rFonts w:ascii="Times New Roman" w:hAnsi="Times New Roman"/>
                </w:rPr>
                <w:t xml:space="preserve">.005) fastslås följande: ”I Finspångs kommun ska relevant, målmedveten och rättssäker effektivisering och kvalitetsutveckling ske genom digitalisering”. </w:t>
              </w:r>
            </w:p>
            <w:p w:rsidR="003279B1" w:rsidRPr="009C470F" w:rsidRDefault="003279B1" w:rsidP="003279B1">
              <w:pPr>
                <w:rPr>
                  <w:rFonts w:ascii="Times New Roman" w:hAnsi="Times New Roman"/>
                </w:rPr>
              </w:pPr>
              <w:r w:rsidRPr="009C470F">
                <w:rPr>
                  <w:rFonts w:ascii="Times New Roman" w:hAnsi="Times New Roman"/>
                </w:rPr>
                <w:t>Inom kort kommer en e-tjänst för ansökan om bygglov att lanseras i kommunens gemensamma e-tjänsteplattform (</w:t>
              </w:r>
              <w:proofErr w:type="spellStart"/>
              <w:r w:rsidRPr="009C470F">
                <w:rPr>
                  <w:rFonts w:ascii="Times New Roman" w:hAnsi="Times New Roman"/>
                </w:rPr>
                <w:t>Open</w:t>
              </w:r>
              <w:proofErr w:type="spellEnd"/>
              <w:r w:rsidRPr="009C470F">
                <w:rPr>
                  <w:rFonts w:ascii="Times New Roman" w:hAnsi="Times New Roman"/>
                </w:rPr>
                <w:t xml:space="preserve"> </w:t>
              </w:r>
              <w:proofErr w:type="spellStart"/>
              <w:r w:rsidRPr="009C470F">
                <w:rPr>
                  <w:rFonts w:ascii="Times New Roman" w:hAnsi="Times New Roman"/>
                </w:rPr>
                <w:t>ePlatform</w:t>
              </w:r>
              <w:proofErr w:type="spellEnd"/>
              <w:r w:rsidRPr="009C470F">
                <w:rPr>
                  <w:rFonts w:ascii="Times New Roman" w:hAnsi="Times New Roman"/>
                </w:rPr>
                <w:t>). E-tjänsten möjliggör en säker digital ansökan, men saknar en direkt koppling till befintligt verksamhetssystem. Genom en helt digitaliserad bygglovsprocess kan handläggningstiderna kortas, sökanden få insyn i ärendeprocessen och tilldelas beslutet digitalt, vilket är en förutsättning för att kunna effektivisera handläggningen och nyttja digitaliseringens fulla potential. Utredningen ska även eftersträva en mer rättssäker process genom att inkludera möjligheten till digitala underskrifter och en digital arkivering.</w:t>
              </w:r>
            </w:p>
            <w:p w:rsidR="003279B1" w:rsidRDefault="003279B1" w:rsidP="003279B1">
              <w:pPr>
                <w:rPr>
                  <w:rFonts w:ascii="Times New Roman" w:hAnsi="Times New Roman"/>
                </w:rPr>
              </w:pPr>
              <w:r w:rsidRPr="009C470F">
                <w:rPr>
                  <w:rFonts w:ascii="Times New Roman" w:hAnsi="Times New Roman"/>
                </w:rPr>
                <w:t xml:space="preserve">Bygg- och miljöenheten kan i dagsläget inte erbjuda en digital ansökan som ger möjlighet att följa bygglovsprocessen digitalt och hålla sig uppdaterad i ärendet. Ett arbete pågår för att möjliggöra en digital ansökan om bygglov via e-tjänst. Med nuvarande lösning kommer dock den digitala processen att brytas efter att ärendet inkommit till kommunen, då nuvarande system inte är integrerade med varandra. Den sökande kommer därmed inte kunna följa sin ansökan och få besked via e-tjänsteportalens Mina sidor. </w:t>
              </w:r>
            </w:p>
            <w:p w:rsidR="003279B1" w:rsidRDefault="003279B1" w:rsidP="003279B1">
              <w:pPr>
                <w:rPr>
                  <w:rFonts w:ascii="Times New Roman" w:hAnsi="Times New Roman"/>
                </w:rPr>
              </w:pPr>
            </w:p>
            <w:p w:rsidR="003279B1" w:rsidRDefault="003279B1" w:rsidP="003279B1">
              <w:pPr>
                <w:rPr>
                  <w:rFonts w:ascii="Times New Roman" w:hAnsi="Times New Roman"/>
                </w:rPr>
              </w:pPr>
              <w:r w:rsidRPr="009C470F">
                <w:rPr>
                  <w:rFonts w:ascii="Times New Roman" w:hAnsi="Times New Roman"/>
                </w:rPr>
                <w:t>För att haka på i den digitala utvecklingen och erbjuda våra medborgare en helt digital tjänst samt effektivisera kommunens bygglovsansökan ansöks därför om medel för att utreda vilka integrationer som är möjliga mellan nuvarande verksamhetssystem (EDP Vision) och e-tjänsteplattformen (</w:t>
              </w:r>
              <w:proofErr w:type="spellStart"/>
              <w:r w:rsidRPr="009C470F">
                <w:rPr>
                  <w:rFonts w:ascii="Times New Roman" w:hAnsi="Times New Roman"/>
                </w:rPr>
                <w:t>Open</w:t>
              </w:r>
              <w:proofErr w:type="spellEnd"/>
              <w:r w:rsidRPr="009C470F">
                <w:rPr>
                  <w:rFonts w:ascii="Times New Roman" w:hAnsi="Times New Roman"/>
                </w:rPr>
                <w:t xml:space="preserve"> </w:t>
              </w:r>
              <w:proofErr w:type="spellStart"/>
              <w:r w:rsidRPr="009C470F">
                <w:rPr>
                  <w:rFonts w:ascii="Times New Roman" w:hAnsi="Times New Roman"/>
                </w:rPr>
                <w:t>ePlatform</w:t>
              </w:r>
              <w:proofErr w:type="spellEnd"/>
              <w:r w:rsidRPr="009C470F">
                <w:rPr>
                  <w:rFonts w:ascii="Times New Roman" w:hAnsi="Times New Roman"/>
                </w:rPr>
                <w:t>). Utredningen ska även innefatta vad det finns för möjligheter via andra tillgängliga system på marknaden och kostnader kopplat till detta.</w:t>
              </w:r>
            </w:p>
            <w:p w:rsidR="003279B1" w:rsidRPr="00204F1F" w:rsidRDefault="003279B1" w:rsidP="003279B1">
              <w:pPr>
                <w:rPr>
                  <w:rFonts w:ascii="Times New Roman" w:hAnsi="Times New Roman"/>
                </w:rPr>
              </w:pPr>
              <w:r w:rsidRPr="009C470F">
                <w:rPr>
                  <w:rFonts w:ascii="Times New Roman" w:hAnsi="Times New Roman"/>
                </w:rPr>
                <w:t xml:space="preserve">Utredningen som behöver göras inkluderar många digitala system som behöver interagera med varandra för att få en användarvänlig och driftsäker process. Exempel på funktioner och system som behöver samverka är ärendehanteringssystem, e-legitimering, kartsystem, digital signatur, e-post och </w:t>
              </w:r>
              <w:r w:rsidRPr="009C470F">
                <w:rPr>
                  <w:rFonts w:ascii="Times New Roman" w:hAnsi="Times New Roman"/>
                </w:rPr>
                <w:lastRenderedPageBreak/>
                <w:t xml:space="preserve">e-arkiv, det vill säga funktioner och system som är av stor vikt ur ett kommungemensamt perspektiv, för att möjliggöra sömlösa digitala lösningar och framför allt enkel och god service till våra medborgare. Utredningen ska med det sagt även innefatta vilka användbara system kommunen redan har och vad som eventuellt behöver upphandlas. </w:t>
              </w:r>
            </w:p>
            <w:p w:rsidR="003279B1" w:rsidRPr="00204F1F" w:rsidRDefault="003279B1" w:rsidP="003279B1">
              <w:pPr>
                <w:rPr>
                  <w:rFonts w:ascii="Times New Roman" w:hAnsi="Times New Roman"/>
                </w:rPr>
              </w:pPr>
            </w:p>
            <w:p w:rsidR="003279B1" w:rsidRPr="00204F1F" w:rsidRDefault="003279B1" w:rsidP="003279B1">
              <w:pPr>
                <w:rPr>
                  <w:rFonts w:ascii="Times New Roman" w:hAnsi="Times New Roman"/>
                  <w:b/>
                  <w:bCs/>
                </w:rPr>
              </w:pPr>
              <w:r w:rsidRPr="00204F1F">
                <w:rPr>
                  <w:rFonts w:ascii="Times New Roman" w:hAnsi="Times New Roman"/>
                  <w:b/>
                  <w:bCs/>
                </w:rPr>
                <w:t>Upplägg</w:t>
              </w:r>
            </w:p>
            <w:p w:rsidR="003279B1" w:rsidRDefault="003279B1" w:rsidP="003279B1">
              <w:pPr>
                <w:pStyle w:val="Ingetavstnd"/>
                <w:rPr>
                  <w:rFonts w:ascii="Times New Roman" w:hAnsi="Times New Roman" w:cs="Times New Roman"/>
                  <w:sz w:val="24"/>
                  <w:szCs w:val="24"/>
                </w:rPr>
              </w:pPr>
              <w:r w:rsidRPr="009161EA">
                <w:rPr>
                  <w:rFonts w:ascii="Times New Roman" w:hAnsi="Times New Roman" w:cs="Times New Roman"/>
                  <w:sz w:val="24"/>
                  <w:szCs w:val="24"/>
                </w:rPr>
                <w:t>Enheten har idag inte kompetens eller egna resurser för att utföra denna typ av utredning utan avser att anlita en upphandlad konsult för uppdraget. Digitaliseringsstrateg deltar i de strategiska frågorna i arbetets upplägg samt fungerar som stöd vid utformning av konsultens uppdragsbeskrivning</w:t>
              </w:r>
              <w:r>
                <w:rPr>
                  <w:rFonts w:ascii="Times New Roman" w:hAnsi="Times New Roman" w:cs="Times New Roman"/>
                  <w:sz w:val="24"/>
                  <w:szCs w:val="24"/>
                </w:rPr>
                <w:t>.</w:t>
              </w:r>
            </w:p>
            <w:p w:rsidR="003279B1" w:rsidRPr="009161EA" w:rsidRDefault="003279B1" w:rsidP="003279B1">
              <w:pPr>
                <w:pStyle w:val="Ingetavstnd"/>
                <w:rPr>
                  <w:rFonts w:ascii="Times New Roman" w:hAnsi="Times New Roman" w:cs="Times New Roman"/>
                  <w:sz w:val="24"/>
                  <w:szCs w:val="24"/>
                </w:rPr>
              </w:pPr>
            </w:p>
            <w:p w:rsidR="003279B1" w:rsidRPr="00204F1F" w:rsidRDefault="003279B1" w:rsidP="003279B1">
              <w:pPr>
                <w:rPr>
                  <w:rFonts w:ascii="Times New Roman" w:hAnsi="Times New Roman"/>
                </w:rPr>
              </w:pPr>
              <w:r w:rsidRPr="00204F1F">
                <w:rPr>
                  <w:rFonts w:ascii="Times New Roman" w:hAnsi="Times New Roman"/>
                </w:rPr>
                <w:t xml:space="preserve">Ansvarig för projekt: </w:t>
              </w:r>
              <w:r>
                <w:rPr>
                  <w:rFonts w:ascii="Times New Roman" w:hAnsi="Times New Roman"/>
                </w:rPr>
                <w:t xml:space="preserve">Lina </w:t>
              </w:r>
              <w:proofErr w:type="spellStart"/>
              <w:r>
                <w:rPr>
                  <w:rFonts w:ascii="Times New Roman" w:hAnsi="Times New Roman"/>
                </w:rPr>
                <w:t>Rüdow</w:t>
              </w:r>
              <w:proofErr w:type="spellEnd"/>
              <w:r>
                <w:rPr>
                  <w:rFonts w:ascii="Times New Roman" w:hAnsi="Times New Roman"/>
                </w:rPr>
                <w:t>, bygg- och miljöchef</w:t>
              </w:r>
            </w:p>
            <w:p w:rsidR="003279B1" w:rsidRPr="00204F1F" w:rsidRDefault="003279B1" w:rsidP="003279B1">
              <w:pPr>
                <w:rPr>
                  <w:rFonts w:ascii="Times New Roman" w:hAnsi="Times New Roman"/>
                </w:rPr>
              </w:pPr>
              <w:r w:rsidRPr="00204F1F">
                <w:rPr>
                  <w:rFonts w:ascii="Times New Roman" w:hAnsi="Times New Roman"/>
                </w:rPr>
                <w:t xml:space="preserve">Projektägare: </w:t>
              </w:r>
              <w:r>
                <w:rPr>
                  <w:rFonts w:ascii="Times New Roman" w:hAnsi="Times New Roman"/>
                </w:rPr>
                <w:t>Bygg- och miljöenheten</w:t>
              </w:r>
            </w:p>
            <w:p w:rsidR="003279B1" w:rsidRPr="00204F1F" w:rsidRDefault="003279B1" w:rsidP="003279B1">
              <w:pPr>
                <w:rPr>
                  <w:rFonts w:ascii="Times New Roman" w:hAnsi="Times New Roman"/>
                </w:rPr>
              </w:pPr>
            </w:p>
            <w:p w:rsidR="003279B1" w:rsidRPr="00204F1F" w:rsidRDefault="003279B1" w:rsidP="003279B1">
              <w:pPr>
                <w:rPr>
                  <w:rFonts w:ascii="Times New Roman" w:hAnsi="Times New Roman"/>
                  <w:b/>
                  <w:bCs/>
                </w:rPr>
              </w:pPr>
              <w:r w:rsidRPr="00204F1F">
                <w:rPr>
                  <w:rFonts w:ascii="Times New Roman" w:hAnsi="Times New Roman"/>
                  <w:b/>
                  <w:bCs/>
                </w:rPr>
                <w:t>Ansökan</w:t>
              </w:r>
            </w:p>
            <w:p w:rsidR="003279B1" w:rsidRDefault="003279B1" w:rsidP="003279B1">
              <w:pPr>
                <w:pStyle w:val="Ingetavstnd"/>
                <w:rPr>
                  <w:rFonts w:ascii="Times New Roman" w:hAnsi="Times New Roman" w:cs="Times New Roman"/>
                  <w:sz w:val="24"/>
                  <w:szCs w:val="24"/>
                </w:rPr>
              </w:pPr>
              <w:r w:rsidRPr="00574492">
                <w:rPr>
                  <w:rFonts w:ascii="Times New Roman" w:hAnsi="Times New Roman" w:cs="Times New Roman"/>
                  <w:sz w:val="24"/>
                  <w:szCs w:val="24"/>
                </w:rPr>
                <w:t>Bygg och miljöenheten ansöker om 3</w:t>
              </w:r>
              <w:r>
                <w:rPr>
                  <w:rFonts w:ascii="Times New Roman" w:hAnsi="Times New Roman" w:cs="Times New Roman"/>
                  <w:sz w:val="24"/>
                  <w:szCs w:val="24"/>
                </w:rPr>
                <w:t>5</w:t>
              </w:r>
              <w:r w:rsidRPr="00574492">
                <w:rPr>
                  <w:rFonts w:ascii="Times New Roman" w:hAnsi="Times New Roman" w:cs="Times New Roman"/>
                  <w:sz w:val="24"/>
                  <w:szCs w:val="24"/>
                </w:rPr>
                <w:t>0 000 kronor i digitaliseringsmedel för utredning av möjliga IT-system och förberedelse för att digitalisera bygglovsprocessen i sin helhet.</w:t>
              </w:r>
            </w:p>
            <w:p w:rsidR="003279B1" w:rsidRPr="00574492" w:rsidRDefault="003279B1" w:rsidP="003279B1">
              <w:pPr>
                <w:pStyle w:val="Ingetavstnd"/>
                <w:rPr>
                  <w:rFonts w:ascii="Times New Roman" w:hAnsi="Times New Roman" w:cs="Times New Roman"/>
                  <w:sz w:val="24"/>
                  <w:szCs w:val="24"/>
                </w:rPr>
              </w:pPr>
            </w:p>
            <w:p w:rsidR="003279B1" w:rsidRPr="00574492" w:rsidRDefault="003279B1" w:rsidP="003279B1">
              <w:pPr>
                <w:pStyle w:val="Ingetavstnd"/>
                <w:rPr>
                  <w:rFonts w:ascii="Times New Roman" w:hAnsi="Times New Roman" w:cs="Times New Roman"/>
                  <w:sz w:val="24"/>
                  <w:szCs w:val="24"/>
                </w:rPr>
              </w:pPr>
              <w:r w:rsidRPr="00574492">
                <w:rPr>
                  <w:rFonts w:ascii="Times New Roman" w:hAnsi="Times New Roman" w:cs="Times New Roman"/>
                  <w:sz w:val="24"/>
                  <w:szCs w:val="24"/>
                </w:rPr>
                <w:t xml:space="preserve">Kostnaden är uppskattad efter kontroll med andra kommuner kopplat till tidsåtgång och timpris för IT-konsult. Ansökan avser år 2021. </w:t>
              </w:r>
            </w:p>
            <w:p w:rsidR="003279B1" w:rsidRPr="00574492" w:rsidRDefault="003279B1" w:rsidP="003279B1">
              <w:pPr>
                <w:pStyle w:val="Ingetavstnd"/>
                <w:rPr>
                  <w:rFonts w:ascii="Times New Roman" w:hAnsi="Times New Roman" w:cs="Times New Roman"/>
                  <w:sz w:val="24"/>
                  <w:szCs w:val="24"/>
                </w:rPr>
              </w:pPr>
            </w:p>
            <w:p w:rsidR="003279B1" w:rsidRDefault="003279B1" w:rsidP="003279B1">
              <w:pPr>
                <w:pStyle w:val="Ingetavstnd"/>
                <w:rPr>
                  <w:rFonts w:ascii="Times New Roman" w:hAnsi="Times New Roman" w:cs="Times New Roman"/>
                  <w:sz w:val="24"/>
                  <w:szCs w:val="24"/>
                </w:rPr>
              </w:pPr>
              <w:r w:rsidRPr="00574492">
                <w:rPr>
                  <w:rFonts w:ascii="Times New Roman" w:hAnsi="Times New Roman" w:cs="Times New Roman"/>
                  <w:sz w:val="24"/>
                  <w:szCs w:val="24"/>
                </w:rPr>
                <w:t xml:space="preserve">Av de avsatta medlen för digitalisering finns för närvarande </w:t>
              </w:r>
              <w:r>
                <w:rPr>
                  <w:rFonts w:ascii="Times New Roman" w:hAnsi="Times New Roman" w:cs="Times New Roman"/>
                  <w:sz w:val="24"/>
                  <w:szCs w:val="24"/>
                </w:rPr>
                <w:t xml:space="preserve">1 890 000 </w:t>
              </w:r>
              <w:r w:rsidRPr="00574492">
                <w:rPr>
                  <w:rFonts w:ascii="Times New Roman" w:hAnsi="Times New Roman" w:cs="Times New Roman"/>
                  <w:sz w:val="24"/>
                  <w:szCs w:val="24"/>
                </w:rPr>
                <w:t>kronor kvar</w:t>
              </w:r>
              <w:r>
                <w:rPr>
                  <w:rFonts w:ascii="Times New Roman" w:hAnsi="Times New Roman" w:cs="Times New Roman"/>
                  <w:sz w:val="24"/>
                  <w:szCs w:val="24"/>
                </w:rPr>
                <w:t xml:space="preserve">. </w:t>
              </w:r>
              <w:r w:rsidRPr="00574492">
                <w:rPr>
                  <w:rFonts w:ascii="Times New Roman" w:hAnsi="Times New Roman" w:cs="Times New Roman"/>
                  <w:sz w:val="24"/>
                  <w:szCs w:val="24"/>
                </w:rPr>
                <w:t xml:space="preserve">Vid beviljande av ovan sökta summa finns </w:t>
              </w:r>
              <w:r>
                <w:rPr>
                  <w:rFonts w:ascii="Times New Roman" w:hAnsi="Times New Roman" w:cs="Times New Roman"/>
                  <w:sz w:val="24"/>
                  <w:szCs w:val="24"/>
                </w:rPr>
                <w:t>1 540 000</w:t>
              </w:r>
              <w:r w:rsidRPr="00574492">
                <w:rPr>
                  <w:rFonts w:ascii="Times New Roman" w:hAnsi="Times New Roman" w:cs="Times New Roman"/>
                  <w:sz w:val="24"/>
                  <w:szCs w:val="24"/>
                </w:rPr>
                <w:t xml:space="preserve"> kronor kvar.</w:t>
              </w:r>
            </w:p>
            <w:p w:rsidR="00E235F6" w:rsidRDefault="00E235F6" w:rsidP="003279B1">
              <w:pPr>
                <w:pStyle w:val="Ingetavstnd"/>
                <w:rPr>
                  <w:rFonts w:ascii="Times New Roman" w:hAnsi="Times New Roman" w:cs="Times New Roman"/>
                  <w:sz w:val="24"/>
                  <w:szCs w:val="24"/>
                </w:rPr>
              </w:pP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E6464D" w:rsidRPr="00B879CC" w:rsidRDefault="0029593D" w:rsidP="0029593D">
              <w:pPr>
                <w:spacing w:after="160" w:line="259" w:lineRule="auto"/>
                <w:contextualSpacing/>
                <w:rPr>
                  <w:rFonts w:ascii="Times New Roman" w:hAnsi="Times New Roman"/>
                </w:rPr>
              </w:pPr>
              <w:r>
                <w:rPr>
                  <w:rFonts w:ascii="Times New Roman" w:hAnsi="Times New Roman"/>
                </w:rPr>
                <w:t xml:space="preserve">1. </w:t>
              </w:r>
              <w:r w:rsidR="00E6464D" w:rsidRPr="00B879CC">
                <w:rPr>
                  <w:rFonts w:ascii="Times New Roman" w:hAnsi="Times New Roman"/>
                </w:rPr>
                <w:t xml:space="preserve">Att bevilja </w:t>
              </w:r>
              <w:r w:rsidR="00E6464D" w:rsidRPr="00574492">
                <w:rPr>
                  <w:rFonts w:ascii="Times New Roman" w:hAnsi="Times New Roman"/>
                </w:rPr>
                <w:t>Bygg</w:t>
              </w:r>
              <w:r w:rsidR="00E6464D">
                <w:rPr>
                  <w:rFonts w:ascii="Times New Roman" w:hAnsi="Times New Roman"/>
                </w:rPr>
                <w:t>-</w:t>
              </w:r>
              <w:r w:rsidR="00E6464D" w:rsidRPr="00574492">
                <w:rPr>
                  <w:rFonts w:ascii="Times New Roman" w:hAnsi="Times New Roman"/>
                </w:rPr>
                <w:t xml:space="preserve"> och miljöenheten </w:t>
              </w:r>
              <w:r w:rsidR="00E6464D" w:rsidRPr="00B879CC">
                <w:rPr>
                  <w:rFonts w:ascii="Times New Roman" w:hAnsi="Times New Roman"/>
                </w:rPr>
                <w:t xml:space="preserve">digitaliseringsmedel för </w:t>
              </w:r>
              <w:r w:rsidR="00E6464D" w:rsidRPr="00574492">
                <w:rPr>
                  <w:rFonts w:ascii="Times New Roman" w:hAnsi="Times New Roman"/>
                </w:rPr>
                <w:t xml:space="preserve">utredning av möjliga IT-system och förberedelse för att digitalisera bygglovsprocessen </w:t>
              </w:r>
              <w:r w:rsidR="00E6464D" w:rsidRPr="00121DB1">
                <w:rPr>
                  <w:rFonts w:ascii="Times New Roman" w:hAnsi="Times New Roman"/>
                </w:rPr>
                <w:t>under år 2021.</w:t>
              </w:r>
            </w:p>
            <w:p w:rsidR="00E6464D" w:rsidRPr="00B879CC" w:rsidRDefault="00E6464D" w:rsidP="00E6464D">
              <w:pPr>
                <w:ind w:left="709" w:hanging="323"/>
                <w:contextualSpacing/>
                <w:rPr>
                  <w:rFonts w:ascii="Times New Roman" w:hAnsi="Times New Roman"/>
                </w:rPr>
              </w:pPr>
            </w:p>
            <w:p w:rsidR="00E235F6" w:rsidRPr="00E6464D" w:rsidRDefault="0029593D" w:rsidP="0029593D">
              <w:pPr>
                <w:spacing w:after="160" w:line="259" w:lineRule="auto"/>
                <w:contextualSpacing/>
                <w:rPr>
                  <w:rFonts w:ascii="Times New Roman" w:hAnsi="Times New Roman"/>
                </w:rPr>
              </w:pPr>
              <w:r>
                <w:rPr>
                  <w:rFonts w:ascii="Times New Roman" w:hAnsi="Times New Roman"/>
                </w:rPr>
                <w:t xml:space="preserve">2. </w:t>
              </w:r>
              <w:r w:rsidR="00E6464D" w:rsidRPr="00E6464D">
                <w:rPr>
                  <w:rFonts w:ascii="Times New Roman" w:hAnsi="Times New Roman"/>
                </w:rPr>
                <w:t xml:space="preserve">Att finansieringen sker genom de avsatta utvecklingsmedlen med summan 350 000 kronor. </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246579090"/>
            <w:placeholder>
              <w:docPart w:val="39844CBA3DD742D1A9B90631EFEB09A6"/>
            </w:placeholder>
          </w:sdtPr>
          <w:sdtContent>
            <w:p w:rsidR="003279B1" w:rsidRPr="00A47E11" w:rsidRDefault="00D96D09" w:rsidP="003279B1">
              <w:pPr>
                <w:pStyle w:val="Rubrik2"/>
                <w:rPr>
                  <w:rFonts w:cs="Times New Roman"/>
                  <w:b/>
                </w:rPr>
              </w:pPr>
              <w:r>
                <w:rPr>
                  <w:rFonts w:cs="Times New Roman"/>
                  <w:b/>
                </w:rPr>
                <w:t>Kommunstyrelsens beslut</w:t>
              </w:r>
            </w:p>
            <w:p w:rsidR="00E6464D" w:rsidRPr="00905284" w:rsidRDefault="00E6464D" w:rsidP="006A2250">
              <w:pPr>
                <w:pStyle w:val="Brdtext"/>
                <w:numPr>
                  <w:ilvl w:val="0"/>
                  <w:numId w:val="110"/>
                </w:numPr>
                <w:spacing w:after="0"/>
                <w:rPr>
                  <w:rFonts w:ascii="Times New Roman" w:hAnsi="Times New Roman"/>
                </w:rPr>
              </w:pPr>
              <w:r w:rsidRPr="00905284">
                <w:rPr>
                  <w:rFonts w:ascii="Times New Roman" w:hAnsi="Times New Roman"/>
                </w:rPr>
                <w:t>Att anteckna informationen till protokollet</w:t>
              </w:r>
            </w:p>
            <w:p w:rsidR="00E6464D" w:rsidRPr="00905284" w:rsidRDefault="00E6464D" w:rsidP="00E6464D">
              <w:pPr>
                <w:pStyle w:val="Brdtext"/>
                <w:spacing w:after="0"/>
                <w:ind w:left="720"/>
                <w:rPr>
                  <w:rFonts w:ascii="Times New Roman" w:hAnsi="Times New Roman"/>
                </w:rPr>
              </w:pPr>
            </w:p>
            <w:p w:rsidR="00E6464D" w:rsidRPr="00905284" w:rsidRDefault="00E6464D" w:rsidP="006A2250">
              <w:pPr>
                <w:pStyle w:val="Brdtext"/>
                <w:numPr>
                  <w:ilvl w:val="0"/>
                  <w:numId w:val="111"/>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E6464D" w:rsidRDefault="00E6464D" w:rsidP="00E6464D">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4696;D=271635;H=271636;P=2021-§ 123;HIX=1;"/>
        <w:id w:val="601310375"/>
        <w:placeholder>
          <w:docPart w:val="DefaultPlaceholder_-1854013440"/>
        </w:placeholder>
      </w:sdtPr>
      <w:sdtContent>
        <w:sdt>
          <w:sdtPr>
            <w:rPr>
              <w:rFonts w:ascii="Times New Roman" w:hAnsi="Times New Roman"/>
            </w:rPr>
            <w:tag w:val="P360_paragraph_271636"/>
            <w:id w:val="-1877144379"/>
            <w:placeholder>
              <w:docPart w:val="C678BD57BFDC47D5967A249EDB5D129A"/>
            </w:placeholder>
          </w:sdtPr>
          <w:sdtContent>
            <w:p w:rsidR="003279B1" w:rsidRDefault="003279B1" w:rsidP="003279B1">
              <w:pPr>
                <w:rPr>
                  <w:rFonts w:ascii="Times New Roman" w:hAnsi="Times New Roman"/>
                </w:rPr>
              </w:pPr>
              <w:r>
                <w:rPr>
                  <w:rFonts w:ascii="Times New Roman" w:hAnsi="Times New Roman"/>
                </w:rPr>
                <w:t>2021-§ 123</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Slutredovisning Lekplats Bruksparken</w:t>
          </w:r>
        </w:p>
        <w:sdt>
          <w:sdtPr>
            <w:rPr>
              <w:rStyle w:val="Style2"/>
              <w:rFonts w:cs="Times New Roman"/>
              <w:bCs w:val="0"/>
              <w:iCs w:val="0"/>
              <w:szCs w:val="24"/>
            </w:rPr>
            <w:tag w:val="P360_tjut_sammanfattning"/>
            <w:id w:val="263035071"/>
            <w:placeholder>
              <w:docPart w:val="FE3C816DD0C04E9AA34363B0FFAB2246"/>
            </w:placeholder>
          </w:sdtPr>
          <w:sdtContent>
            <w:p w:rsidR="003279B1" w:rsidRPr="006D5C54" w:rsidRDefault="003279B1" w:rsidP="003279B1">
              <w:pPr>
                <w:pStyle w:val="Rubrik2"/>
                <w:rPr>
                  <w:rFonts w:ascii="Times New Roman" w:hAnsi="Times New Roman" w:cs="Times New Roman"/>
                </w:rPr>
              </w:pPr>
              <w:r w:rsidRPr="00BB7FAB">
                <w:rPr>
                  <w:rStyle w:val="Style2"/>
                </w:rPr>
                <w:t>Beskrivning av ärendet</w:t>
              </w:r>
              <w:r w:rsidR="00E6464D">
                <w:rPr>
                  <w:rStyle w:val="Style2"/>
                </w:rPr>
                <w:br/>
              </w:r>
              <w:r w:rsidRPr="006D5C54">
                <w:rPr>
                  <w:rFonts w:ascii="Times New Roman" w:hAnsi="Times New Roman" w:cs="Times New Roman"/>
                </w:rPr>
                <w:t>I beslut KS.</w:t>
              </w:r>
              <w:proofErr w:type="gramStart"/>
              <w:r w:rsidRPr="006D5C54">
                <w:rPr>
                  <w:rFonts w:ascii="Times New Roman" w:hAnsi="Times New Roman" w:cs="Times New Roman"/>
                </w:rPr>
                <w:t>2016.0424</w:t>
              </w:r>
              <w:proofErr w:type="gramEnd"/>
              <w:r w:rsidRPr="006D5C54">
                <w:rPr>
                  <w:rFonts w:ascii="Times New Roman" w:hAnsi="Times New Roman" w:cs="Times New Roman"/>
                </w:rPr>
                <w:t xml:space="preserve"> beslutades att nyanläggning, upprustning och demontering av lekplatser skulle genomföras. Lekplats Bruksparken har lyfts fram under kategorin upprustning. </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I planeringsskedet av upprustningen låg Finspångs kommuns fyra element – vatten, eld, järn och glas med och valet föll på vatten och en vattenlek. Upprustningen påbörjades under våren 2020 och stod klar sommaren 2020 med Östergötlands första vattenleksanläggning. Vattenleken har uppmärksammats medialt och lockat människor från andra kommuner att besöka Finspång. Vattenleken riktar sig till alla oavsett ålder och har under sommaren och varit mycket välbesökt.</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Upprustning av lekplats Bruksparken har belastat samlingsprojekt Lekplatser KS.</w:t>
              </w:r>
              <w:proofErr w:type="gramStart"/>
              <w:r w:rsidRPr="006D5C54">
                <w:rPr>
                  <w:rFonts w:ascii="Times New Roman" w:hAnsi="Times New Roman"/>
                </w:rPr>
                <w:t>2016.0424</w:t>
              </w:r>
              <w:proofErr w:type="gramEnd"/>
              <w:r w:rsidRPr="006D5C54">
                <w:rPr>
                  <w:rFonts w:ascii="Times New Roman" w:hAnsi="Times New Roman"/>
                </w:rPr>
                <w:t xml:space="preserve"> (med 986 000 kr) samt upprustning av lekplatser 2019 KS.2017.1112 (med 500 000 kr). Projektet innebär både upprustning av befintlig lekpark samt anläggande av vattenlek. </w:t>
              </w:r>
            </w:p>
            <w:p w:rsidR="003279B1" w:rsidRPr="006D5C54" w:rsidRDefault="003279B1" w:rsidP="003279B1">
              <w:pPr>
                <w:rPr>
                  <w:rFonts w:ascii="Times New Roman" w:hAnsi="Times New Roman"/>
                  <w:highlight w:val="yellow"/>
                </w:rPr>
              </w:pPr>
            </w:p>
            <w:p w:rsidR="003279B1" w:rsidRPr="006D5C54" w:rsidRDefault="003279B1" w:rsidP="003279B1">
              <w:pPr>
                <w:rPr>
                  <w:rFonts w:ascii="Times New Roman" w:hAnsi="Times New Roman"/>
                </w:rPr>
              </w:pPr>
              <w:r w:rsidRPr="006D5C54">
                <w:rPr>
                  <w:rFonts w:ascii="Times New Roman" w:hAnsi="Times New Roman"/>
                </w:rPr>
                <w:t xml:space="preserve">Den totala kostnaden för åtgärden beräknas till totalt 1 700 854 kr. Avvikelsen om 214 854 kronor beror på ökad anläggningskostnad för markarbete på befintlig del av lekplatsen. </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Totalt tillkommande driftkostnad uppgår till 47 112 kr.</w:t>
              </w:r>
            </w:p>
            <w:p w:rsidR="003279B1" w:rsidRPr="006D5C54" w:rsidRDefault="003279B1" w:rsidP="003279B1">
              <w:pPr>
                <w:rPr>
                  <w:rFonts w:ascii="Times New Roman" w:hAnsi="Times New Roman"/>
                </w:rPr>
              </w:pPr>
              <w:bookmarkStart w:id="25" w:name="_Hlk58515992"/>
              <w:r w:rsidRPr="006D5C54">
                <w:rPr>
                  <w:rFonts w:ascii="Times New Roman" w:hAnsi="Times New Roman"/>
                </w:rPr>
                <w:t>Kapitalkostnaderna för åtgärden uppgår 139 701 kronor per år</w:t>
              </w:r>
              <w:bookmarkEnd w:id="25"/>
              <w:r w:rsidRPr="006D5C54">
                <w:rPr>
                  <w:rFonts w:ascii="Times New Roman" w:hAnsi="Times New Roman"/>
                </w:rPr>
                <w:t>.</w:t>
              </w:r>
            </w:p>
            <w:p w:rsidR="003279B1" w:rsidRPr="006D5C54" w:rsidRDefault="003279B1" w:rsidP="003279B1">
              <w:pPr>
                <w:rPr>
                  <w:rFonts w:ascii="Times New Roman" w:hAnsi="Times New Roman"/>
                </w:rPr>
              </w:pPr>
            </w:p>
            <w:p w:rsidR="003279B1" w:rsidRPr="006D5C54" w:rsidRDefault="003279B1" w:rsidP="003279B1">
              <w:pPr>
                <w:rPr>
                  <w:rFonts w:ascii="Times New Roman" w:hAnsi="Times New Roman"/>
                </w:rPr>
              </w:pPr>
              <w:r w:rsidRPr="006D5C54">
                <w:rPr>
                  <w:rFonts w:ascii="Times New Roman" w:hAnsi="Times New Roman"/>
                </w:rPr>
                <w:t>Äskande för tillkommande budgetram sammanställs i särskilda delegationsbeslut, då avdrag skall göras för kapitalkostnader som täcks inom sektorns befintliga budgetram.</w:t>
              </w:r>
            </w:p>
            <w:p w:rsidR="003279B1" w:rsidRPr="006D5C54" w:rsidRDefault="003279B1" w:rsidP="003279B1">
              <w:pPr>
                <w:rPr>
                  <w:rFonts w:ascii="Times New Roman" w:hAnsi="Times New Roman"/>
                </w:rPr>
              </w:pP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3279B1" w:rsidRDefault="00E6464D" w:rsidP="006A2250">
              <w:pPr>
                <w:pStyle w:val="Brdtext"/>
                <w:numPr>
                  <w:ilvl w:val="0"/>
                  <w:numId w:val="76"/>
                </w:numPr>
                <w:rPr>
                  <w:rStyle w:val="Style2"/>
                </w:rPr>
              </w:pPr>
              <w:r w:rsidRPr="00E6464D">
                <w:rPr>
                  <w:rFonts w:ascii="Times New Roman" w:hAnsi="Times New Roman"/>
                </w:rPr>
                <w:t>Att godkänna slutredovisning Lekplats Bruksparken</w:t>
              </w:r>
            </w:p>
          </w:sdtContent>
        </w:sdt>
        <w:sdt>
          <w:sdtPr>
            <w:rPr>
              <w:rFonts w:ascii="Garamond" w:hAnsi="Garamond" w:cs="Times New Roman"/>
              <w:b/>
              <w:bCs w:val="0"/>
              <w:iCs w:val="0"/>
              <w:szCs w:val="24"/>
            </w:rPr>
            <w:alias w:val="Forslag til beslut"/>
            <w:tag w:val="P360_tjut_forslag"/>
            <w:id w:val="724964860"/>
            <w:placeholder>
              <w:docPart w:val="CEB5B1223C334E338996C63A90F08ABF"/>
            </w:placeholder>
          </w:sdtPr>
          <w:sdtEndPr>
            <w:rPr>
              <w:bCs/>
              <w:iCs/>
            </w:rPr>
          </w:sdtEndPr>
          <w:sdtContent>
            <w:p w:rsidR="00E6464D" w:rsidRDefault="00D96D09" w:rsidP="003279B1">
              <w:pPr>
                <w:pStyle w:val="Rubrik2"/>
                <w:rPr>
                  <w:rFonts w:cs="Times New Roman"/>
                  <w:b/>
                </w:rPr>
              </w:pPr>
              <w:r>
                <w:rPr>
                  <w:rFonts w:cs="Times New Roman"/>
                  <w:b/>
                </w:rPr>
                <w:t>Kommunstyrelsens beslut</w:t>
              </w:r>
            </w:p>
            <w:p w:rsidR="00E6464D" w:rsidRPr="00905284" w:rsidRDefault="00E6464D" w:rsidP="006A2250">
              <w:pPr>
                <w:pStyle w:val="Brdtext"/>
                <w:numPr>
                  <w:ilvl w:val="0"/>
                  <w:numId w:val="112"/>
                </w:numPr>
                <w:spacing w:after="0"/>
                <w:rPr>
                  <w:rFonts w:ascii="Times New Roman" w:hAnsi="Times New Roman"/>
                </w:rPr>
              </w:pPr>
              <w:r w:rsidRPr="00905284">
                <w:rPr>
                  <w:rFonts w:ascii="Times New Roman" w:hAnsi="Times New Roman"/>
                </w:rPr>
                <w:t>Att anteckna informationen till protokollet</w:t>
              </w:r>
            </w:p>
            <w:p w:rsidR="00E6464D" w:rsidRPr="00905284" w:rsidRDefault="00E6464D" w:rsidP="00E6464D">
              <w:pPr>
                <w:pStyle w:val="Brdtext"/>
                <w:spacing w:after="0"/>
                <w:ind w:left="720"/>
                <w:rPr>
                  <w:rFonts w:ascii="Times New Roman" w:hAnsi="Times New Roman"/>
                </w:rPr>
              </w:pPr>
            </w:p>
            <w:p w:rsidR="00E6464D" w:rsidRPr="00905284" w:rsidRDefault="00E6464D" w:rsidP="006A2250">
              <w:pPr>
                <w:pStyle w:val="Brdtext"/>
                <w:numPr>
                  <w:ilvl w:val="0"/>
                  <w:numId w:val="113"/>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Default="00E6464D" w:rsidP="00E6464D">
              <w:pPr>
                <w:pStyle w:val="Brdtext"/>
              </w:pPr>
              <w:r w:rsidRPr="00905284">
                <w:rPr>
                  <w:rFonts w:ascii="Times New Roman" w:hAnsi="Times New Roman"/>
                  <w:bCs/>
                </w:rPr>
                <w:t>- - - - -</w:t>
              </w:r>
            </w:p>
          </w:sdtContent>
        </w:sdt>
      </w:sdtContent>
    </w:sdt>
    <w:p w:rsidR="003279B1" w:rsidRDefault="003279B1">
      <w:r>
        <w:br w:type="page"/>
      </w:r>
    </w:p>
    <w:sdt>
      <w:sdtPr>
        <w:tag w:val="C=204696;D=271817;H=271818;P=2021-§ 124;HIX=1;"/>
        <w:id w:val="-631475168"/>
        <w:placeholder>
          <w:docPart w:val="DefaultPlaceholder_-1854013440"/>
        </w:placeholder>
      </w:sdtPr>
      <w:sdtContent>
        <w:sdt>
          <w:sdtPr>
            <w:rPr>
              <w:rFonts w:ascii="Times New Roman" w:hAnsi="Times New Roman"/>
            </w:rPr>
            <w:tag w:val="P360_paragraph_271818"/>
            <w:id w:val="-107588917"/>
            <w:placeholder>
              <w:docPart w:val="B6DFC6C82F39494681818FFD71C43D81"/>
            </w:placeholder>
          </w:sdtPr>
          <w:sdtContent>
            <w:p w:rsidR="003279B1" w:rsidRDefault="003279B1" w:rsidP="003279B1">
              <w:pPr>
                <w:rPr>
                  <w:rFonts w:ascii="Times New Roman" w:hAnsi="Times New Roman"/>
                </w:rPr>
              </w:pPr>
              <w:r>
                <w:rPr>
                  <w:rFonts w:ascii="Times New Roman" w:hAnsi="Times New Roman"/>
                </w:rPr>
                <w:t>2021-§ 124</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2019.0560</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Slutredovisning </w:t>
          </w:r>
          <w:proofErr w:type="spellStart"/>
          <w:r>
            <w:t>Butbro</w:t>
          </w:r>
          <w:proofErr w:type="spellEnd"/>
          <w:r>
            <w:t xml:space="preserve"> gång- och cykelväg</w:t>
          </w:r>
        </w:p>
        <w:sdt>
          <w:sdtPr>
            <w:rPr>
              <w:rStyle w:val="Style2"/>
              <w:rFonts w:cs="Times New Roman"/>
              <w:bCs w:val="0"/>
              <w:iCs w:val="0"/>
              <w:szCs w:val="24"/>
            </w:rPr>
            <w:tag w:val="P360_tjut_sammanfattning"/>
            <w:id w:val="1174610641"/>
            <w:placeholder>
              <w:docPart w:val="D3F7093FC53A4139AE2166719083E2BD"/>
            </w:placeholder>
          </w:sdtPr>
          <w:sdtContent>
            <w:p w:rsidR="003279B1" w:rsidRPr="004215A3" w:rsidRDefault="003279B1" w:rsidP="003279B1">
              <w:pPr>
                <w:pStyle w:val="Rubrik2"/>
                <w:rPr>
                  <w:b/>
                </w:rPr>
              </w:pPr>
              <w:r>
                <w:rPr>
                  <w:rStyle w:val="Style2"/>
                </w:rPr>
                <w:t>Beskrivning av ärendet</w:t>
              </w:r>
            </w:p>
            <w:p w:rsidR="003279B1" w:rsidRDefault="003279B1" w:rsidP="003279B1">
              <w:pPr>
                <w:rPr>
                  <w:rFonts w:ascii="Times New Roman" w:hAnsi="Times New Roman"/>
                </w:rPr>
              </w:pPr>
              <w:r w:rsidRPr="006906C8">
                <w:rPr>
                  <w:rFonts w:ascii="Times New Roman" w:hAnsi="Times New Roman"/>
                </w:rPr>
                <w:t xml:space="preserve">Gång och cykelväg </w:t>
              </w:r>
              <w:proofErr w:type="spellStart"/>
              <w:r w:rsidRPr="006906C8">
                <w:rPr>
                  <w:rFonts w:ascii="Times New Roman" w:hAnsi="Times New Roman"/>
                </w:rPr>
                <w:t>Bubro</w:t>
              </w:r>
              <w:proofErr w:type="spellEnd"/>
              <w:r w:rsidRPr="006906C8">
                <w:rPr>
                  <w:rFonts w:ascii="Times New Roman" w:hAnsi="Times New Roman"/>
                </w:rPr>
                <w:t xml:space="preserve">, med sträckning från Rävudden till </w:t>
              </w:r>
              <w:proofErr w:type="spellStart"/>
              <w:r w:rsidRPr="006906C8">
                <w:rPr>
                  <w:rFonts w:ascii="Times New Roman" w:hAnsi="Times New Roman"/>
                </w:rPr>
                <w:t>Butbro</w:t>
              </w:r>
              <w:proofErr w:type="spellEnd"/>
              <w:r w:rsidRPr="006906C8">
                <w:rPr>
                  <w:rFonts w:ascii="Times New Roman" w:hAnsi="Times New Roman"/>
                </w:rPr>
                <w:t xml:space="preserve"> vägkors, har byggts i samarbete med Trafikverket.</w:t>
              </w:r>
              <w:r>
                <w:rPr>
                  <w:rFonts w:ascii="Times New Roman" w:hAnsi="Times New Roman"/>
                </w:rPr>
                <w:t xml:space="preserve"> </w:t>
              </w:r>
              <w:r w:rsidRPr="006906C8">
                <w:rPr>
                  <w:rFonts w:ascii="Times New Roman" w:hAnsi="Times New Roman"/>
                </w:rPr>
                <w:t>Resultatet blev en gång-och cykelväg med två tillhörande tillgänglighetsanpassade passager med förstärkt belysning. I samband med anläggandet av gång-och cykelvägen flyttades och tillgänglighetsanpassades hållplatsläget Lotorps v</w:t>
              </w:r>
              <w:r>
                <w:rPr>
                  <w:rFonts w:ascii="Times New Roman" w:hAnsi="Times New Roman"/>
                </w:rPr>
                <w:t>äg</w:t>
              </w:r>
              <w:r w:rsidRPr="006906C8">
                <w:rPr>
                  <w:rFonts w:ascii="Times New Roman" w:hAnsi="Times New Roman"/>
                </w:rPr>
                <w:t>k</w:t>
              </w:r>
              <w:r>
                <w:rPr>
                  <w:rFonts w:ascii="Times New Roman" w:hAnsi="Times New Roman"/>
                </w:rPr>
                <w:t>ors</w:t>
              </w:r>
              <w:r w:rsidRPr="006906C8">
                <w:rPr>
                  <w:rFonts w:ascii="Times New Roman" w:hAnsi="Times New Roman"/>
                </w:rPr>
                <w:t>. Gång- och cykelvägen kopplar samman gång- och cykelvägnätet både mot Lotorp och Östermalm.</w:t>
              </w:r>
            </w:p>
            <w:p w:rsidR="003279B1" w:rsidRPr="006906C8" w:rsidRDefault="003279B1" w:rsidP="003279B1">
              <w:pPr>
                <w:rPr>
                  <w:rFonts w:ascii="Times New Roman" w:hAnsi="Times New Roman"/>
                </w:rPr>
              </w:pPr>
            </w:p>
            <w:p w:rsidR="003279B1" w:rsidRDefault="003279B1" w:rsidP="003279B1">
              <w:pPr>
                <w:rPr>
                  <w:rFonts w:ascii="Times New Roman" w:hAnsi="Times New Roman"/>
                </w:rPr>
              </w:pPr>
              <w:r w:rsidRPr="006906C8">
                <w:rPr>
                  <w:rFonts w:ascii="Times New Roman" w:hAnsi="Times New Roman"/>
                </w:rPr>
                <w:t xml:space="preserve">Syftet med åtgärden var att skapa en trafiksäker miljö för oskyddade trafikanter i området samt skapa möjlighet för skolelever att på ett säkert sätt kunna gå- och cykla till skolan. Åtgärder resulterade även i att skolskjuts på grund av trafiksäkerhetsskäl längs aktuell sträcka kunde tas bort. </w:t>
              </w:r>
            </w:p>
            <w:p w:rsidR="003279B1" w:rsidRPr="006906C8" w:rsidRDefault="003279B1" w:rsidP="003279B1">
              <w:pPr>
                <w:rPr>
                  <w:rFonts w:ascii="Times New Roman" w:hAnsi="Times New Roman"/>
                </w:rPr>
              </w:pPr>
            </w:p>
            <w:p w:rsidR="003279B1" w:rsidRDefault="003279B1" w:rsidP="003279B1">
              <w:pPr>
                <w:rPr>
                  <w:rFonts w:ascii="Times New Roman" w:hAnsi="Times New Roman"/>
                </w:rPr>
              </w:pPr>
              <w:r w:rsidRPr="00DA5F21">
                <w:rPr>
                  <w:rFonts w:ascii="Times New Roman" w:hAnsi="Times New Roman"/>
                </w:rPr>
                <w:t>Åtgärden är en samfinansiering mellan Trafikverket och Finspångs kommun. Den totala kostnaden för åtgärden beräknas till totalt 7 420 268 kr varav kommunens del utgör 2 547 897 kr</w:t>
              </w:r>
              <w:r>
                <w:rPr>
                  <w:rFonts w:ascii="Times New Roman" w:hAnsi="Times New Roman"/>
                </w:rPr>
                <w:t xml:space="preserve"> samt projektledning med egen personal</w:t>
              </w:r>
              <w:r w:rsidRPr="00DA5F21">
                <w:rPr>
                  <w:rFonts w:ascii="Times New Roman" w:hAnsi="Times New Roman"/>
                </w:rPr>
                <w:t xml:space="preserve">. </w:t>
              </w:r>
            </w:p>
            <w:p w:rsidR="003279B1" w:rsidRDefault="003279B1" w:rsidP="003279B1">
              <w:pPr>
                <w:rPr>
                  <w:rFonts w:ascii="Times New Roman" w:hAnsi="Times New Roman"/>
                </w:rPr>
              </w:pPr>
            </w:p>
            <w:p w:rsidR="003279B1" w:rsidRPr="00FC5928" w:rsidRDefault="003279B1" w:rsidP="003279B1">
              <w:pPr>
                <w:rPr>
                  <w:rFonts w:ascii="Times New Roman" w:hAnsi="Times New Roman"/>
                </w:rPr>
              </w:pPr>
              <w:r>
                <w:rPr>
                  <w:rFonts w:ascii="Times New Roman" w:hAnsi="Times New Roman"/>
                </w:rPr>
                <w:t xml:space="preserve">Gång och cykelväg </w:t>
              </w:r>
              <w:proofErr w:type="spellStart"/>
              <w:r>
                <w:rPr>
                  <w:rFonts w:ascii="Times New Roman" w:hAnsi="Times New Roman"/>
                </w:rPr>
                <w:t>Butbro</w:t>
              </w:r>
              <w:proofErr w:type="spellEnd"/>
              <w:r>
                <w:rPr>
                  <w:rFonts w:ascii="Times New Roman" w:hAnsi="Times New Roman"/>
                </w:rPr>
                <w:t xml:space="preserve"> är ett projekt som pågått under många år. Olika lösningar med delvis tillhörande projekteringar har lyfts fram under årens lopp och tvingats förkastas. Detta resulterade i att projektet har föranlett förgävesprojekteringskostnader med 679 088 kronor, vilket till 50 % ingår i bidrag från Trafikverket. </w:t>
              </w:r>
              <w:r w:rsidRPr="00FC5928">
                <w:rPr>
                  <w:rFonts w:ascii="Times New Roman" w:hAnsi="Times New Roman"/>
                </w:rPr>
                <w:t xml:space="preserve">Kostnaderna för förgävesprojekteringen är bokförd mot kommunens resultat på kommungemensamma medel år 2018.  </w:t>
              </w:r>
            </w:p>
            <w:p w:rsidR="003279B1" w:rsidRDefault="003279B1" w:rsidP="003279B1">
              <w:pPr>
                <w:rPr>
                  <w:rFonts w:ascii="Times New Roman" w:hAnsi="Times New Roman"/>
                  <w:highlight w:val="yellow"/>
                </w:rPr>
              </w:pPr>
            </w:p>
            <w:p w:rsidR="003279B1" w:rsidRPr="00636FF9" w:rsidRDefault="003279B1" w:rsidP="003279B1">
              <w:pPr>
                <w:rPr>
                  <w:rFonts w:ascii="Times New Roman" w:hAnsi="Times New Roman"/>
                </w:rPr>
              </w:pPr>
              <w:r>
                <w:rPr>
                  <w:rFonts w:ascii="Times New Roman" w:hAnsi="Times New Roman"/>
                </w:rPr>
                <w:t>Totala tillkommande driftkostnaden för gång och cykelväg och bro uppgår till 19 116 kr.</w:t>
              </w:r>
            </w:p>
            <w:p w:rsidR="003279B1" w:rsidRDefault="003279B1" w:rsidP="003279B1">
              <w:pPr>
                <w:rPr>
                  <w:rFonts w:ascii="Times New Roman" w:hAnsi="Times New Roman"/>
                  <w:highlight w:val="yellow"/>
                </w:rPr>
              </w:pPr>
            </w:p>
            <w:p w:rsidR="003279B1" w:rsidRDefault="003279B1" w:rsidP="003279B1">
              <w:pPr>
                <w:rPr>
                  <w:rFonts w:ascii="Times New Roman" w:hAnsi="Times New Roman"/>
                </w:rPr>
              </w:pPr>
              <w:r w:rsidRPr="00636FF9">
                <w:rPr>
                  <w:rFonts w:ascii="Times New Roman" w:hAnsi="Times New Roman"/>
                </w:rPr>
                <w:t xml:space="preserve">Kapitalkostnaderna för åtgärden uppgår </w:t>
              </w:r>
              <w:r>
                <w:rPr>
                  <w:rFonts w:ascii="Times New Roman" w:hAnsi="Times New Roman"/>
                </w:rPr>
                <w:t>283 130</w:t>
              </w:r>
              <w:r w:rsidRPr="00636FF9">
                <w:rPr>
                  <w:rFonts w:ascii="Times New Roman" w:hAnsi="Times New Roman"/>
                </w:rPr>
                <w:t xml:space="preserve"> kronor per år,</w:t>
              </w:r>
              <w:r>
                <w:rPr>
                  <w:rFonts w:ascii="Times New Roman" w:hAnsi="Times New Roman"/>
                </w:rPr>
                <w:t xml:space="preserve"> bidraget från Trafikverket minskar den årliga kostnaden med 167 731 kr, vilket ger en nettokostnadseffekt på 115 398 kronor.</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Äskande för tillkommande budgetram sammanställs i särskilda delegationsbeslut, då avdrag skall göras för kapitalkostnader som täcks inom sektorns befintliga budgetram.</w:t>
              </w:r>
            </w:p>
            <w:p w:rsidR="003279B1" w:rsidRDefault="003279B1" w:rsidP="003279B1">
              <w:pPr>
                <w:rPr>
                  <w:rFonts w:ascii="Times New Roman" w:hAnsi="Times New Roman"/>
                </w:rPr>
              </w:pP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E6464D" w:rsidRDefault="00327D44" w:rsidP="00327D44">
              <w:pPr>
                <w:pStyle w:val="Brdtext"/>
                <w:rPr>
                  <w:highlight w:val="yellow"/>
                </w:rPr>
              </w:pPr>
              <w:r>
                <w:rPr>
                  <w:rFonts w:ascii="Times New Roman" w:hAnsi="Times New Roman"/>
                </w:rPr>
                <w:t xml:space="preserve">1. </w:t>
              </w:r>
              <w:r w:rsidR="00E6464D">
                <w:rPr>
                  <w:rFonts w:ascii="Times New Roman" w:hAnsi="Times New Roman"/>
                </w:rPr>
                <w:t xml:space="preserve">Att godkänna slutredovisning gång-och cykelväg </w:t>
              </w:r>
              <w:proofErr w:type="spellStart"/>
              <w:r w:rsidR="00E6464D">
                <w:rPr>
                  <w:rFonts w:ascii="Times New Roman" w:hAnsi="Times New Roman"/>
                </w:rPr>
                <w:t>Butbro</w:t>
              </w:r>
              <w:proofErr w:type="spellEnd"/>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276721636"/>
            <w:placeholder>
              <w:docPart w:val="A2C15D81605D4AF788906369A5836BB9"/>
            </w:placeholder>
          </w:sdtPr>
          <w:sdtEndPr>
            <w:rPr>
              <w:bCs/>
              <w:iCs/>
              <w:highlight w:val="yellow"/>
            </w:rPr>
          </w:sdtEndPr>
          <w:sdtContent>
            <w:p w:rsidR="00E6464D" w:rsidRDefault="00D96D09" w:rsidP="003279B1">
              <w:pPr>
                <w:pStyle w:val="Rubrik2"/>
                <w:rPr>
                  <w:rFonts w:cs="Times New Roman"/>
                  <w:b/>
                </w:rPr>
              </w:pPr>
              <w:r>
                <w:rPr>
                  <w:rFonts w:cs="Times New Roman"/>
                  <w:b/>
                </w:rPr>
                <w:t>Kommunstyrelsens beslut</w:t>
              </w:r>
            </w:p>
            <w:p w:rsidR="00E6464D" w:rsidRPr="00905284" w:rsidRDefault="00E6464D" w:rsidP="006A2250">
              <w:pPr>
                <w:pStyle w:val="Brdtext"/>
                <w:numPr>
                  <w:ilvl w:val="0"/>
                  <w:numId w:val="114"/>
                </w:numPr>
                <w:spacing w:after="0"/>
                <w:rPr>
                  <w:rFonts w:ascii="Times New Roman" w:hAnsi="Times New Roman"/>
                </w:rPr>
              </w:pPr>
              <w:r w:rsidRPr="00905284">
                <w:rPr>
                  <w:rFonts w:ascii="Times New Roman" w:hAnsi="Times New Roman"/>
                </w:rPr>
                <w:t>Att anteckna informationen till protokollet</w:t>
              </w:r>
            </w:p>
            <w:p w:rsidR="00E6464D" w:rsidRPr="00905284" w:rsidRDefault="00E6464D" w:rsidP="00E6464D">
              <w:pPr>
                <w:pStyle w:val="Brdtext"/>
                <w:spacing w:after="0"/>
                <w:ind w:left="720"/>
                <w:rPr>
                  <w:rFonts w:ascii="Times New Roman" w:hAnsi="Times New Roman"/>
                </w:rPr>
              </w:pPr>
            </w:p>
            <w:p w:rsidR="00E6464D" w:rsidRPr="00905284" w:rsidRDefault="00E6464D" w:rsidP="006A2250">
              <w:pPr>
                <w:pStyle w:val="Brdtext"/>
                <w:numPr>
                  <w:ilvl w:val="0"/>
                  <w:numId w:val="115"/>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E6464D" w:rsidRDefault="00E6464D" w:rsidP="00E6464D">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7283;D=275402;H=275403;P=2021-§ 125;HIX=1;"/>
        <w:id w:val="936873035"/>
        <w:placeholder>
          <w:docPart w:val="DefaultPlaceholder_-1854013440"/>
        </w:placeholder>
      </w:sdtPr>
      <w:sdtContent>
        <w:sdt>
          <w:sdtPr>
            <w:rPr>
              <w:rFonts w:ascii="Times New Roman" w:hAnsi="Times New Roman"/>
            </w:rPr>
            <w:tag w:val="P360_paragraph_275403"/>
            <w:id w:val="2063291605"/>
            <w:placeholder>
              <w:docPart w:val="624AB3B331194B40990F78246C93CC89"/>
            </w:placeholder>
          </w:sdtPr>
          <w:sdtContent>
            <w:p w:rsidR="003279B1" w:rsidRDefault="003279B1" w:rsidP="003279B1">
              <w:pPr>
                <w:rPr>
                  <w:rFonts w:ascii="Times New Roman" w:hAnsi="Times New Roman"/>
                </w:rPr>
              </w:pPr>
              <w:r>
                <w:rPr>
                  <w:rFonts w:ascii="Times New Roman" w:hAnsi="Times New Roman"/>
                </w:rPr>
                <w:t>2021-§ 125</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2021.0263</w:t>
              </w:r>
              <w:proofErr w:type="gramEnd"/>
            </w:p>
          </w:sdtContent>
        </w:sdt>
        <w:p w:rsidR="003279B1" w:rsidRDefault="003279B1" w:rsidP="003279B1">
          <w:pPr>
            <w:rPr>
              <w:rFonts w:ascii="Times New Roman" w:hAnsi="Times New Roman"/>
            </w:rPr>
          </w:pPr>
        </w:p>
        <w:p w:rsidR="003279B1" w:rsidRDefault="003279B1" w:rsidP="003279B1">
          <w:pPr>
            <w:pStyle w:val="Rubrik1"/>
          </w:pPr>
          <w:r>
            <w:t>Fördelning av miljöutvecklingspott 2021</w:t>
          </w:r>
        </w:p>
        <w:sdt>
          <w:sdtPr>
            <w:rPr>
              <w:rStyle w:val="Style2"/>
              <w:rFonts w:cs="Times New Roman"/>
              <w:bCs w:val="0"/>
              <w:iCs w:val="0"/>
              <w:szCs w:val="24"/>
            </w:rPr>
            <w:tag w:val="P360_tjut_sammanfattning"/>
            <w:id w:val="1783145416"/>
            <w:placeholder>
              <w:docPart w:val="4A56046E9EB646C98342B8E2E93F8D9F"/>
            </w:placeholder>
          </w:sdtPr>
          <w:sdtContent>
            <w:p w:rsidR="003279B1" w:rsidRDefault="006D5C54" w:rsidP="003279B1">
              <w:pPr>
                <w:pStyle w:val="Rubrik2"/>
                <w:rPr>
                  <w:rStyle w:val="Style2"/>
                </w:rPr>
              </w:pPr>
              <w:r>
                <w:rPr>
                  <w:rStyle w:val="Style2"/>
                </w:rPr>
                <w:t>Beskrivning av ärendet</w:t>
              </w:r>
            </w:p>
            <w:p w:rsidR="003279B1" w:rsidRPr="006D5C54" w:rsidRDefault="003279B1" w:rsidP="003279B1">
              <w:pPr>
                <w:autoSpaceDE w:val="0"/>
                <w:autoSpaceDN w:val="0"/>
                <w:adjustRightInd w:val="0"/>
                <w:rPr>
                  <w:rFonts w:ascii="Times New Roman" w:hAnsi="Times New Roman"/>
                </w:rPr>
              </w:pPr>
              <w:r w:rsidRPr="006D5C54">
                <w:rPr>
                  <w:rFonts w:ascii="Times New Roman" w:hAnsi="Times New Roman"/>
                </w:rPr>
                <w:t>2018 togs ett politiskt beslut om en årlig satsning på investeringar för miljö- och klimatåtgärder i form av en miljöutvecklingspott (beslut 2017-12-18 dnr KS.</w:t>
              </w:r>
              <w:proofErr w:type="gramStart"/>
              <w:r w:rsidRPr="006D5C54">
                <w:rPr>
                  <w:rFonts w:ascii="Times New Roman" w:hAnsi="Times New Roman"/>
                </w:rPr>
                <w:t>2017.1112</w:t>
              </w:r>
              <w:proofErr w:type="gramEnd"/>
              <w:r w:rsidRPr="006D5C54">
                <w:rPr>
                  <w:rFonts w:ascii="Times New Roman" w:hAnsi="Times New Roman"/>
                </w:rPr>
                <w:t xml:space="preserve">). Beslut om kriterier togs år 2019 (KS </w:t>
              </w:r>
              <w:proofErr w:type="gramStart"/>
              <w:r w:rsidRPr="006D5C54">
                <w:rPr>
                  <w:rFonts w:ascii="Times New Roman" w:hAnsi="Times New Roman"/>
                </w:rPr>
                <w:t>2019.0187</w:t>
              </w:r>
              <w:proofErr w:type="gramEnd"/>
              <w:r w:rsidRPr="006D5C54">
                <w:rPr>
                  <w:rFonts w:ascii="Times New Roman" w:hAnsi="Times New Roman"/>
                </w:rPr>
                <w:t>) och år 2020 avsattas en del av miljöpotten i driftsbudgeten. I år har det åter varit möjligt för alla verksamheter att ansöka om medel från drifts- eller investeringsbudgetar.</w:t>
              </w:r>
            </w:p>
            <w:p w:rsidR="003279B1" w:rsidRPr="006D5C54" w:rsidRDefault="003279B1" w:rsidP="003279B1">
              <w:pPr>
                <w:autoSpaceDE w:val="0"/>
                <w:autoSpaceDN w:val="0"/>
                <w:adjustRightInd w:val="0"/>
                <w:rPr>
                  <w:rFonts w:ascii="Times New Roman" w:hAnsi="Times New Roman"/>
                </w:rPr>
              </w:pPr>
            </w:p>
            <w:p w:rsidR="003279B1" w:rsidRPr="006D5C54" w:rsidRDefault="003279B1" w:rsidP="003279B1">
              <w:pPr>
                <w:autoSpaceDE w:val="0"/>
                <w:autoSpaceDN w:val="0"/>
                <w:adjustRightInd w:val="0"/>
                <w:rPr>
                  <w:rFonts w:ascii="Times New Roman" w:hAnsi="Times New Roman"/>
                </w:rPr>
              </w:pPr>
              <w:r w:rsidRPr="006D5C54">
                <w:rPr>
                  <w:rFonts w:ascii="Times New Roman" w:hAnsi="Times New Roman"/>
                </w:rPr>
                <w:t>Totalt inkom 33 ansökningar, mer än en fördubbling jämfört med 2020, med många spännande förslag. Ansökningarna innehöll en uppskattad kostnad och en beskrivning av miljö- och klimatnytta. En jury bestående av Hugo Andersson (miljö- och samhällsbyggnadsråd), Helene From (samhällsbyggnadschef) och Jane Hjelmqvist (</w:t>
              </w:r>
              <w:proofErr w:type="spellStart"/>
              <w:r w:rsidRPr="006D5C54">
                <w:rPr>
                  <w:rFonts w:ascii="Times New Roman" w:hAnsi="Times New Roman"/>
                </w:rPr>
                <w:t>hållbarhetsstrateg</w:t>
              </w:r>
              <w:proofErr w:type="spellEnd"/>
              <w:r w:rsidRPr="006D5C54">
                <w:rPr>
                  <w:rFonts w:ascii="Times New Roman" w:hAnsi="Times New Roman"/>
                </w:rPr>
                <w:t>) har bedömt ansökningarna.</w:t>
              </w:r>
            </w:p>
            <w:p w:rsidR="003279B1" w:rsidRPr="006D5C54" w:rsidRDefault="003279B1" w:rsidP="003279B1">
              <w:pPr>
                <w:autoSpaceDE w:val="0"/>
                <w:autoSpaceDN w:val="0"/>
                <w:adjustRightInd w:val="0"/>
                <w:rPr>
                  <w:rFonts w:ascii="Times New Roman" w:hAnsi="Times New Roman"/>
                </w:rPr>
              </w:pPr>
            </w:p>
            <w:p w:rsidR="003279B1" w:rsidRPr="006D5C54" w:rsidRDefault="003279B1" w:rsidP="003279B1">
              <w:pPr>
                <w:autoSpaceDE w:val="0"/>
                <w:autoSpaceDN w:val="0"/>
                <w:adjustRightInd w:val="0"/>
                <w:rPr>
                  <w:rFonts w:ascii="Times New Roman" w:hAnsi="Times New Roman"/>
                </w:rPr>
              </w:pPr>
              <w:r w:rsidRPr="006D5C54">
                <w:rPr>
                  <w:rFonts w:ascii="Times New Roman" w:hAnsi="Times New Roman"/>
                </w:rPr>
                <w:t xml:space="preserve">En uppföljning av tidigare års miljöpotten gjordes i slutet på 2020. Detta har dröjt eftersom kommunen saknat ramavtal för </w:t>
              </w:r>
              <w:proofErr w:type="spellStart"/>
              <w:r w:rsidRPr="006D5C54">
                <w:rPr>
                  <w:rFonts w:ascii="Times New Roman" w:hAnsi="Times New Roman"/>
                </w:rPr>
                <w:t>elcyklar</w:t>
              </w:r>
              <w:proofErr w:type="spellEnd"/>
              <w:r w:rsidRPr="006D5C54">
                <w:rPr>
                  <w:rFonts w:ascii="Times New Roman" w:hAnsi="Times New Roman"/>
                </w:rPr>
                <w:t xml:space="preserve"> och därmed har beviljade cyklar inte kunnat köpas in. Medel blev över eftersom upphandlade cyklar blev billigare än avsatt i miljöpotten. Utöver detta har kostnader för beviljade </w:t>
              </w:r>
              <w:proofErr w:type="spellStart"/>
              <w:r w:rsidRPr="006D5C54">
                <w:rPr>
                  <w:rFonts w:ascii="Times New Roman" w:hAnsi="Times New Roman"/>
                </w:rPr>
                <w:t>laddstolpar</w:t>
              </w:r>
              <w:proofErr w:type="spellEnd"/>
              <w:r w:rsidRPr="006D5C54">
                <w:rPr>
                  <w:rFonts w:ascii="Times New Roman" w:hAnsi="Times New Roman"/>
                </w:rPr>
                <w:t xml:space="preserve"> kunnat minskas genom delfinansiering med medel sökt från Naturvårdsverket samt avsatt osäkerhetsreserv inte behövdes. Uppföljning resulterade i att 95 tkr kunde föras över till 2021. </w:t>
              </w:r>
            </w:p>
            <w:p w:rsidR="003279B1" w:rsidRPr="006D5C54" w:rsidRDefault="003279B1" w:rsidP="003279B1">
              <w:pPr>
                <w:autoSpaceDE w:val="0"/>
                <w:autoSpaceDN w:val="0"/>
                <w:adjustRightInd w:val="0"/>
                <w:rPr>
                  <w:rFonts w:ascii="Times New Roman" w:hAnsi="Times New Roman"/>
                </w:rPr>
              </w:pPr>
            </w:p>
            <w:p w:rsidR="003279B1" w:rsidRPr="006D5C54" w:rsidRDefault="003279B1" w:rsidP="003279B1">
              <w:pPr>
                <w:autoSpaceDE w:val="0"/>
                <w:autoSpaceDN w:val="0"/>
                <w:adjustRightInd w:val="0"/>
                <w:rPr>
                  <w:rFonts w:ascii="Times New Roman" w:hAnsi="Times New Roman"/>
                </w:rPr>
              </w:pPr>
              <w:r w:rsidRPr="006D5C54">
                <w:rPr>
                  <w:rFonts w:ascii="Times New Roman" w:hAnsi="Times New Roman"/>
                </w:rPr>
                <w:t>Följande föreslås beviljas medel från miljöpotten 2021:</w:t>
              </w:r>
            </w:p>
            <w:p w:rsidR="003279B1" w:rsidRPr="006D5C54" w:rsidRDefault="003279B1" w:rsidP="006A2250">
              <w:pPr>
                <w:pStyle w:val="Liststycke"/>
                <w:numPr>
                  <w:ilvl w:val="0"/>
                  <w:numId w:val="22"/>
                </w:numPr>
                <w:autoSpaceDE w:val="0"/>
                <w:autoSpaceDN w:val="0"/>
                <w:adjustRightInd w:val="0"/>
                <w:rPr>
                  <w:rFonts w:ascii="Times New Roman" w:hAnsi="Times New Roman"/>
                </w:rPr>
              </w:pPr>
              <w:r w:rsidRPr="006D5C54">
                <w:rPr>
                  <w:rFonts w:ascii="Times New Roman" w:hAnsi="Times New Roman"/>
                </w:rPr>
                <w:t xml:space="preserve">Hållbara transporter </w:t>
              </w:r>
            </w:p>
            <w:p w:rsidR="003279B1" w:rsidRPr="006D5C54" w:rsidRDefault="003279B1" w:rsidP="006A2250">
              <w:pPr>
                <w:pStyle w:val="Liststycke"/>
                <w:numPr>
                  <w:ilvl w:val="1"/>
                  <w:numId w:val="22"/>
                </w:numPr>
                <w:autoSpaceDE w:val="0"/>
                <w:autoSpaceDN w:val="0"/>
                <w:adjustRightInd w:val="0"/>
                <w:rPr>
                  <w:rFonts w:ascii="Times New Roman" w:hAnsi="Times New Roman"/>
                </w:rPr>
              </w:pPr>
              <w:proofErr w:type="spellStart"/>
              <w:r w:rsidRPr="006D5C54">
                <w:rPr>
                  <w:rFonts w:ascii="Times New Roman" w:hAnsi="Times New Roman"/>
                </w:rPr>
                <w:t>Elcyklar</w:t>
              </w:r>
              <w:proofErr w:type="spellEnd"/>
              <w:r w:rsidRPr="006D5C54">
                <w:rPr>
                  <w:rFonts w:ascii="Times New Roman" w:hAnsi="Times New Roman"/>
                </w:rPr>
                <w:t xml:space="preserve">, </w:t>
              </w:r>
              <w:proofErr w:type="spellStart"/>
              <w:r w:rsidRPr="006D5C54">
                <w:rPr>
                  <w:rFonts w:ascii="Times New Roman" w:hAnsi="Times New Roman"/>
                </w:rPr>
                <w:t>elcargocyklar</w:t>
              </w:r>
              <w:proofErr w:type="spellEnd"/>
              <w:r w:rsidRPr="006D5C54">
                <w:rPr>
                  <w:rFonts w:ascii="Times New Roman" w:hAnsi="Times New Roman"/>
                </w:rPr>
                <w:t xml:space="preserve"> för transport av barn och eldriven </w:t>
              </w:r>
              <w:proofErr w:type="spellStart"/>
              <w:r w:rsidRPr="006D5C54">
                <w:rPr>
                  <w:rFonts w:ascii="Times New Roman" w:hAnsi="Times New Roman"/>
                </w:rPr>
                <w:t>side</w:t>
              </w:r>
              <w:proofErr w:type="spellEnd"/>
              <w:r w:rsidRPr="006D5C54">
                <w:rPr>
                  <w:rFonts w:ascii="Times New Roman" w:hAnsi="Times New Roman"/>
                </w:rPr>
                <w:t>-by-</w:t>
              </w:r>
              <w:proofErr w:type="spellStart"/>
              <w:r w:rsidRPr="006D5C54">
                <w:rPr>
                  <w:rFonts w:ascii="Times New Roman" w:hAnsi="Times New Roman"/>
                </w:rPr>
                <w:t>side</w:t>
              </w:r>
              <w:proofErr w:type="spellEnd"/>
              <w:r w:rsidRPr="006D5C54">
                <w:rPr>
                  <w:rFonts w:ascii="Times New Roman" w:hAnsi="Times New Roman"/>
                </w:rPr>
                <w:t xml:space="preserve"> cykel och en rullstolscykel med elmotor. </w:t>
              </w:r>
            </w:p>
            <w:p w:rsidR="003279B1" w:rsidRPr="006D5C54" w:rsidRDefault="003279B1" w:rsidP="006A2250">
              <w:pPr>
                <w:pStyle w:val="Liststycke"/>
                <w:numPr>
                  <w:ilvl w:val="1"/>
                  <w:numId w:val="22"/>
                </w:numPr>
                <w:autoSpaceDE w:val="0"/>
                <w:autoSpaceDN w:val="0"/>
                <w:adjustRightInd w:val="0"/>
                <w:rPr>
                  <w:rFonts w:ascii="Times New Roman" w:hAnsi="Times New Roman"/>
                </w:rPr>
              </w:pPr>
              <w:proofErr w:type="spellStart"/>
              <w:r w:rsidRPr="006D5C54">
                <w:rPr>
                  <w:rFonts w:ascii="Times New Roman" w:hAnsi="Times New Roman"/>
                </w:rPr>
                <w:t>Ecodriving</w:t>
              </w:r>
              <w:proofErr w:type="spellEnd"/>
              <w:r w:rsidRPr="006D5C54">
                <w:rPr>
                  <w:rFonts w:ascii="Times New Roman" w:hAnsi="Times New Roman"/>
                </w:rPr>
                <w:t xml:space="preserve"> kurser för medarbetare i transportintensiva verksamheter. </w:t>
              </w:r>
            </w:p>
            <w:p w:rsidR="003279B1" w:rsidRPr="006D5C54" w:rsidRDefault="003279B1" w:rsidP="006A2250">
              <w:pPr>
                <w:pStyle w:val="Liststycke"/>
                <w:numPr>
                  <w:ilvl w:val="1"/>
                  <w:numId w:val="22"/>
                </w:numPr>
                <w:autoSpaceDE w:val="0"/>
                <w:autoSpaceDN w:val="0"/>
                <w:adjustRightInd w:val="0"/>
                <w:rPr>
                  <w:rFonts w:ascii="Times New Roman" w:hAnsi="Times New Roman"/>
                </w:rPr>
              </w:pPr>
              <w:r w:rsidRPr="006D5C54">
                <w:rPr>
                  <w:rFonts w:ascii="Times New Roman" w:hAnsi="Times New Roman"/>
                </w:rPr>
                <w:t xml:space="preserve">Installation av </w:t>
              </w:r>
              <w:proofErr w:type="spellStart"/>
              <w:r w:rsidRPr="006D5C54">
                <w:rPr>
                  <w:rFonts w:ascii="Times New Roman" w:hAnsi="Times New Roman"/>
                </w:rPr>
                <w:t>laddstolpar</w:t>
              </w:r>
              <w:proofErr w:type="spellEnd"/>
            </w:p>
            <w:p w:rsidR="003279B1" w:rsidRPr="006D5C54" w:rsidRDefault="003279B1" w:rsidP="006A2250">
              <w:pPr>
                <w:pStyle w:val="Liststycke"/>
                <w:numPr>
                  <w:ilvl w:val="0"/>
                  <w:numId w:val="22"/>
                </w:numPr>
                <w:autoSpaceDE w:val="0"/>
                <w:autoSpaceDN w:val="0"/>
                <w:adjustRightInd w:val="0"/>
                <w:rPr>
                  <w:rFonts w:ascii="Times New Roman" w:hAnsi="Times New Roman"/>
                </w:rPr>
              </w:pPr>
              <w:r w:rsidRPr="006D5C54">
                <w:rPr>
                  <w:rFonts w:ascii="Times New Roman" w:hAnsi="Times New Roman"/>
                </w:rPr>
                <w:t>Miljökommunikation – Kamera, stativ och mikrofon för inspelning av filmer</w:t>
              </w:r>
            </w:p>
            <w:p w:rsidR="003279B1" w:rsidRPr="006D5C54" w:rsidRDefault="003279B1" w:rsidP="006A2250">
              <w:pPr>
                <w:pStyle w:val="Liststycke"/>
                <w:numPr>
                  <w:ilvl w:val="0"/>
                  <w:numId w:val="22"/>
                </w:numPr>
                <w:autoSpaceDE w:val="0"/>
                <w:autoSpaceDN w:val="0"/>
                <w:adjustRightInd w:val="0"/>
                <w:rPr>
                  <w:rFonts w:ascii="Times New Roman" w:hAnsi="Times New Roman"/>
                </w:rPr>
              </w:pPr>
              <w:r w:rsidRPr="006D5C54">
                <w:rPr>
                  <w:rFonts w:ascii="Times New Roman" w:hAnsi="Times New Roman"/>
                </w:rPr>
                <w:t xml:space="preserve">Minskat avfall, ökad återvinning – </w:t>
              </w:r>
              <w:proofErr w:type="spellStart"/>
              <w:r w:rsidRPr="006D5C54">
                <w:rPr>
                  <w:rFonts w:ascii="Times New Roman" w:hAnsi="Times New Roman"/>
                </w:rPr>
                <w:t>skräpupplockare</w:t>
              </w:r>
              <w:proofErr w:type="spellEnd"/>
              <w:r w:rsidRPr="006D5C54">
                <w:rPr>
                  <w:rFonts w:ascii="Times New Roman" w:hAnsi="Times New Roman"/>
                </w:rPr>
                <w:t xml:space="preserve"> och förvaringslådor för sopsortering</w:t>
              </w:r>
            </w:p>
            <w:p w:rsidR="003279B1" w:rsidRPr="006D5C54" w:rsidRDefault="003279B1" w:rsidP="006A2250">
              <w:pPr>
                <w:pStyle w:val="Liststycke"/>
                <w:numPr>
                  <w:ilvl w:val="0"/>
                  <w:numId w:val="22"/>
                </w:numPr>
                <w:autoSpaceDE w:val="0"/>
                <w:autoSpaceDN w:val="0"/>
                <w:adjustRightInd w:val="0"/>
                <w:rPr>
                  <w:rFonts w:ascii="Times New Roman" w:hAnsi="Times New Roman"/>
                </w:rPr>
              </w:pPr>
              <w:r w:rsidRPr="006D5C54">
                <w:rPr>
                  <w:rFonts w:ascii="Times New Roman" w:hAnsi="Times New Roman"/>
                </w:rPr>
                <w:t>Kompostering, biologisk mångfald och egen matförsörjning</w:t>
              </w:r>
            </w:p>
            <w:p w:rsidR="003279B1" w:rsidRPr="006D5C54" w:rsidRDefault="003279B1" w:rsidP="006A2250">
              <w:pPr>
                <w:pStyle w:val="Liststycke"/>
                <w:numPr>
                  <w:ilvl w:val="1"/>
                  <w:numId w:val="22"/>
                </w:numPr>
                <w:autoSpaceDE w:val="0"/>
                <w:autoSpaceDN w:val="0"/>
                <w:adjustRightInd w:val="0"/>
                <w:rPr>
                  <w:rFonts w:ascii="Times New Roman" w:hAnsi="Times New Roman"/>
                </w:rPr>
              </w:pPr>
              <w:r w:rsidRPr="006D5C54">
                <w:rPr>
                  <w:rFonts w:ascii="Times New Roman" w:hAnsi="Times New Roman"/>
                </w:rPr>
                <w:t xml:space="preserve">Insektshotell och </w:t>
              </w:r>
              <w:proofErr w:type="spellStart"/>
              <w:r w:rsidRPr="006D5C54">
                <w:rPr>
                  <w:rFonts w:ascii="Times New Roman" w:hAnsi="Times New Roman"/>
                </w:rPr>
                <w:t>bivänliga</w:t>
              </w:r>
              <w:proofErr w:type="spellEnd"/>
              <w:r w:rsidRPr="006D5C54">
                <w:rPr>
                  <w:rFonts w:ascii="Times New Roman" w:hAnsi="Times New Roman"/>
                </w:rPr>
                <w:t xml:space="preserve"> trädgård </w:t>
              </w:r>
            </w:p>
            <w:p w:rsidR="003279B1" w:rsidRPr="006D5C54" w:rsidRDefault="003279B1" w:rsidP="006A2250">
              <w:pPr>
                <w:pStyle w:val="Liststycke"/>
                <w:numPr>
                  <w:ilvl w:val="1"/>
                  <w:numId w:val="22"/>
                </w:numPr>
                <w:autoSpaceDE w:val="0"/>
                <w:autoSpaceDN w:val="0"/>
                <w:adjustRightInd w:val="0"/>
                <w:rPr>
                  <w:rFonts w:ascii="Times New Roman" w:hAnsi="Times New Roman"/>
                </w:rPr>
              </w:pPr>
              <w:r w:rsidRPr="006D5C54">
                <w:rPr>
                  <w:rFonts w:ascii="Times New Roman" w:hAnsi="Times New Roman"/>
                </w:rPr>
                <w:t xml:space="preserve">Odlingslådor, </w:t>
              </w:r>
              <w:proofErr w:type="spellStart"/>
              <w:r w:rsidRPr="006D5C54">
                <w:rPr>
                  <w:rFonts w:ascii="Times New Roman" w:hAnsi="Times New Roman"/>
                </w:rPr>
                <w:t>planteringsbord</w:t>
              </w:r>
              <w:proofErr w:type="spellEnd"/>
              <w:r w:rsidRPr="006D5C54">
                <w:rPr>
                  <w:rFonts w:ascii="Times New Roman" w:hAnsi="Times New Roman"/>
                </w:rPr>
                <w:t xml:space="preserve"> och frö.</w:t>
              </w:r>
            </w:p>
            <w:p w:rsidR="0029593D" w:rsidRDefault="0029593D">
              <w:r>
                <w:br w:type="page"/>
              </w:r>
            </w:p>
            <w:p w:rsidR="003279B1" w:rsidRDefault="003279B1" w:rsidP="003279B1">
              <w:pPr>
                <w:rPr>
                  <w:rFonts w:ascii="Times New Roman" w:hAnsi="Times New Roman"/>
                </w:rPr>
              </w:pPr>
            </w:p>
            <w:tbl>
              <w:tblPr>
                <w:tblStyle w:val="Tabellrutnt"/>
                <w:tblW w:w="0" w:type="auto"/>
                <w:tblInd w:w="108" w:type="dxa"/>
                <w:tblLook w:val="04A0" w:firstRow="1" w:lastRow="0" w:firstColumn="1" w:lastColumn="0" w:noHBand="0" w:noVBand="1"/>
              </w:tblPr>
              <w:tblGrid>
                <w:gridCol w:w="2613"/>
                <w:gridCol w:w="2208"/>
                <w:gridCol w:w="1490"/>
                <w:gridCol w:w="1395"/>
              </w:tblGrid>
              <w:tr w:rsidR="003279B1" w:rsidTr="00D96D09">
                <w:tc>
                  <w:tcPr>
                    <w:tcW w:w="2725" w:type="dxa"/>
                    <w:vMerge w:val="restart"/>
                  </w:tcPr>
                  <w:p w:rsidR="003279B1" w:rsidRPr="002A6AB3" w:rsidRDefault="003279B1" w:rsidP="00D96D09">
                    <w:pPr>
                      <w:autoSpaceDE w:val="0"/>
                      <w:autoSpaceDN w:val="0"/>
                      <w:adjustRightInd w:val="0"/>
                      <w:rPr>
                        <w:rFonts w:asciiTheme="minorHAnsi" w:hAnsiTheme="minorHAnsi" w:cstheme="minorHAnsi"/>
                        <w:b/>
                        <w:bCs/>
                        <w:sz w:val="21"/>
                        <w:szCs w:val="21"/>
                      </w:rPr>
                    </w:pPr>
                    <w:r w:rsidRPr="002A6AB3">
                      <w:rPr>
                        <w:rFonts w:asciiTheme="minorHAnsi" w:hAnsiTheme="minorHAnsi" w:cstheme="minorHAnsi"/>
                        <w:b/>
                        <w:bCs/>
                        <w:sz w:val="21"/>
                        <w:szCs w:val="21"/>
                      </w:rPr>
                      <w:t>Enhet/lokalisering</w:t>
                    </w:r>
                  </w:p>
                </w:tc>
                <w:tc>
                  <w:tcPr>
                    <w:tcW w:w="2286" w:type="dxa"/>
                    <w:vMerge w:val="restart"/>
                  </w:tcPr>
                  <w:p w:rsidR="003279B1" w:rsidRPr="002A6AB3" w:rsidRDefault="003279B1" w:rsidP="00D96D09">
                    <w:pPr>
                      <w:autoSpaceDE w:val="0"/>
                      <w:autoSpaceDN w:val="0"/>
                      <w:adjustRightInd w:val="0"/>
                      <w:rPr>
                        <w:rFonts w:asciiTheme="minorHAnsi" w:hAnsiTheme="minorHAnsi" w:cstheme="minorHAnsi"/>
                        <w:b/>
                        <w:bCs/>
                        <w:sz w:val="21"/>
                        <w:szCs w:val="21"/>
                      </w:rPr>
                    </w:pPr>
                    <w:r w:rsidRPr="002A6AB3">
                      <w:rPr>
                        <w:rFonts w:asciiTheme="minorHAnsi" w:hAnsiTheme="minorHAnsi" w:cstheme="minorHAnsi"/>
                        <w:b/>
                        <w:bCs/>
                        <w:sz w:val="21"/>
                        <w:szCs w:val="21"/>
                      </w:rPr>
                      <w:t>Sektor</w:t>
                    </w:r>
                  </w:p>
                </w:tc>
                <w:tc>
                  <w:tcPr>
                    <w:tcW w:w="2921" w:type="dxa"/>
                    <w:gridSpan w:val="2"/>
                  </w:tcPr>
                  <w:p w:rsidR="003279B1" w:rsidRPr="002A6AB3" w:rsidRDefault="003279B1" w:rsidP="00D96D09">
                    <w:pPr>
                      <w:autoSpaceDE w:val="0"/>
                      <w:autoSpaceDN w:val="0"/>
                      <w:adjustRightInd w:val="0"/>
                      <w:jc w:val="center"/>
                      <w:rPr>
                        <w:rFonts w:asciiTheme="minorHAnsi" w:hAnsiTheme="minorHAnsi" w:cstheme="minorHAnsi"/>
                        <w:b/>
                        <w:bCs/>
                        <w:sz w:val="21"/>
                        <w:szCs w:val="21"/>
                      </w:rPr>
                    </w:pPr>
                    <w:r w:rsidRPr="002A6AB3">
                      <w:rPr>
                        <w:rFonts w:asciiTheme="minorHAnsi" w:hAnsiTheme="minorHAnsi" w:cstheme="minorHAnsi"/>
                        <w:b/>
                        <w:bCs/>
                        <w:sz w:val="21"/>
                        <w:szCs w:val="21"/>
                      </w:rPr>
                      <w:t>Beviljat belopp</w:t>
                    </w:r>
                  </w:p>
                </w:tc>
              </w:tr>
              <w:tr w:rsidR="003279B1" w:rsidTr="00D96D09">
                <w:tc>
                  <w:tcPr>
                    <w:tcW w:w="2725" w:type="dxa"/>
                    <w:vMerge/>
                  </w:tcPr>
                  <w:p w:rsidR="003279B1" w:rsidRPr="002A6AB3" w:rsidRDefault="003279B1" w:rsidP="00D96D09">
                    <w:pPr>
                      <w:autoSpaceDE w:val="0"/>
                      <w:autoSpaceDN w:val="0"/>
                      <w:adjustRightInd w:val="0"/>
                      <w:rPr>
                        <w:rFonts w:asciiTheme="minorHAnsi" w:hAnsiTheme="minorHAnsi" w:cstheme="minorHAnsi"/>
                        <w:b/>
                        <w:bCs/>
                        <w:sz w:val="21"/>
                        <w:szCs w:val="21"/>
                      </w:rPr>
                    </w:pPr>
                  </w:p>
                </w:tc>
                <w:tc>
                  <w:tcPr>
                    <w:tcW w:w="2286" w:type="dxa"/>
                    <w:vMerge/>
                  </w:tcPr>
                  <w:p w:rsidR="003279B1" w:rsidRPr="002A6AB3" w:rsidRDefault="003279B1" w:rsidP="00D96D09">
                    <w:pPr>
                      <w:autoSpaceDE w:val="0"/>
                      <w:autoSpaceDN w:val="0"/>
                      <w:adjustRightInd w:val="0"/>
                      <w:rPr>
                        <w:rFonts w:asciiTheme="minorHAnsi" w:hAnsiTheme="minorHAnsi" w:cstheme="minorHAnsi"/>
                        <w:b/>
                        <w:bCs/>
                        <w:sz w:val="21"/>
                        <w:szCs w:val="21"/>
                      </w:rPr>
                    </w:pPr>
                  </w:p>
                </w:tc>
                <w:tc>
                  <w:tcPr>
                    <w:tcW w:w="1517" w:type="dxa"/>
                  </w:tcPr>
                  <w:p w:rsidR="003279B1" w:rsidRPr="002A6AB3" w:rsidRDefault="003279B1" w:rsidP="00D96D09">
                    <w:pPr>
                      <w:autoSpaceDE w:val="0"/>
                      <w:autoSpaceDN w:val="0"/>
                      <w:adjustRightInd w:val="0"/>
                      <w:jc w:val="center"/>
                      <w:rPr>
                        <w:rFonts w:asciiTheme="minorHAnsi" w:hAnsiTheme="minorHAnsi" w:cstheme="minorHAnsi"/>
                        <w:b/>
                        <w:bCs/>
                        <w:sz w:val="21"/>
                        <w:szCs w:val="21"/>
                      </w:rPr>
                    </w:pPr>
                    <w:r w:rsidRPr="002A6AB3">
                      <w:rPr>
                        <w:rFonts w:asciiTheme="minorHAnsi" w:hAnsiTheme="minorHAnsi" w:cstheme="minorHAnsi"/>
                        <w:b/>
                        <w:bCs/>
                        <w:sz w:val="21"/>
                        <w:szCs w:val="21"/>
                      </w:rPr>
                      <w:t>Driftsbudget</w:t>
                    </w:r>
                  </w:p>
                </w:tc>
                <w:tc>
                  <w:tcPr>
                    <w:tcW w:w="1404" w:type="dxa"/>
                  </w:tcPr>
                  <w:p w:rsidR="003279B1" w:rsidRPr="002A6AB3" w:rsidRDefault="003279B1" w:rsidP="00D96D09">
                    <w:pPr>
                      <w:autoSpaceDE w:val="0"/>
                      <w:autoSpaceDN w:val="0"/>
                      <w:adjustRightInd w:val="0"/>
                      <w:jc w:val="center"/>
                      <w:rPr>
                        <w:rFonts w:asciiTheme="minorHAnsi" w:hAnsiTheme="minorHAnsi" w:cstheme="minorHAnsi"/>
                        <w:b/>
                        <w:bCs/>
                        <w:sz w:val="21"/>
                        <w:szCs w:val="21"/>
                      </w:rPr>
                    </w:pPr>
                    <w:r w:rsidRPr="002A6AB3">
                      <w:rPr>
                        <w:rFonts w:asciiTheme="minorHAnsi" w:hAnsiTheme="minorHAnsi" w:cstheme="minorHAnsi"/>
                        <w:b/>
                        <w:bCs/>
                        <w:sz w:val="21"/>
                        <w:szCs w:val="21"/>
                      </w:rPr>
                      <w:t>Investerings-medel</w:t>
                    </w:r>
                  </w:p>
                </w:tc>
              </w:tr>
              <w:tr w:rsidR="003279B1" w:rsidTr="00D96D09">
                <w:tc>
                  <w:tcPr>
                    <w:tcW w:w="7932" w:type="dxa"/>
                    <w:gridSpan w:val="4"/>
                    <w:shd w:val="clear" w:color="auto" w:fill="D9D9D9" w:themeFill="background1" w:themeFillShade="D9"/>
                  </w:tcPr>
                  <w:p w:rsidR="003279B1" w:rsidRPr="002A6AB3" w:rsidRDefault="003279B1" w:rsidP="006A2250">
                    <w:pPr>
                      <w:pStyle w:val="Liststycke"/>
                      <w:numPr>
                        <w:ilvl w:val="0"/>
                        <w:numId w:val="23"/>
                      </w:numPr>
                      <w:autoSpaceDE w:val="0"/>
                      <w:autoSpaceDN w:val="0"/>
                      <w:adjustRightInd w:val="0"/>
                      <w:rPr>
                        <w:rFonts w:asciiTheme="minorHAnsi" w:hAnsiTheme="minorHAnsi" w:cstheme="minorHAnsi"/>
                        <w:sz w:val="21"/>
                        <w:szCs w:val="21"/>
                      </w:rPr>
                    </w:pPr>
                    <w:proofErr w:type="spellStart"/>
                    <w:r w:rsidRPr="002A6AB3">
                      <w:rPr>
                        <w:rFonts w:asciiTheme="minorHAnsi" w:hAnsiTheme="minorHAnsi" w:cstheme="minorHAnsi"/>
                        <w:sz w:val="21"/>
                        <w:szCs w:val="21"/>
                      </w:rPr>
                      <w:t>Elcargocyklar</w:t>
                    </w:r>
                    <w:proofErr w:type="spellEnd"/>
                    <w:r>
                      <w:rPr>
                        <w:rFonts w:asciiTheme="minorHAnsi" w:hAnsiTheme="minorHAnsi" w:cstheme="minorHAnsi"/>
                        <w:sz w:val="21"/>
                        <w:szCs w:val="21"/>
                      </w:rPr>
                      <w:t xml:space="preserve"> för transport av barn</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Björnkullens korttidsverksamhet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21 500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proofErr w:type="spellStart"/>
                    <w:r>
                      <w:rPr>
                        <w:rFonts w:asciiTheme="minorHAnsi" w:hAnsiTheme="minorHAnsi" w:cstheme="minorHAnsi"/>
                        <w:sz w:val="21"/>
                        <w:szCs w:val="21"/>
                      </w:rPr>
                      <w:t>Sonstorps</w:t>
                    </w:r>
                    <w:proofErr w:type="spellEnd"/>
                    <w:r>
                      <w:rPr>
                        <w:rFonts w:asciiTheme="minorHAnsi" w:hAnsiTheme="minorHAnsi" w:cstheme="minorHAnsi"/>
                        <w:sz w:val="21"/>
                        <w:szCs w:val="21"/>
                      </w:rPr>
                      <w:t xml:space="preserve"> förskolor</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21 500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Metallens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21 500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proofErr w:type="spellStart"/>
                    <w:r>
                      <w:rPr>
                        <w:rFonts w:asciiTheme="minorHAnsi" w:hAnsiTheme="minorHAnsi" w:cstheme="minorHAnsi"/>
                        <w:sz w:val="21"/>
                        <w:szCs w:val="21"/>
                      </w:rPr>
                      <w:t>Ljusfalls</w:t>
                    </w:r>
                    <w:proofErr w:type="spellEnd"/>
                    <w:r>
                      <w:rPr>
                        <w:rFonts w:asciiTheme="minorHAnsi" w:hAnsiTheme="minorHAnsi" w:cstheme="minorHAnsi"/>
                        <w:sz w:val="21"/>
                        <w:szCs w:val="21"/>
                      </w:rPr>
                      <w:t xml:space="preserve">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21 500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proofErr w:type="spellStart"/>
                    <w:r>
                      <w:rPr>
                        <w:rFonts w:asciiTheme="minorHAnsi" w:hAnsiTheme="minorHAnsi" w:cstheme="minorHAnsi"/>
                        <w:sz w:val="21"/>
                        <w:szCs w:val="21"/>
                      </w:rPr>
                      <w:t>Ekesjö</w:t>
                    </w:r>
                    <w:proofErr w:type="spellEnd"/>
                    <w:r>
                      <w:rPr>
                        <w:rFonts w:asciiTheme="minorHAnsi" w:hAnsiTheme="minorHAnsi" w:cstheme="minorHAnsi"/>
                        <w:sz w:val="21"/>
                        <w:szCs w:val="21"/>
                      </w:rPr>
                      <w:t xml:space="preserve">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21 500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E53772" w:rsidRDefault="003279B1" w:rsidP="006A2250">
                    <w:pPr>
                      <w:pStyle w:val="Liststycke"/>
                      <w:numPr>
                        <w:ilvl w:val="0"/>
                        <w:numId w:val="23"/>
                      </w:numPr>
                      <w:autoSpaceDE w:val="0"/>
                      <w:autoSpaceDN w:val="0"/>
                      <w:adjustRightInd w:val="0"/>
                      <w:rPr>
                        <w:rFonts w:asciiTheme="minorHAnsi" w:hAnsiTheme="minorHAnsi" w:cstheme="minorHAnsi"/>
                        <w:sz w:val="21"/>
                        <w:szCs w:val="21"/>
                      </w:rPr>
                    </w:pPr>
                    <w:proofErr w:type="spellStart"/>
                    <w:r w:rsidRPr="00E53772">
                      <w:rPr>
                        <w:rFonts w:asciiTheme="minorHAnsi" w:hAnsiTheme="minorHAnsi" w:cstheme="minorHAnsi"/>
                        <w:sz w:val="21"/>
                        <w:szCs w:val="21"/>
                      </w:rPr>
                      <w:t>Elcyklar</w:t>
                    </w:r>
                    <w:proofErr w:type="spellEnd"/>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Boendestöd</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13 500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Högby hemtjänst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Vård och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13 500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FB2CA0" w:rsidRDefault="003279B1" w:rsidP="00D96D09">
                    <w:pPr>
                      <w:autoSpaceDE w:val="0"/>
                      <w:autoSpaceDN w:val="0"/>
                      <w:adjustRightInd w:val="0"/>
                      <w:rPr>
                        <w:rFonts w:asciiTheme="minorHAnsi" w:hAnsiTheme="minorHAnsi" w:cstheme="minorHAnsi"/>
                        <w:sz w:val="21"/>
                        <w:szCs w:val="21"/>
                      </w:rPr>
                    </w:pPr>
                    <w:r w:rsidRPr="00FB2CA0">
                      <w:rPr>
                        <w:rFonts w:asciiTheme="minorHAnsi" w:hAnsiTheme="minorHAnsi" w:cstheme="minorHAnsi"/>
                        <w:sz w:val="21"/>
                        <w:szCs w:val="21"/>
                      </w:rPr>
                      <w:t>Rehabenheten</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13 500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E53772" w:rsidRDefault="003279B1" w:rsidP="006A2250">
                    <w:pPr>
                      <w:pStyle w:val="Liststycke"/>
                      <w:numPr>
                        <w:ilvl w:val="0"/>
                        <w:numId w:val="23"/>
                      </w:numPr>
                      <w:autoSpaceDE w:val="0"/>
                      <w:autoSpaceDN w:val="0"/>
                      <w:adjustRightInd w:val="0"/>
                      <w:rPr>
                        <w:rFonts w:asciiTheme="minorHAnsi" w:hAnsiTheme="minorHAnsi" w:cstheme="minorHAnsi"/>
                        <w:sz w:val="21"/>
                        <w:szCs w:val="21"/>
                      </w:rPr>
                    </w:pPr>
                    <w:r w:rsidRPr="00E53772">
                      <w:rPr>
                        <w:rFonts w:asciiTheme="minorHAnsi" w:hAnsiTheme="minorHAnsi" w:cstheme="minorHAnsi"/>
                        <w:sz w:val="21"/>
                        <w:szCs w:val="21"/>
                      </w:rPr>
                      <w:t>Rullstolscykel med elmotor</w:t>
                    </w:r>
                  </w:p>
                </w:tc>
              </w:tr>
              <w:tr w:rsidR="003279B1" w:rsidTr="00D96D09">
                <w:tc>
                  <w:tcPr>
                    <w:tcW w:w="2725" w:type="dxa"/>
                  </w:tcPr>
                  <w:p w:rsidR="003279B1" w:rsidRPr="00E53772"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Grundsärskolan</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50 000 kr</w:t>
                    </w:r>
                  </w:p>
                </w:tc>
              </w:tr>
              <w:tr w:rsidR="003279B1" w:rsidTr="00D96D09">
                <w:tc>
                  <w:tcPr>
                    <w:tcW w:w="7932" w:type="dxa"/>
                    <w:gridSpan w:val="4"/>
                    <w:shd w:val="clear" w:color="auto" w:fill="D9D9D9" w:themeFill="background1" w:themeFillShade="D9"/>
                  </w:tcPr>
                  <w:p w:rsidR="003279B1" w:rsidRPr="00E53772" w:rsidRDefault="003279B1" w:rsidP="006A2250">
                    <w:pPr>
                      <w:pStyle w:val="Liststycke"/>
                      <w:numPr>
                        <w:ilvl w:val="0"/>
                        <w:numId w:val="23"/>
                      </w:numPr>
                      <w:autoSpaceDE w:val="0"/>
                      <w:autoSpaceDN w:val="0"/>
                      <w:adjustRightInd w:val="0"/>
                      <w:rPr>
                        <w:rFonts w:asciiTheme="minorHAnsi" w:hAnsiTheme="minorHAnsi" w:cstheme="minorHAnsi"/>
                        <w:sz w:val="21"/>
                        <w:szCs w:val="21"/>
                      </w:rPr>
                    </w:pPr>
                    <w:proofErr w:type="spellStart"/>
                    <w:r w:rsidRPr="00E53772">
                      <w:rPr>
                        <w:rFonts w:asciiTheme="minorHAnsi" w:hAnsiTheme="minorHAnsi" w:cstheme="minorHAnsi"/>
                        <w:sz w:val="21"/>
                        <w:szCs w:val="21"/>
                      </w:rPr>
                      <w:t>Side</w:t>
                    </w:r>
                    <w:proofErr w:type="spellEnd"/>
                    <w:r w:rsidRPr="00E53772">
                      <w:rPr>
                        <w:rFonts w:asciiTheme="minorHAnsi" w:hAnsiTheme="minorHAnsi" w:cstheme="minorHAnsi"/>
                        <w:sz w:val="21"/>
                        <w:szCs w:val="21"/>
                      </w:rPr>
                      <w:t>-by</w:t>
                    </w:r>
                    <w:r w:rsidRPr="00E53772">
                      <w:rPr>
                        <w:rFonts w:asciiTheme="minorHAnsi" w:hAnsiTheme="minorHAnsi" w:cstheme="minorHAnsi"/>
                        <w:sz w:val="21"/>
                        <w:szCs w:val="21"/>
                        <w:shd w:val="clear" w:color="auto" w:fill="D9D9D9" w:themeFill="background1" w:themeFillShade="D9"/>
                      </w:rPr>
                      <w:t>-</w:t>
                    </w:r>
                    <w:proofErr w:type="spellStart"/>
                    <w:r w:rsidRPr="00E53772">
                      <w:rPr>
                        <w:rFonts w:asciiTheme="minorHAnsi" w:hAnsiTheme="minorHAnsi" w:cstheme="minorHAnsi"/>
                        <w:sz w:val="21"/>
                        <w:szCs w:val="21"/>
                      </w:rPr>
                      <w:t>side</w:t>
                    </w:r>
                    <w:proofErr w:type="spellEnd"/>
                    <w:r w:rsidRPr="00E53772">
                      <w:rPr>
                        <w:rFonts w:asciiTheme="minorHAnsi" w:hAnsiTheme="minorHAnsi" w:cstheme="minorHAnsi"/>
                        <w:sz w:val="21"/>
                        <w:szCs w:val="21"/>
                      </w:rPr>
                      <w:t xml:space="preserve"> cykel</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Boendestöd</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84 000 kr</w:t>
                    </w:r>
                  </w:p>
                </w:tc>
              </w:tr>
              <w:tr w:rsidR="003279B1" w:rsidTr="00D96D09">
                <w:tc>
                  <w:tcPr>
                    <w:tcW w:w="7932" w:type="dxa"/>
                    <w:gridSpan w:val="4"/>
                    <w:shd w:val="clear" w:color="auto" w:fill="D9D9D9" w:themeFill="background1" w:themeFillShade="D9"/>
                  </w:tcPr>
                  <w:p w:rsidR="003279B1" w:rsidRPr="00FB2CA0" w:rsidRDefault="003279B1" w:rsidP="006A2250">
                    <w:pPr>
                      <w:pStyle w:val="Liststycke"/>
                      <w:numPr>
                        <w:ilvl w:val="0"/>
                        <w:numId w:val="23"/>
                      </w:numPr>
                      <w:autoSpaceDE w:val="0"/>
                      <w:autoSpaceDN w:val="0"/>
                      <w:adjustRightInd w:val="0"/>
                      <w:rPr>
                        <w:rFonts w:asciiTheme="minorHAnsi" w:hAnsiTheme="minorHAnsi" w:cstheme="minorHAnsi"/>
                        <w:sz w:val="21"/>
                        <w:szCs w:val="21"/>
                      </w:rPr>
                    </w:pPr>
                    <w:proofErr w:type="spellStart"/>
                    <w:r w:rsidRPr="00FB2CA0">
                      <w:rPr>
                        <w:rFonts w:asciiTheme="minorHAnsi" w:hAnsiTheme="minorHAnsi" w:cstheme="minorHAnsi"/>
                        <w:sz w:val="21"/>
                        <w:szCs w:val="21"/>
                      </w:rPr>
                      <w:t>Ekodriving</w:t>
                    </w:r>
                    <w:proofErr w:type="spellEnd"/>
                    <w:r w:rsidRPr="00FB2CA0">
                      <w:rPr>
                        <w:rFonts w:asciiTheme="minorHAnsi" w:hAnsiTheme="minorHAnsi" w:cstheme="minorHAnsi"/>
                        <w:sz w:val="21"/>
                        <w:szCs w:val="21"/>
                      </w:rPr>
                      <w:t xml:space="preserve"> kurser</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proofErr w:type="spellStart"/>
                    <w:r>
                      <w:rPr>
                        <w:rFonts w:asciiTheme="minorHAnsi" w:hAnsiTheme="minorHAnsi" w:cstheme="minorHAnsi"/>
                        <w:sz w:val="21"/>
                        <w:szCs w:val="21"/>
                      </w:rPr>
                      <w:t>Hällestad</w:t>
                    </w:r>
                    <w:proofErr w:type="spellEnd"/>
                    <w:r>
                      <w:rPr>
                        <w:rFonts w:asciiTheme="minorHAnsi" w:hAnsiTheme="minorHAnsi" w:cstheme="minorHAnsi"/>
                        <w:sz w:val="21"/>
                        <w:szCs w:val="21"/>
                      </w:rPr>
                      <w:t xml:space="preserve"> hemtjänst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Vård- och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30 000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Daglig verksamhet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21 000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FB2CA0" w:rsidRDefault="003279B1" w:rsidP="006A2250">
                    <w:pPr>
                      <w:pStyle w:val="Liststycke"/>
                      <w:numPr>
                        <w:ilvl w:val="0"/>
                        <w:numId w:val="23"/>
                      </w:numPr>
                      <w:autoSpaceDE w:val="0"/>
                      <w:autoSpaceDN w:val="0"/>
                      <w:adjustRightInd w:val="0"/>
                      <w:rPr>
                        <w:rFonts w:asciiTheme="minorHAnsi" w:hAnsiTheme="minorHAnsi" w:cstheme="minorHAnsi"/>
                        <w:sz w:val="21"/>
                        <w:szCs w:val="21"/>
                      </w:rPr>
                    </w:pPr>
                    <w:r w:rsidRPr="00FB2CA0">
                      <w:rPr>
                        <w:rFonts w:asciiTheme="minorHAnsi" w:hAnsiTheme="minorHAnsi" w:cstheme="minorHAnsi"/>
                        <w:sz w:val="21"/>
                        <w:szCs w:val="21"/>
                      </w:rPr>
                      <w:t>Laddstolpe till elfordon</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Betarens hemtjänst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Vård- och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16 200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FB2CA0" w:rsidRDefault="003279B1" w:rsidP="006A2250">
                    <w:pPr>
                      <w:pStyle w:val="Liststycke"/>
                      <w:numPr>
                        <w:ilvl w:val="0"/>
                        <w:numId w:val="23"/>
                      </w:num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Miljökommunikation – inspelningsutrustning</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Sektorcentralt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Samhällsbyggnad</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7 500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FB2CA0" w:rsidRDefault="003279B1" w:rsidP="006A2250">
                    <w:pPr>
                      <w:pStyle w:val="Liststycke"/>
                      <w:numPr>
                        <w:ilvl w:val="0"/>
                        <w:numId w:val="23"/>
                      </w:numPr>
                      <w:autoSpaceDE w:val="0"/>
                      <w:autoSpaceDN w:val="0"/>
                      <w:adjustRightInd w:val="0"/>
                      <w:rPr>
                        <w:rFonts w:asciiTheme="minorHAnsi" w:hAnsiTheme="minorHAnsi" w:cstheme="minorHAnsi"/>
                        <w:sz w:val="21"/>
                        <w:szCs w:val="21"/>
                      </w:rPr>
                    </w:pPr>
                    <w:proofErr w:type="spellStart"/>
                    <w:r w:rsidRPr="00FB2CA0">
                      <w:rPr>
                        <w:rFonts w:asciiTheme="minorHAnsi" w:hAnsiTheme="minorHAnsi" w:cstheme="minorHAnsi"/>
                        <w:sz w:val="21"/>
                        <w:szCs w:val="21"/>
                      </w:rPr>
                      <w:t>Skräpupplockare</w:t>
                    </w:r>
                    <w:proofErr w:type="spellEnd"/>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Daglig verksamhet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5000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FB2CA0" w:rsidRDefault="003279B1" w:rsidP="006A2250">
                    <w:pPr>
                      <w:pStyle w:val="Liststycke"/>
                      <w:numPr>
                        <w:ilvl w:val="0"/>
                        <w:numId w:val="23"/>
                      </w:num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Sopsorteringskärl till boenden</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Profilen och Svälthagen</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1 000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7932" w:type="dxa"/>
                    <w:gridSpan w:val="4"/>
                    <w:shd w:val="clear" w:color="auto" w:fill="D9D9D9" w:themeFill="background1" w:themeFillShade="D9"/>
                  </w:tcPr>
                  <w:p w:rsidR="003279B1" w:rsidRPr="00FB2CA0" w:rsidRDefault="003279B1" w:rsidP="006A2250">
                    <w:pPr>
                      <w:pStyle w:val="Liststycke"/>
                      <w:numPr>
                        <w:ilvl w:val="0"/>
                        <w:numId w:val="23"/>
                      </w:num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Material till odling, kompostering och vattenhantering</w:t>
                    </w: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Lillängens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12 300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proofErr w:type="spellStart"/>
                    <w:r>
                      <w:rPr>
                        <w:rFonts w:asciiTheme="minorHAnsi" w:hAnsiTheme="minorHAnsi" w:cstheme="minorHAnsi"/>
                        <w:sz w:val="21"/>
                        <w:szCs w:val="21"/>
                      </w:rPr>
                      <w:t>Ljusfalls</w:t>
                    </w:r>
                    <w:proofErr w:type="spellEnd"/>
                    <w:r>
                      <w:rPr>
                        <w:rFonts w:asciiTheme="minorHAnsi" w:hAnsiTheme="minorHAnsi" w:cstheme="minorHAnsi"/>
                        <w:sz w:val="21"/>
                        <w:szCs w:val="21"/>
                      </w:rPr>
                      <w:t xml:space="preserve">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6 300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Metallens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11 000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Dunderbackens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1 500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proofErr w:type="spellStart"/>
                    <w:r>
                      <w:rPr>
                        <w:rFonts w:asciiTheme="minorHAnsi" w:hAnsiTheme="minorHAnsi" w:cstheme="minorHAnsi"/>
                        <w:sz w:val="21"/>
                        <w:szCs w:val="21"/>
                      </w:rPr>
                      <w:t>Sonstorps</w:t>
                    </w:r>
                    <w:proofErr w:type="spellEnd"/>
                    <w:r>
                      <w:rPr>
                        <w:rFonts w:asciiTheme="minorHAnsi" w:hAnsiTheme="minorHAnsi" w:cstheme="minorHAnsi"/>
                        <w:sz w:val="21"/>
                        <w:szCs w:val="21"/>
                      </w:rPr>
                      <w:t xml:space="preserve"> förskola</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5 700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Grundsärskolan</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Utbildning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11 900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Daglig verksamhet</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4 000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c>
                  <w:tcPr>
                    <w:tcW w:w="2725"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Profilen</w:t>
                    </w:r>
                  </w:p>
                </w:tc>
                <w:tc>
                  <w:tcPr>
                    <w:tcW w:w="2286" w:type="dxa"/>
                  </w:tcPr>
                  <w:p w:rsidR="003279B1" w:rsidRPr="002A6AB3" w:rsidRDefault="003279B1" w:rsidP="00D96D09">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Social omsorg</w:t>
                    </w:r>
                  </w:p>
                </w:tc>
                <w:tc>
                  <w:tcPr>
                    <w:tcW w:w="1517" w:type="dxa"/>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11 600 kr</w:t>
                    </w:r>
                  </w:p>
                </w:tc>
                <w:tc>
                  <w:tcPr>
                    <w:tcW w:w="1404" w:type="dxa"/>
                  </w:tcPr>
                  <w:p w:rsidR="003279B1" w:rsidRPr="002A6AB3" w:rsidRDefault="003279B1" w:rsidP="00D96D09">
                    <w:pPr>
                      <w:autoSpaceDE w:val="0"/>
                      <w:autoSpaceDN w:val="0"/>
                      <w:adjustRightInd w:val="0"/>
                      <w:jc w:val="right"/>
                      <w:rPr>
                        <w:rFonts w:asciiTheme="minorHAnsi" w:hAnsiTheme="minorHAnsi" w:cstheme="minorHAnsi"/>
                        <w:sz w:val="21"/>
                        <w:szCs w:val="21"/>
                      </w:rPr>
                    </w:pPr>
                  </w:p>
                </w:tc>
              </w:tr>
              <w:tr w:rsidR="003279B1" w:rsidTr="00D96D09">
                <w:trPr>
                  <w:trHeight w:val="73"/>
                </w:trPr>
                <w:tc>
                  <w:tcPr>
                    <w:tcW w:w="7932" w:type="dxa"/>
                    <w:gridSpan w:val="4"/>
                  </w:tcPr>
                  <w:p w:rsidR="003279B1" w:rsidRPr="007B458E" w:rsidRDefault="003279B1" w:rsidP="00D96D09">
                    <w:pPr>
                      <w:autoSpaceDE w:val="0"/>
                      <w:autoSpaceDN w:val="0"/>
                      <w:adjustRightInd w:val="0"/>
                      <w:rPr>
                        <w:rFonts w:asciiTheme="minorHAnsi" w:hAnsiTheme="minorHAnsi" w:cstheme="minorHAnsi"/>
                        <w:sz w:val="6"/>
                        <w:szCs w:val="6"/>
                      </w:rPr>
                    </w:pPr>
                  </w:p>
                </w:tc>
              </w:tr>
              <w:tr w:rsidR="003279B1" w:rsidTr="00D96D09">
                <w:tc>
                  <w:tcPr>
                    <w:tcW w:w="5011" w:type="dxa"/>
                    <w:gridSpan w:val="2"/>
                    <w:shd w:val="clear" w:color="auto" w:fill="D9D9D9" w:themeFill="background1" w:themeFillShade="D9"/>
                  </w:tcPr>
                  <w:p w:rsidR="003279B1" w:rsidRPr="007B458E" w:rsidRDefault="003279B1" w:rsidP="00D96D09">
                    <w:pPr>
                      <w:autoSpaceDE w:val="0"/>
                      <w:autoSpaceDN w:val="0"/>
                      <w:adjustRightInd w:val="0"/>
                      <w:rPr>
                        <w:rFonts w:asciiTheme="minorHAnsi" w:hAnsiTheme="minorHAnsi" w:cstheme="minorHAnsi"/>
                        <w:b/>
                        <w:bCs/>
                        <w:sz w:val="21"/>
                        <w:szCs w:val="21"/>
                      </w:rPr>
                    </w:pPr>
                    <w:r w:rsidRPr="007B458E">
                      <w:rPr>
                        <w:rFonts w:asciiTheme="minorHAnsi" w:hAnsiTheme="minorHAnsi" w:cstheme="minorHAnsi"/>
                        <w:b/>
                        <w:bCs/>
                        <w:sz w:val="21"/>
                        <w:szCs w:val="21"/>
                      </w:rPr>
                      <w:t>Totalt</w:t>
                    </w:r>
                  </w:p>
                </w:tc>
                <w:tc>
                  <w:tcPr>
                    <w:tcW w:w="1517" w:type="dxa"/>
                    <w:shd w:val="clear" w:color="auto" w:fill="D9D9D9" w:themeFill="background1" w:themeFillShade="D9"/>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293 000 kr</w:t>
                    </w:r>
                  </w:p>
                </w:tc>
                <w:tc>
                  <w:tcPr>
                    <w:tcW w:w="1404" w:type="dxa"/>
                    <w:shd w:val="clear" w:color="auto" w:fill="D9D9D9" w:themeFill="background1" w:themeFillShade="D9"/>
                  </w:tcPr>
                  <w:p w:rsidR="003279B1" w:rsidRPr="002A6AB3" w:rsidRDefault="003279B1" w:rsidP="00D96D09">
                    <w:pPr>
                      <w:autoSpaceDE w:val="0"/>
                      <w:autoSpaceDN w:val="0"/>
                      <w:adjustRightInd w:val="0"/>
                      <w:jc w:val="right"/>
                      <w:rPr>
                        <w:rFonts w:asciiTheme="minorHAnsi" w:hAnsiTheme="minorHAnsi" w:cstheme="minorHAnsi"/>
                        <w:sz w:val="21"/>
                        <w:szCs w:val="21"/>
                      </w:rPr>
                    </w:pPr>
                    <w:r>
                      <w:rPr>
                        <w:rFonts w:asciiTheme="minorHAnsi" w:hAnsiTheme="minorHAnsi" w:cstheme="minorHAnsi"/>
                        <w:sz w:val="21"/>
                        <w:szCs w:val="21"/>
                      </w:rPr>
                      <w:t>134 000 kr</w:t>
                    </w:r>
                  </w:p>
                </w:tc>
              </w:tr>
            </w:tbl>
            <w:p w:rsidR="003279B1" w:rsidRDefault="003279B1" w:rsidP="003279B1">
              <w:pPr>
                <w:autoSpaceDE w:val="0"/>
                <w:autoSpaceDN w:val="0"/>
                <w:adjustRightInd w:val="0"/>
                <w:rPr>
                  <w:rFonts w:ascii="Times-Roman" w:hAnsi="Times-Roman" w:cs="Times-Roman"/>
                </w:rPr>
              </w:pPr>
            </w:p>
            <w:p w:rsidR="003279B1" w:rsidRPr="007B458E" w:rsidRDefault="003279B1" w:rsidP="003279B1">
              <w:pPr>
                <w:autoSpaceDE w:val="0"/>
                <w:autoSpaceDN w:val="0"/>
                <w:adjustRightInd w:val="0"/>
                <w:rPr>
                  <w:rFonts w:ascii="Times-Roman" w:hAnsi="Times-Roman" w:cs="Times-Roman"/>
                </w:rPr>
              </w:pPr>
              <w:r w:rsidRPr="007B458E">
                <w:rPr>
                  <w:rFonts w:ascii="Times-Roman" w:hAnsi="Times-Roman" w:cs="Times-Roman"/>
                </w:rPr>
                <w:t xml:space="preserve">Sektor utbildning får då driftbudget på 134 700 kr, </w:t>
              </w:r>
              <w:proofErr w:type="gramStart"/>
              <w:r w:rsidRPr="007B458E">
                <w:rPr>
                  <w:rFonts w:ascii="Times-Roman" w:hAnsi="Times-Roman" w:cs="Times-Roman"/>
                </w:rPr>
                <w:t>sektor samhällsbyggnad</w:t>
              </w:r>
              <w:proofErr w:type="gramEnd"/>
              <w:r w:rsidRPr="007B458E">
                <w:rPr>
                  <w:rFonts w:ascii="Times-Roman" w:hAnsi="Times-Roman" w:cs="Times-Roman"/>
                </w:rPr>
                <w:t xml:space="preserve"> </w:t>
              </w:r>
              <w:r w:rsidRPr="007B458E">
                <w:rPr>
                  <w:rFonts w:ascii="Times-Roman" w:hAnsi="Times-Roman" w:cs="Times-Roman"/>
                </w:rPr>
                <w:br/>
                <w:t>7 500 kr, sektor social omsorg 91 100 kr och sektor vård- och omsorg 59</w:t>
              </w:r>
              <w:r>
                <w:rPr>
                  <w:rFonts w:ascii="Times-Roman" w:hAnsi="Times-Roman" w:cs="Times-Roman"/>
                </w:rPr>
                <w:t> </w:t>
              </w:r>
              <w:r w:rsidRPr="007B458E">
                <w:rPr>
                  <w:rFonts w:ascii="Times-Roman" w:hAnsi="Times-Roman" w:cs="Times-Roman"/>
                </w:rPr>
                <w:t>700</w:t>
              </w:r>
              <w:r>
                <w:rPr>
                  <w:rFonts w:ascii="Times-Roman" w:hAnsi="Times-Roman" w:cs="Times-Roman"/>
                </w:rPr>
                <w:t xml:space="preserve"> kr</w:t>
              </w:r>
              <w:r w:rsidRPr="007B458E">
                <w:rPr>
                  <w:rFonts w:ascii="Times-Roman" w:hAnsi="Times-Roman" w:cs="Times-Roman"/>
                </w:rPr>
                <w:t>.</w:t>
              </w:r>
            </w:p>
            <w:p w:rsidR="003279B1" w:rsidRPr="007B458E" w:rsidRDefault="003279B1" w:rsidP="003279B1">
              <w:pPr>
                <w:autoSpaceDE w:val="0"/>
                <w:autoSpaceDN w:val="0"/>
                <w:adjustRightInd w:val="0"/>
                <w:rPr>
                  <w:rFonts w:ascii="Times-Roman" w:hAnsi="Times-Roman" w:cs="Times-Roman"/>
                </w:rPr>
              </w:pPr>
            </w:p>
            <w:p w:rsidR="003279B1" w:rsidRDefault="003279B1" w:rsidP="003279B1">
              <w:pPr>
                <w:autoSpaceDE w:val="0"/>
                <w:autoSpaceDN w:val="0"/>
                <w:adjustRightInd w:val="0"/>
                <w:rPr>
                  <w:rFonts w:ascii="Times New Roman" w:hAnsi="Times New Roman"/>
                </w:rPr>
              </w:pPr>
              <w:r w:rsidRPr="007B458E">
                <w:rPr>
                  <w:rFonts w:ascii="Times-Roman" w:hAnsi="Times-Roman" w:cs="Times-Roman"/>
                </w:rPr>
                <w:lastRenderedPageBreak/>
                <w:t xml:space="preserve">Från investeringsmedel får sektor social omsorg 84 000 kr och </w:t>
              </w:r>
              <w:proofErr w:type="gramStart"/>
              <w:r w:rsidRPr="007B458E">
                <w:rPr>
                  <w:rFonts w:ascii="Times-Roman" w:hAnsi="Times-Roman" w:cs="Times-Roman"/>
                </w:rPr>
                <w:t>sektor utbildning</w:t>
              </w:r>
              <w:proofErr w:type="gramEnd"/>
              <w:r w:rsidRPr="007B458E">
                <w:rPr>
                  <w:rFonts w:ascii="Times-Roman" w:hAnsi="Times-Roman" w:cs="Times-Roman"/>
                </w:rPr>
                <w:t xml:space="preserve"> 50 000 kr.</w:t>
              </w:r>
            </w:p>
            <w:p w:rsidR="00E235F6" w:rsidRDefault="00E235F6" w:rsidP="003279B1">
              <w:pPr>
                <w:rPr>
                  <w:rStyle w:val="Style2"/>
                </w:rPr>
              </w:pP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327D44" w:rsidRPr="006D5C54" w:rsidRDefault="00327D44" w:rsidP="006A2250">
              <w:pPr>
                <w:pStyle w:val="Liststycke"/>
                <w:numPr>
                  <w:ilvl w:val="0"/>
                  <w:numId w:val="24"/>
                </w:numPr>
                <w:tabs>
                  <w:tab w:val="left" w:pos="993"/>
                </w:tabs>
                <w:autoSpaceDE w:val="0"/>
                <w:autoSpaceDN w:val="0"/>
                <w:adjustRightInd w:val="0"/>
                <w:rPr>
                  <w:rFonts w:ascii="Times New Roman" w:hAnsi="Times New Roman"/>
                </w:rPr>
              </w:pPr>
              <w:r w:rsidRPr="006D5C54">
                <w:rPr>
                  <w:rFonts w:ascii="Times New Roman" w:hAnsi="Times New Roman"/>
                </w:rPr>
                <w:t>Att godkänna föreslagna ansökningar om investeringar från</w:t>
              </w:r>
            </w:p>
            <w:p w:rsidR="00327D44" w:rsidRPr="006D5C54" w:rsidRDefault="00327D44" w:rsidP="00327D44">
              <w:pPr>
                <w:autoSpaceDE w:val="0"/>
                <w:autoSpaceDN w:val="0"/>
                <w:adjustRightInd w:val="0"/>
                <w:ind w:left="426"/>
                <w:rPr>
                  <w:rFonts w:ascii="Times New Roman" w:hAnsi="Times New Roman"/>
                </w:rPr>
              </w:pPr>
              <w:r w:rsidRPr="006D5C54">
                <w:rPr>
                  <w:rFonts w:ascii="Times New Roman" w:hAnsi="Times New Roman"/>
                </w:rPr>
                <w:t>miljöutvecklingspotten om totalt 134 000 kr. Återstående 16 000 kr förs över till miljöpott 2022.</w:t>
              </w:r>
            </w:p>
            <w:p w:rsidR="00327D44" w:rsidRPr="006D5C54" w:rsidRDefault="00327D44" w:rsidP="006A2250">
              <w:pPr>
                <w:pStyle w:val="Liststycke"/>
                <w:numPr>
                  <w:ilvl w:val="0"/>
                  <w:numId w:val="80"/>
                </w:numPr>
                <w:tabs>
                  <w:tab w:val="left" w:pos="993"/>
                </w:tabs>
                <w:autoSpaceDE w:val="0"/>
                <w:autoSpaceDN w:val="0"/>
                <w:adjustRightInd w:val="0"/>
                <w:rPr>
                  <w:rFonts w:ascii="Times New Roman" w:hAnsi="Times New Roman"/>
                </w:rPr>
              </w:pPr>
              <w:r w:rsidRPr="006D5C54">
                <w:rPr>
                  <w:rFonts w:ascii="Times New Roman" w:hAnsi="Times New Roman"/>
                </w:rPr>
                <w:t>Att godkänna föreslagna ansökningar om driftbudget och medel tas från</w:t>
              </w:r>
            </w:p>
            <w:p w:rsidR="00327D44" w:rsidRPr="006D5C54" w:rsidRDefault="00327D44" w:rsidP="00327D44">
              <w:pPr>
                <w:tabs>
                  <w:tab w:val="left" w:pos="993"/>
                </w:tabs>
                <w:autoSpaceDE w:val="0"/>
                <w:autoSpaceDN w:val="0"/>
                <w:adjustRightInd w:val="0"/>
                <w:ind w:left="426" w:hanging="284"/>
                <w:rPr>
                  <w:rFonts w:ascii="Times New Roman" w:hAnsi="Times New Roman"/>
                </w:rPr>
              </w:pPr>
              <w:r w:rsidRPr="006D5C54">
                <w:rPr>
                  <w:rFonts w:ascii="Times New Roman" w:hAnsi="Times New Roman"/>
                </w:rPr>
                <w:tab/>
                <w:t>kommungemensamma medel samt återstående medel från tidigare års miljöpott.</w:t>
              </w:r>
            </w:p>
            <w:p w:rsidR="00327D44" w:rsidRPr="006D5C54" w:rsidRDefault="00327D44" w:rsidP="006A2250">
              <w:pPr>
                <w:pStyle w:val="Liststycke"/>
                <w:numPr>
                  <w:ilvl w:val="0"/>
                  <w:numId w:val="82"/>
                </w:numPr>
                <w:tabs>
                  <w:tab w:val="left" w:pos="993"/>
                </w:tabs>
                <w:autoSpaceDE w:val="0"/>
                <w:autoSpaceDN w:val="0"/>
                <w:adjustRightInd w:val="0"/>
                <w:rPr>
                  <w:rFonts w:ascii="Times New Roman" w:hAnsi="Times New Roman"/>
                </w:rPr>
              </w:pPr>
              <w:r w:rsidRPr="006D5C54">
                <w:rPr>
                  <w:rFonts w:ascii="Times New Roman" w:hAnsi="Times New Roman"/>
                </w:rPr>
                <w:t>Att avskrivningskostnaderna, 13 400 kr, och räntekostnader, 2 680 kr,</w:t>
              </w:r>
            </w:p>
            <w:p w:rsidR="00327D44" w:rsidRPr="006D5C54" w:rsidRDefault="00327D44" w:rsidP="00327D44">
              <w:pPr>
                <w:tabs>
                  <w:tab w:val="left" w:pos="993"/>
                </w:tabs>
                <w:autoSpaceDE w:val="0"/>
                <w:autoSpaceDN w:val="0"/>
                <w:adjustRightInd w:val="0"/>
                <w:ind w:left="426" w:hanging="284"/>
                <w:rPr>
                  <w:rFonts w:ascii="Times New Roman" w:hAnsi="Times New Roman"/>
                </w:rPr>
              </w:pPr>
              <w:r w:rsidRPr="006D5C54">
                <w:rPr>
                  <w:rFonts w:ascii="Times New Roman" w:hAnsi="Times New Roman"/>
                </w:rPr>
                <w:tab/>
                <w:t>finansieras genom kommungemensamma medel till respektive sektor vid</w:t>
              </w:r>
            </w:p>
            <w:p w:rsidR="00327D44" w:rsidRPr="006D5C54" w:rsidRDefault="00327D44" w:rsidP="00327D44">
              <w:pPr>
                <w:tabs>
                  <w:tab w:val="left" w:pos="993"/>
                </w:tabs>
                <w:autoSpaceDE w:val="0"/>
                <w:autoSpaceDN w:val="0"/>
                <w:adjustRightInd w:val="0"/>
                <w:ind w:left="426" w:hanging="284"/>
                <w:rPr>
                  <w:rFonts w:ascii="Times New Roman" w:hAnsi="Times New Roman"/>
                </w:rPr>
              </w:pPr>
              <w:r w:rsidRPr="006D5C54">
                <w:rPr>
                  <w:rFonts w:ascii="Times New Roman" w:hAnsi="Times New Roman"/>
                </w:rPr>
                <w:tab/>
                <w:t>slutredovisning.</w:t>
              </w:r>
            </w:p>
            <w:p w:rsidR="00327D44" w:rsidRPr="006D5C54" w:rsidRDefault="00327D44" w:rsidP="006A2250">
              <w:pPr>
                <w:pStyle w:val="Liststycke"/>
                <w:numPr>
                  <w:ilvl w:val="0"/>
                  <w:numId w:val="84"/>
                </w:numPr>
                <w:tabs>
                  <w:tab w:val="left" w:pos="993"/>
                </w:tabs>
                <w:autoSpaceDE w:val="0"/>
                <w:autoSpaceDN w:val="0"/>
                <w:adjustRightInd w:val="0"/>
                <w:rPr>
                  <w:rFonts w:ascii="Times New Roman" w:hAnsi="Times New Roman"/>
                </w:rPr>
              </w:pPr>
              <w:r w:rsidRPr="006D5C54">
                <w:rPr>
                  <w:rFonts w:ascii="Times New Roman" w:hAnsi="Times New Roman"/>
                </w:rPr>
                <w:t>Att eventuella driftkostnader som uppstår vid investeringarna ovan belastar respektive verksamhet.</w:t>
              </w:r>
            </w:p>
            <w:p w:rsidR="003279B1" w:rsidRDefault="00FE10EC" w:rsidP="003279B1">
              <w:pPr>
                <w:rPr>
                  <w:rStyle w:val="Style2"/>
                </w:rPr>
              </w:pPr>
            </w:p>
          </w:sdtContent>
        </w:sdt>
        <w:sdt>
          <w:sdtPr>
            <w:rPr>
              <w:rFonts w:ascii="Garamond" w:hAnsi="Garamond" w:cs="Times New Roman"/>
              <w:b/>
              <w:bCs w:val="0"/>
              <w:iCs w:val="0"/>
              <w:szCs w:val="24"/>
              <w:highlight w:val="yellow"/>
            </w:rPr>
            <w:alias w:val="Forslag til beslut"/>
            <w:tag w:val="P360_tjut_forslag"/>
            <w:id w:val="-1957246478"/>
            <w:placeholder>
              <w:docPart w:val="B99CD60D15134B32897D57FE313C4D55"/>
            </w:placeholder>
          </w:sdtPr>
          <w:sdtEndPr>
            <w:rPr>
              <w:rFonts w:ascii="Times New Roman" w:hAnsi="Times New Roman"/>
              <w:bCs/>
              <w:iCs/>
              <w:highlight w:val="none"/>
            </w:rPr>
          </w:sdtEndPr>
          <w:sdtContent>
            <w:p w:rsidR="00327D44" w:rsidRDefault="00D96D09" w:rsidP="003279B1">
              <w:pPr>
                <w:pStyle w:val="Rubrik2"/>
                <w:rPr>
                  <w:rFonts w:cs="Times New Roman"/>
                  <w:b/>
                </w:rPr>
              </w:pPr>
              <w:r>
                <w:rPr>
                  <w:rFonts w:cs="Times New Roman"/>
                  <w:b/>
                </w:rPr>
                <w:t>Kommunstyrelsens beslut</w:t>
              </w:r>
            </w:p>
            <w:p w:rsidR="00327D44" w:rsidRPr="00905284" w:rsidRDefault="00327D44" w:rsidP="006A2250">
              <w:pPr>
                <w:pStyle w:val="Brdtext"/>
                <w:numPr>
                  <w:ilvl w:val="0"/>
                  <w:numId w:val="116"/>
                </w:numPr>
                <w:spacing w:after="0"/>
                <w:rPr>
                  <w:rFonts w:ascii="Times New Roman" w:hAnsi="Times New Roman"/>
                </w:rPr>
              </w:pPr>
              <w:r w:rsidRPr="00905284">
                <w:rPr>
                  <w:rFonts w:ascii="Times New Roman" w:hAnsi="Times New Roman"/>
                </w:rPr>
                <w:t>Att anteckna informationen till protokollet</w:t>
              </w:r>
            </w:p>
            <w:p w:rsidR="00327D44" w:rsidRPr="00905284" w:rsidRDefault="00327D44" w:rsidP="00327D44">
              <w:pPr>
                <w:pStyle w:val="Brdtext"/>
                <w:spacing w:after="0"/>
                <w:ind w:left="720"/>
                <w:rPr>
                  <w:rFonts w:ascii="Times New Roman" w:hAnsi="Times New Roman"/>
                </w:rPr>
              </w:pPr>
            </w:p>
            <w:p w:rsidR="00327D44" w:rsidRPr="00905284" w:rsidRDefault="00327D44" w:rsidP="006A2250">
              <w:pPr>
                <w:pStyle w:val="Brdtext"/>
                <w:numPr>
                  <w:ilvl w:val="0"/>
                  <w:numId w:val="117"/>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327D44" w:rsidRDefault="00327D44" w:rsidP="00327D44">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7233;D=274714;H=274715;P=2021-§ 126;HIX=1;"/>
        <w:id w:val="1929314524"/>
        <w:placeholder>
          <w:docPart w:val="DefaultPlaceholder_-1854013440"/>
        </w:placeholder>
      </w:sdtPr>
      <w:sdtContent>
        <w:sdt>
          <w:sdtPr>
            <w:rPr>
              <w:rFonts w:ascii="Times New Roman" w:hAnsi="Times New Roman"/>
            </w:rPr>
            <w:tag w:val="P360_paragraph_274715"/>
            <w:id w:val="-874461693"/>
            <w:placeholder>
              <w:docPart w:val="10CBF0EEA5BC428CBE09D4EC94CCB8DC"/>
            </w:placeholder>
          </w:sdtPr>
          <w:sdtContent>
            <w:p w:rsidR="003279B1" w:rsidRDefault="003279B1" w:rsidP="003279B1">
              <w:pPr>
                <w:rPr>
                  <w:rFonts w:ascii="Times New Roman" w:hAnsi="Times New Roman"/>
                </w:rPr>
              </w:pPr>
              <w:r>
                <w:rPr>
                  <w:rFonts w:ascii="Times New Roman" w:hAnsi="Times New Roman"/>
                </w:rPr>
                <w:t>2021-§ 126</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2021.0224</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Utvecklingsmedel för digitalisering - digitaliseringsmedel för automatiserad vridbar </w:t>
          </w:r>
          <w:proofErr w:type="spellStart"/>
          <w:r>
            <w:t>vårdsäng</w:t>
          </w:r>
          <w:proofErr w:type="spellEnd"/>
        </w:p>
        <w:sdt>
          <w:sdtPr>
            <w:rPr>
              <w:rStyle w:val="Style2"/>
              <w:bCs/>
              <w:iCs/>
            </w:rPr>
            <w:tag w:val="P360_tjut_sammanfattning"/>
            <w:id w:val="1030919693"/>
            <w:placeholder>
              <w:docPart w:val="A3A3F98FAD9641E6BEA1C7E76ADEDAAE"/>
            </w:placeholder>
          </w:sdtPr>
          <w:sdtEndPr>
            <w:rPr>
              <w:rStyle w:val="Style2"/>
              <w:bCs w:val="0"/>
              <w:iCs w:val="0"/>
            </w:rPr>
          </w:sdtEndPr>
          <w:sdtContent>
            <w:p w:rsidR="003279B1" w:rsidRDefault="003279B1" w:rsidP="003279B1">
              <w:pPr>
                <w:rPr>
                  <w:rFonts w:ascii="Times New Roman" w:hAnsi="Times New Roman"/>
                  <w:b/>
                  <w:bCs/>
                </w:rPr>
              </w:pPr>
              <w:r w:rsidRPr="00204F1F">
                <w:rPr>
                  <w:rFonts w:ascii="Times New Roman" w:hAnsi="Times New Roman"/>
                  <w:b/>
                  <w:bCs/>
                </w:rPr>
                <w:t>Beskrivning av ärendet</w:t>
              </w:r>
            </w:p>
            <w:p w:rsidR="003279B1" w:rsidRPr="00484734" w:rsidRDefault="003279B1" w:rsidP="003279B1">
              <w:pPr>
                <w:rPr>
                  <w:rFonts w:ascii="Times New Roman" w:hAnsi="Times New Roman"/>
                </w:rPr>
              </w:pPr>
              <w:r w:rsidRPr="00484734">
                <w:rPr>
                  <w:rFonts w:ascii="Times New Roman" w:hAnsi="Times New Roman"/>
                </w:rPr>
                <w:t xml:space="preserve">I vård och omsorgs bidrag kopplat till mål 9 i Agenda 2030 </w:t>
              </w:r>
              <w:r>
                <w:rPr>
                  <w:rFonts w:ascii="Times New Roman" w:hAnsi="Times New Roman"/>
                </w:rPr>
                <w:t xml:space="preserve">(Hållbar industri, innovationer och infrastruktur) </w:t>
              </w:r>
              <w:r w:rsidRPr="00484734">
                <w:rPr>
                  <w:rFonts w:ascii="Times New Roman" w:hAnsi="Times New Roman"/>
                </w:rPr>
                <w:t xml:space="preserve">ska sektorn arbeta innovativt och ompröva strukturer och arbetssätt för ökad nytta i hur våra tjänster utförs för ökad resurseffektivitet och upplevd kvalitet för brukaren. </w:t>
              </w:r>
            </w:p>
            <w:p w:rsidR="003279B1" w:rsidRDefault="003279B1" w:rsidP="003279B1">
              <w:pPr>
                <w:rPr>
                  <w:rFonts w:ascii="Times New Roman" w:hAnsi="Times New Roman"/>
                  <w:b/>
                  <w:bCs/>
                </w:rPr>
              </w:pPr>
            </w:p>
            <w:p w:rsidR="003279B1" w:rsidRDefault="003279B1" w:rsidP="003279B1">
              <w:pPr>
                <w:rPr>
                  <w:rFonts w:ascii="Times New Roman" w:hAnsi="Times New Roman"/>
                </w:rPr>
              </w:pPr>
              <w:r w:rsidRPr="005C2FCF">
                <w:rPr>
                  <w:rFonts w:ascii="Times New Roman" w:hAnsi="Times New Roman"/>
                </w:rPr>
                <w:t>Sektor vård och omsorg har</w:t>
              </w:r>
              <w:r>
                <w:rPr>
                  <w:rFonts w:ascii="Times New Roman" w:hAnsi="Times New Roman"/>
                </w:rPr>
                <w:t xml:space="preserve"> </w:t>
              </w:r>
              <w:r w:rsidRPr="005C2FCF">
                <w:rPr>
                  <w:rFonts w:ascii="Times New Roman" w:hAnsi="Times New Roman"/>
                </w:rPr>
                <w:t xml:space="preserve">identifierat en </w:t>
              </w:r>
              <w:r>
                <w:rPr>
                  <w:rFonts w:ascii="Times New Roman" w:hAnsi="Times New Roman"/>
                </w:rPr>
                <w:t xml:space="preserve">möjlighet att med hjälp av teknik öka graden av självständighet för brukaren men också gynna arbetsmiljön för medarbetarna. </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På våra särskilda boende förflyttas idag brukare manuellt med hjälp av medarbetare till och från </w:t>
              </w:r>
              <w:proofErr w:type="spellStart"/>
              <w:r>
                <w:rPr>
                  <w:rFonts w:ascii="Times New Roman" w:hAnsi="Times New Roman"/>
                </w:rPr>
                <w:t>vårdsäng</w:t>
              </w:r>
              <w:proofErr w:type="spellEnd"/>
              <w:r>
                <w:rPr>
                  <w:rFonts w:ascii="Times New Roman" w:hAnsi="Times New Roman"/>
                </w:rPr>
                <w:t xml:space="preserve">. Genom att istället använda en högteknologisk </w:t>
              </w:r>
              <w:proofErr w:type="spellStart"/>
              <w:r>
                <w:rPr>
                  <w:rFonts w:ascii="Times New Roman" w:hAnsi="Times New Roman"/>
                </w:rPr>
                <w:t>vårdsäng</w:t>
              </w:r>
              <w:proofErr w:type="spellEnd"/>
              <w:r>
                <w:rPr>
                  <w:rFonts w:ascii="Times New Roman" w:hAnsi="Times New Roman"/>
                </w:rPr>
                <w:t xml:space="preserve"> kan brukare </w:t>
              </w:r>
              <w:r w:rsidRPr="00484734">
                <w:rPr>
                  <w:rFonts w:ascii="Times New Roman" w:hAnsi="Times New Roman"/>
                </w:rPr>
                <w:t>som har svårt att komma i och ur sängen själva klara det</w:t>
              </w:r>
              <w:r>
                <w:rPr>
                  <w:rFonts w:ascii="Times New Roman" w:hAnsi="Times New Roman"/>
                </w:rPr>
                <w:t>,</w:t>
              </w:r>
              <w:r w:rsidRPr="00484734">
                <w:rPr>
                  <w:rFonts w:ascii="Times New Roman" w:hAnsi="Times New Roman"/>
                </w:rPr>
                <w:t xml:space="preserve"> </w:t>
              </w:r>
              <w:r>
                <w:rPr>
                  <w:rFonts w:ascii="Times New Roman" w:hAnsi="Times New Roman"/>
                </w:rPr>
                <w:t xml:space="preserve">eller med viss hjälp av medarbetare, </w:t>
              </w:r>
              <w:r w:rsidRPr="00484734">
                <w:rPr>
                  <w:rFonts w:ascii="Times New Roman" w:hAnsi="Times New Roman"/>
                </w:rPr>
                <w:t>utan att behöva anstränga sig.</w:t>
              </w:r>
              <w:r>
                <w:rPr>
                  <w:rFonts w:ascii="Times New Roman" w:hAnsi="Times New Roman"/>
                </w:rPr>
                <w:t xml:space="preserve"> </w:t>
              </w:r>
              <w:r w:rsidRPr="00484734">
                <w:rPr>
                  <w:rFonts w:ascii="Times New Roman" w:hAnsi="Times New Roman"/>
                </w:rPr>
                <w:t>Med hjälp av en fjärrkontroll körs sängen upp</w:t>
              </w:r>
              <w:r>
                <w:rPr>
                  <w:rFonts w:ascii="Times New Roman" w:hAnsi="Times New Roman"/>
                </w:rPr>
                <w:t xml:space="preserve"> till</w:t>
              </w:r>
              <w:r w:rsidRPr="00484734">
                <w:rPr>
                  <w:rFonts w:ascii="Times New Roman" w:hAnsi="Times New Roman"/>
                </w:rPr>
                <w:t xml:space="preserve"> stolsposition och roteras </w:t>
              </w:r>
              <w:r>
                <w:rPr>
                  <w:rFonts w:ascii="Times New Roman" w:hAnsi="Times New Roman"/>
                </w:rPr>
                <w:t>till önskat läge</w:t>
              </w:r>
              <w:r w:rsidRPr="00484734">
                <w:rPr>
                  <w:rFonts w:ascii="Times New Roman" w:hAnsi="Times New Roman"/>
                </w:rPr>
                <w:t>.</w:t>
              </w:r>
              <w:r>
                <w:rPr>
                  <w:rFonts w:ascii="Times New Roman" w:hAnsi="Times New Roman"/>
                </w:rPr>
                <w:t xml:space="preserve"> </w:t>
              </w:r>
              <w:r w:rsidRPr="00484734">
                <w:rPr>
                  <w:rFonts w:ascii="Times New Roman" w:hAnsi="Times New Roman"/>
                </w:rPr>
                <w:t xml:space="preserve">Detta underlättar både urstigningen och en eventuell överflyttning till rullstol eller </w:t>
              </w:r>
              <w:proofErr w:type="spellStart"/>
              <w:r w:rsidRPr="00484734">
                <w:rPr>
                  <w:rFonts w:ascii="Times New Roman" w:hAnsi="Times New Roman"/>
                </w:rPr>
                <w:t>stålyft</w:t>
              </w:r>
              <w:proofErr w:type="spellEnd"/>
              <w:r w:rsidRPr="00484734">
                <w:rPr>
                  <w:rFonts w:ascii="Times New Roman" w:hAnsi="Times New Roman"/>
                </w:rPr>
                <w:t>.</w:t>
              </w:r>
              <w:r w:rsidRPr="00484734">
                <w:t xml:space="preserve"> </w:t>
              </w:r>
              <w:r w:rsidRPr="00484734">
                <w:rPr>
                  <w:rFonts w:ascii="Times New Roman" w:hAnsi="Times New Roman"/>
                </w:rPr>
                <w:t xml:space="preserve">Utöver vridfunktionen kan fjärrkontrollen även reglera sängens höjd samt rygg- och </w:t>
              </w:r>
              <w:proofErr w:type="spellStart"/>
              <w:r w:rsidRPr="00484734">
                <w:rPr>
                  <w:rFonts w:ascii="Times New Roman" w:hAnsi="Times New Roman"/>
                </w:rPr>
                <w:t>bendel</w:t>
              </w:r>
              <w:proofErr w:type="spellEnd"/>
              <w:r w:rsidRPr="00484734">
                <w:rPr>
                  <w:rFonts w:ascii="Times New Roman" w:hAnsi="Times New Roman"/>
                </w:rPr>
                <w:t>.</w:t>
              </w:r>
              <w:r>
                <w:rPr>
                  <w:rFonts w:ascii="Times New Roman" w:hAnsi="Times New Roman"/>
                </w:rPr>
                <w:t xml:space="preserve"> </w:t>
              </w:r>
              <w:r w:rsidRPr="00484734">
                <w:rPr>
                  <w:rFonts w:ascii="Times New Roman" w:hAnsi="Times New Roman"/>
                </w:rPr>
                <w:t>Mekanismen är tyst och mycket bekväm för brukaren</w:t>
              </w:r>
              <w:r>
                <w:rPr>
                  <w:rFonts w:ascii="Times New Roman" w:hAnsi="Times New Roman"/>
                </w:rPr>
                <w:t>.</w:t>
              </w:r>
            </w:p>
            <w:p w:rsidR="003279B1" w:rsidRDefault="003279B1" w:rsidP="003279B1">
              <w:pPr>
                <w:rPr>
                  <w:rFonts w:ascii="Times New Roman" w:hAnsi="Times New Roman"/>
                </w:rPr>
              </w:pPr>
            </w:p>
            <w:p w:rsidR="003279B1" w:rsidRDefault="003279B1" w:rsidP="003279B1">
              <w:pPr>
                <w:rPr>
                  <w:rFonts w:ascii="Times New Roman" w:hAnsi="Times New Roman"/>
                </w:rPr>
              </w:pPr>
              <w:r w:rsidRPr="00484734">
                <w:rPr>
                  <w:rFonts w:ascii="Times New Roman" w:hAnsi="Times New Roman"/>
                </w:rPr>
                <w:t xml:space="preserve">Flera välfärdsteknologiska tester visar att </w:t>
              </w:r>
              <w:r>
                <w:rPr>
                  <w:rFonts w:ascii="Times New Roman" w:hAnsi="Times New Roman"/>
                </w:rPr>
                <w:t xml:space="preserve">en högteknologisk </w:t>
              </w:r>
              <w:proofErr w:type="spellStart"/>
              <w:r>
                <w:rPr>
                  <w:rFonts w:ascii="Times New Roman" w:hAnsi="Times New Roman"/>
                </w:rPr>
                <w:t>vårdsäng</w:t>
              </w:r>
              <w:proofErr w:type="spellEnd"/>
              <w:r w:rsidRPr="00484734">
                <w:rPr>
                  <w:rFonts w:ascii="Times New Roman" w:hAnsi="Times New Roman"/>
                </w:rPr>
                <w:t xml:space="preserve"> ökar brukarens mobilitet och livskvalitet</w:t>
              </w:r>
              <w:r>
                <w:rPr>
                  <w:rFonts w:ascii="Times New Roman" w:hAnsi="Times New Roman"/>
                </w:rPr>
                <w:t xml:space="preserve"> men</w:t>
              </w:r>
              <w:r w:rsidRPr="00484734">
                <w:rPr>
                  <w:rFonts w:ascii="Times New Roman" w:hAnsi="Times New Roman"/>
                </w:rPr>
                <w:t xml:space="preserve"> minskar </w:t>
              </w:r>
              <w:r>
                <w:rPr>
                  <w:rFonts w:ascii="Times New Roman" w:hAnsi="Times New Roman"/>
                </w:rPr>
                <w:t xml:space="preserve">även </w:t>
              </w:r>
              <w:r w:rsidRPr="00484734">
                <w:rPr>
                  <w:rFonts w:ascii="Times New Roman" w:hAnsi="Times New Roman"/>
                </w:rPr>
                <w:t xml:space="preserve">arbetsbelastningen för </w:t>
              </w:r>
              <w:r>
                <w:rPr>
                  <w:rFonts w:ascii="Times New Roman" w:hAnsi="Times New Roman"/>
                </w:rPr>
                <w:t>medarbetarna</w:t>
              </w:r>
              <w:r w:rsidRPr="00484734">
                <w:rPr>
                  <w:rFonts w:ascii="Times New Roman" w:hAnsi="Times New Roman"/>
                </w:rPr>
                <w:t xml:space="preserve"> samt sparar tid och pengar</w:t>
              </w:r>
              <w:r>
                <w:rPr>
                  <w:rFonts w:ascii="Times New Roman" w:hAnsi="Times New Roman"/>
                </w:rPr>
                <w:t>.</w:t>
              </w:r>
            </w:p>
            <w:p w:rsidR="003279B1" w:rsidRPr="005C2FCF" w:rsidRDefault="003279B1" w:rsidP="003279B1">
              <w:pPr>
                <w:rPr>
                  <w:rFonts w:ascii="Times New Roman" w:hAnsi="Times New Roman"/>
                </w:rPr>
              </w:pPr>
            </w:p>
            <w:p w:rsidR="003279B1" w:rsidRDefault="003279B1" w:rsidP="003279B1">
              <w:pPr>
                <w:rPr>
                  <w:rFonts w:ascii="Times New Roman" w:hAnsi="Times New Roman"/>
                  <w:b/>
                  <w:bCs/>
                </w:rPr>
              </w:pPr>
              <w:r w:rsidRPr="005C2FCF">
                <w:rPr>
                  <w:rFonts w:ascii="Times New Roman" w:hAnsi="Times New Roman"/>
                  <w:b/>
                  <w:bCs/>
                </w:rPr>
                <w:t>Upplägg</w:t>
              </w:r>
            </w:p>
            <w:p w:rsidR="003279B1" w:rsidRDefault="003279B1" w:rsidP="003279B1">
              <w:pPr>
                <w:pStyle w:val="Ingetavstnd"/>
                <w:rPr>
                  <w:rFonts w:ascii="Times New Roman" w:hAnsi="Times New Roman" w:cs="Times New Roman"/>
                  <w:sz w:val="24"/>
                  <w:szCs w:val="24"/>
                </w:rPr>
              </w:pPr>
              <w:r>
                <w:rPr>
                  <w:rFonts w:ascii="Times New Roman" w:hAnsi="Times New Roman" w:cs="Times New Roman"/>
                  <w:sz w:val="24"/>
                  <w:szCs w:val="24"/>
                </w:rPr>
                <w:t>En</w:t>
              </w:r>
              <w:r w:rsidRPr="005C2FCF">
                <w:rPr>
                  <w:rFonts w:ascii="Times New Roman" w:hAnsi="Times New Roman" w:cs="Times New Roman"/>
                  <w:sz w:val="24"/>
                  <w:szCs w:val="24"/>
                </w:rPr>
                <w:t xml:space="preserve"> </w:t>
              </w:r>
              <w:proofErr w:type="spellStart"/>
              <w:r>
                <w:rPr>
                  <w:rFonts w:ascii="Times New Roman" w:hAnsi="Times New Roman" w:cs="Times New Roman"/>
                  <w:sz w:val="24"/>
                  <w:szCs w:val="24"/>
                </w:rPr>
                <w:t>högtekonologisk</w:t>
              </w:r>
              <w:proofErr w:type="spellEnd"/>
              <w:r w:rsidRPr="005C2FCF">
                <w:rPr>
                  <w:rFonts w:ascii="Times New Roman" w:hAnsi="Times New Roman" w:cs="Times New Roman"/>
                  <w:sz w:val="24"/>
                  <w:szCs w:val="24"/>
                </w:rPr>
                <w:t xml:space="preserve"> </w:t>
              </w:r>
              <w:proofErr w:type="spellStart"/>
              <w:r w:rsidRPr="005C2FCF">
                <w:rPr>
                  <w:rFonts w:ascii="Times New Roman" w:hAnsi="Times New Roman" w:cs="Times New Roman"/>
                  <w:sz w:val="24"/>
                  <w:szCs w:val="24"/>
                </w:rPr>
                <w:t>vårdsäng</w:t>
              </w:r>
              <w:proofErr w:type="spellEnd"/>
              <w:r w:rsidRPr="005C2FCF">
                <w:rPr>
                  <w:rFonts w:ascii="Times New Roman" w:hAnsi="Times New Roman" w:cs="Times New Roman"/>
                  <w:sz w:val="24"/>
                  <w:szCs w:val="24"/>
                </w:rPr>
                <w:t xml:space="preserve"> har under en</w:t>
              </w:r>
              <w:r>
                <w:rPr>
                  <w:rFonts w:ascii="Times New Roman" w:hAnsi="Times New Roman" w:cs="Times New Roman"/>
                  <w:sz w:val="24"/>
                  <w:szCs w:val="24"/>
                </w:rPr>
                <w:t xml:space="preserve"> kortare</w:t>
              </w:r>
              <w:r w:rsidRPr="005C2FCF">
                <w:rPr>
                  <w:rFonts w:ascii="Times New Roman" w:hAnsi="Times New Roman" w:cs="Times New Roman"/>
                  <w:sz w:val="24"/>
                  <w:szCs w:val="24"/>
                </w:rPr>
                <w:t xml:space="preserve"> period testats på </w:t>
              </w:r>
              <w:proofErr w:type="spellStart"/>
              <w:r w:rsidRPr="005C2FCF">
                <w:rPr>
                  <w:rFonts w:ascii="Times New Roman" w:hAnsi="Times New Roman" w:cs="Times New Roman"/>
                  <w:sz w:val="24"/>
                  <w:szCs w:val="24"/>
                </w:rPr>
                <w:t>Berggården</w:t>
              </w:r>
              <w:r>
                <w:rPr>
                  <w:rFonts w:ascii="Times New Roman" w:hAnsi="Times New Roman" w:cs="Times New Roman"/>
                  <w:sz w:val="24"/>
                  <w:szCs w:val="24"/>
                </w:rPr>
                <w:t>s</w:t>
              </w:r>
              <w:proofErr w:type="spellEnd"/>
              <w:r>
                <w:rPr>
                  <w:rFonts w:ascii="Times New Roman" w:hAnsi="Times New Roman" w:cs="Times New Roman"/>
                  <w:sz w:val="24"/>
                  <w:szCs w:val="24"/>
                </w:rPr>
                <w:t xml:space="preserve"> särskilda boende med </w:t>
              </w:r>
              <w:r w:rsidRPr="005C2FCF">
                <w:rPr>
                  <w:rFonts w:ascii="Times New Roman" w:hAnsi="Times New Roman" w:cs="Times New Roman"/>
                  <w:sz w:val="24"/>
                  <w:szCs w:val="24"/>
                </w:rPr>
                <w:t>gott resultat</w:t>
              </w:r>
              <w:r>
                <w:rPr>
                  <w:rFonts w:ascii="Times New Roman" w:hAnsi="Times New Roman" w:cs="Times New Roman"/>
                  <w:sz w:val="24"/>
                  <w:szCs w:val="24"/>
                </w:rPr>
                <w:t>.</w:t>
              </w:r>
              <w:r w:rsidRPr="005C2FCF">
                <w:rPr>
                  <w:rFonts w:ascii="Times New Roman" w:hAnsi="Times New Roman" w:cs="Times New Roman"/>
                  <w:sz w:val="24"/>
                  <w:szCs w:val="24"/>
                </w:rPr>
                <w:t xml:space="preserve"> </w:t>
              </w:r>
              <w:r>
                <w:rPr>
                  <w:rFonts w:ascii="Times New Roman" w:hAnsi="Times New Roman" w:cs="Times New Roman"/>
                  <w:sz w:val="24"/>
                  <w:szCs w:val="24"/>
                </w:rPr>
                <w:t>Nu önskar</w:t>
              </w:r>
              <w:r w:rsidRPr="005C2FCF">
                <w:rPr>
                  <w:rFonts w:ascii="Times New Roman" w:hAnsi="Times New Roman" w:cs="Times New Roman"/>
                  <w:sz w:val="24"/>
                  <w:szCs w:val="24"/>
                </w:rPr>
                <w:t xml:space="preserve"> verksamheten </w:t>
              </w:r>
              <w:r>
                <w:rPr>
                  <w:rFonts w:ascii="Times New Roman" w:hAnsi="Times New Roman" w:cs="Times New Roman"/>
                  <w:sz w:val="24"/>
                  <w:szCs w:val="24"/>
                </w:rPr>
                <w:t xml:space="preserve">prova ytterligare tre sängar med förhoppning om att fler brukare kan dra nytta av tekniken. </w:t>
              </w:r>
              <w:r w:rsidRPr="00D86BE0">
                <w:rPr>
                  <w:rFonts w:ascii="Times New Roman" w:hAnsi="Times New Roman" w:cs="Times New Roman"/>
                  <w:sz w:val="24"/>
                  <w:szCs w:val="24"/>
                </w:rPr>
                <w:t>Sängarna är tänkta att placeras på de avdelningar där enheten har rum för växelvård och förväntas därmed kunna underlätta avsevärt för berörda brukare.</w:t>
              </w:r>
              <w:r>
                <w:rPr>
                  <w:rFonts w:ascii="Times New Roman" w:hAnsi="Times New Roman" w:cs="Times New Roman"/>
                  <w:sz w:val="24"/>
                  <w:szCs w:val="24"/>
                </w:rPr>
                <w:t xml:space="preserve"> </w:t>
              </w:r>
            </w:p>
            <w:p w:rsidR="003279B1" w:rsidRDefault="003279B1" w:rsidP="003279B1">
              <w:pPr>
                <w:pStyle w:val="Ingetavstnd"/>
                <w:rPr>
                  <w:rFonts w:ascii="Times New Roman" w:hAnsi="Times New Roman" w:cs="Times New Roman"/>
                  <w:sz w:val="24"/>
                  <w:szCs w:val="24"/>
                </w:rPr>
              </w:pPr>
            </w:p>
            <w:p w:rsidR="003279B1" w:rsidRPr="005C2FCF" w:rsidRDefault="003279B1" w:rsidP="003279B1">
              <w:pPr>
                <w:pStyle w:val="Ingetavstnd"/>
                <w:rPr>
                  <w:rFonts w:ascii="Times New Roman" w:hAnsi="Times New Roman" w:cs="Times New Roman"/>
                  <w:sz w:val="24"/>
                  <w:szCs w:val="24"/>
                </w:rPr>
              </w:pPr>
              <w:r>
                <w:rPr>
                  <w:rFonts w:ascii="Times New Roman" w:hAnsi="Times New Roman" w:cs="Times New Roman"/>
                  <w:sz w:val="24"/>
                  <w:szCs w:val="24"/>
                </w:rPr>
                <w:t xml:space="preserve">Införandet </w:t>
              </w:r>
              <w:r w:rsidRPr="005C2FCF">
                <w:rPr>
                  <w:rFonts w:ascii="Times New Roman" w:hAnsi="Times New Roman" w:cs="Times New Roman"/>
                  <w:sz w:val="24"/>
                  <w:szCs w:val="24"/>
                </w:rPr>
                <w:t>kommer att utvärderas löpande.</w:t>
              </w:r>
            </w:p>
            <w:p w:rsidR="003279B1" w:rsidRPr="005C2FCF" w:rsidRDefault="003279B1" w:rsidP="003279B1">
              <w:pPr>
                <w:rPr>
                  <w:rFonts w:ascii="Times New Roman" w:hAnsi="Times New Roman"/>
                </w:rPr>
              </w:pPr>
              <w:r w:rsidRPr="005C2FCF">
                <w:rPr>
                  <w:rFonts w:ascii="Times New Roman" w:hAnsi="Times New Roman"/>
                </w:rPr>
                <w:t xml:space="preserve">Ansvarig för </w:t>
              </w:r>
              <w:r>
                <w:rPr>
                  <w:rFonts w:ascii="Times New Roman" w:hAnsi="Times New Roman"/>
                </w:rPr>
                <w:t xml:space="preserve">införande och uppföljning är enhetschef på </w:t>
              </w:r>
              <w:proofErr w:type="spellStart"/>
              <w:r>
                <w:rPr>
                  <w:rFonts w:ascii="Times New Roman" w:hAnsi="Times New Roman"/>
                </w:rPr>
                <w:t>Berggården</w:t>
              </w:r>
              <w:proofErr w:type="spellEnd"/>
              <w:r>
                <w:rPr>
                  <w:rFonts w:ascii="Times New Roman" w:hAnsi="Times New Roman"/>
                </w:rPr>
                <w:t xml:space="preserve">. </w:t>
              </w:r>
            </w:p>
            <w:p w:rsidR="003279B1" w:rsidRDefault="003279B1" w:rsidP="003279B1">
              <w:pPr>
                <w:rPr>
                  <w:rFonts w:ascii="Times New Roman" w:hAnsi="Times New Roman"/>
                </w:rPr>
              </w:pPr>
            </w:p>
            <w:p w:rsidR="003279B1" w:rsidRPr="005C2FCF" w:rsidRDefault="003279B1" w:rsidP="003279B1">
              <w:pPr>
                <w:rPr>
                  <w:rFonts w:ascii="Times New Roman" w:hAnsi="Times New Roman"/>
                  <w:b/>
                  <w:bCs/>
                </w:rPr>
              </w:pPr>
              <w:r w:rsidRPr="005C2FCF">
                <w:rPr>
                  <w:rFonts w:ascii="Times New Roman" w:hAnsi="Times New Roman"/>
                  <w:b/>
                  <w:bCs/>
                </w:rPr>
                <w:t>Ansökan</w:t>
              </w:r>
            </w:p>
            <w:p w:rsidR="003279B1" w:rsidRPr="005C2FCF" w:rsidRDefault="003279B1" w:rsidP="003279B1">
              <w:pPr>
                <w:pStyle w:val="Ingetavstnd"/>
                <w:rPr>
                  <w:rFonts w:ascii="Times New Roman" w:hAnsi="Times New Roman" w:cs="Times New Roman"/>
                  <w:sz w:val="24"/>
                  <w:szCs w:val="24"/>
                </w:rPr>
              </w:pPr>
              <w:r w:rsidRPr="005C2FCF">
                <w:rPr>
                  <w:rFonts w:ascii="Times New Roman" w:hAnsi="Times New Roman" w:cs="Times New Roman"/>
                  <w:sz w:val="24"/>
                  <w:szCs w:val="24"/>
                </w:rPr>
                <w:t xml:space="preserve">Sektor vård och omsorg ansöker om 371 700 kronor i </w:t>
              </w:r>
              <w:r>
                <w:rPr>
                  <w:rFonts w:ascii="Times New Roman" w:hAnsi="Times New Roman" w:cs="Times New Roman"/>
                  <w:sz w:val="24"/>
                  <w:szCs w:val="24"/>
                </w:rPr>
                <w:t>digitaliseringsmedel</w:t>
              </w:r>
              <w:r w:rsidRPr="005C2FCF">
                <w:rPr>
                  <w:rFonts w:ascii="Times New Roman" w:hAnsi="Times New Roman" w:cs="Times New Roman"/>
                  <w:sz w:val="24"/>
                  <w:szCs w:val="24"/>
                </w:rPr>
                <w:t xml:space="preserve"> för att </w:t>
              </w:r>
              <w:r>
                <w:rPr>
                  <w:rFonts w:ascii="Times New Roman" w:hAnsi="Times New Roman" w:cs="Times New Roman"/>
                  <w:sz w:val="24"/>
                  <w:szCs w:val="24"/>
                </w:rPr>
                <w:t>möjliggöra förnyat arbetssätt och in</w:t>
              </w:r>
              <w:r w:rsidRPr="005C2FCF">
                <w:rPr>
                  <w:rFonts w:ascii="Times New Roman" w:hAnsi="Times New Roman" w:cs="Times New Roman"/>
                  <w:sz w:val="24"/>
                  <w:szCs w:val="24"/>
                </w:rPr>
                <w:t xml:space="preserve">köp </w:t>
              </w:r>
              <w:r>
                <w:rPr>
                  <w:rFonts w:ascii="Times New Roman" w:hAnsi="Times New Roman" w:cs="Times New Roman"/>
                  <w:sz w:val="24"/>
                  <w:szCs w:val="24"/>
                </w:rPr>
                <w:t>av</w:t>
              </w:r>
              <w:r w:rsidRPr="005C2FCF">
                <w:rPr>
                  <w:rFonts w:ascii="Times New Roman" w:hAnsi="Times New Roman" w:cs="Times New Roman"/>
                  <w:sz w:val="24"/>
                  <w:szCs w:val="24"/>
                </w:rPr>
                <w:t xml:space="preserve"> </w:t>
              </w:r>
              <w:r>
                <w:rPr>
                  <w:rFonts w:ascii="Times New Roman" w:hAnsi="Times New Roman" w:cs="Times New Roman"/>
                  <w:sz w:val="24"/>
                  <w:szCs w:val="24"/>
                </w:rPr>
                <w:t>tre högteknologiska</w:t>
              </w:r>
              <w:r w:rsidRPr="005C2FCF">
                <w:rPr>
                  <w:rFonts w:ascii="Times New Roman" w:hAnsi="Times New Roman" w:cs="Times New Roman"/>
                  <w:sz w:val="24"/>
                  <w:szCs w:val="24"/>
                </w:rPr>
                <w:t xml:space="preserve"> sängar</w:t>
              </w:r>
              <w:r>
                <w:rPr>
                  <w:rFonts w:ascii="Times New Roman" w:hAnsi="Times New Roman" w:cs="Times New Roman"/>
                  <w:sz w:val="24"/>
                  <w:szCs w:val="24"/>
                </w:rPr>
                <w:t xml:space="preserve"> för 109 000 kr/st</w:t>
              </w:r>
              <w:r w:rsidRPr="005C2FCF">
                <w:rPr>
                  <w:rFonts w:ascii="Times New Roman" w:hAnsi="Times New Roman" w:cs="Times New Roman"/>
                  <w:sz w:val="24"/>
                  <w:szCs w:val="24"/>
                </w:rPr>
                <w:t xml:space="preserve">. I </w:t>
              </w:r>
              <w:r>
                <w:rPr>
                  <w:rFonts w:ascii="Times New Roman" w:hAnsi="Times New Roman" w:cs="Times New Roman"/>
                  <w:sz w:val="24"/>
                  <w:szCs w:val="24"/>
                </w:rPr>
                <w:t>ansökan</w:t>
              </w:r>
              <w:r w:rsidRPr="005C2FCF">
                <w:rPr>
                  <w:rFonts w:ascii="Times New Roman" w:hAnsi="Times New Roman" w:cs="Times New Roman"/>
                  <w:sz w:val="24"/>
                  <w:szCs w:val="24"/>
                </w:rPr>
                <w:t xml:space="preserve"> ingår </w:t>
              </w:r>
              <w:r>
                <w:rPr>
                  <w:rFonts w:ascii="Times New Roman" w:hAnsi="Times New Roman" w:cs="Times New Roman"/>
                  <w:sz w:val="24"/>
                  <w:szCs w:val="24"/>
                </w:rPr>
                <w:t xml:space="preserve">även </w:t>
              </w:r>
              <w:r w:rsidRPr="005C2FCF">
                <w:rPr>
                  <w:rFonts w:ascii="Times New Roman" w:hAnsi="Times New Roman" w:cs="Times New Roman"/>
                  <w:sz w:val="24"/>
                  <w:szCs w:val="24"/>
                </w:rPr>
                <w:t>servicekostnader</w:t>
              </w:r>
              <w:r>
                <w:rPr>
                  <w:rFonts w:ascii="Times New Roman" w:hAnsi="Times New Roman" w:cs="Times New Roman"/>
                  <w:sz w:val="24"/>
                  <w:szCs w:val="24"/>
                </w:rPr>
                <w:t xml:space="preserve"> på 2 980 kr/år och säng. </w:t>
              </w:r>
              <w:r w:rsidRPr="003170DF">
                <w:rPr>
                  <w:rFonts w:ascii="Times New Roman" w:hAnsi="Times New Roman" w:cs="Times New Roman"/>
                  <w:sz w:val="24"/>
                  <w:szCs w:val="24"/>
                </w:rPr>
                <w:t>I offert från leverantör ligger ett avtalsförslag om 5 år där servicekostnaden skulle uppgå till 44 700 kr för 3 sängar.</w:t>
              </w:r>
            </w:p>
            <w:p w:rsidR="003279B1" w:rsidRPr="005C2FCF" w:rsidRDefault="003279B1" w:rsidP="003279B1">
              <w:pPr>
                <w:pStyle w:val="Ingetavstnd"/>
                <w:rPr>
                  <w:rFonts w:ascii="Times New Roman" w:hAnsi="Times New Roman" w:cs="Times New Roman"/>
                  <w:sz w:val="24"/>
                  <w:szCs w:val="24"/>
                </w:rPr>
              </w:pPr>
            </w:p>
            <w:p w:rsidR="003279B1" w:rsidRDefault="003279B1" w:rsidP="003279B1">
              <w:pPr>
                <w:pStyle w:val="Ingetavstnd"/>
                <w:rPr>
                  <w:rFonts w:ascii="Times New Roman" w:hAnsi="Times New Roman" w:cs="Times New Roman"/>
                  <w:sz w:val="24"/>
                  <w:szCs w:val="24"/>
                </w:rPr>
              </w:pPr>
              <w:bookmarkStart w:id="26" w:name="_Hlk66098235"/>
              <w:r w:rsidRPr="005C2FCF">
                <w:rPr>
                  <w:rFonts w:ascii="Times New Roman" w:hAnsi="Times New Roman" w:cs="Times New Roman"/>
                  <w:sz w:val="24"/>
                  <w:szCs w:val="24"/>
                </w:rPr>
                <w:t xml:space="preserve">Av de avsatta medlen i </w:t>
              </w:r>
              <w:r>
                <w:rPr>
                  <w:rFonts w:ascii="Times New Roman" w:hAnsi="Times New Roman" w:cs="Times New Roman"/>
                  <w:sz w:val="24"/>
                  <w:szCs w:val="24"/>
                </w:rPr>
                <w:t>digitaliseringspotten</w:t>
              </w:r>
              <w:r w:rsidRPr="005C2FCF">
                <w:rPr>
                  <w:rFonts w:ascii="Times New Roman" w:hAnsi="Times New Roman" w:cs="Times New Roman"/>
                  <w:sz w:val="24"/>
                  <w:szCs w:val="24"/>
                </w:rPr>
                <w:t xml:space="preserve"> för år 2021 finns </w:t>
              </w:r>
            </w:p>
            <w:p w:rsidR="003279B1" w:rsidRDefault="003279B1" w:rsidP="003279B1">
              <w:pPr>
                <w:pStyle w:val="Ingetavstnd"/>
                <w:rPr>
                  <w:rFonts w:ascii="Times New Roman" w:hAnsi="Times New Roman" w:cs="Times New Roman"/>
                  <w:sz w:val="24"/>
                  <w:szCs w:val="24"/>
                </w:rPr>
              </w:pPr>
              <w:r w:rsidRPr="00BF318F">
                <w:rPr>
                  <w:rFonts w:ascii="Times New Roman" w:hAnsi="Times New Roman" w:cs="Times New Roman"/>
                  <w:sz w:val="24"/>
                  <w:szCs w:val="24"/>
                </w:rPr>
                <w:t>1</w:t>
              </w:r>
              <w:r>
                <w:rPr>
                  <w:rFonts w:ascii="Times New Roman" w:hAnsi="Times New Roman" w:cs="Times New Roman"/>
                  <w:sz w:val="24"/>
                  <w:szCs w:val="24"/>
                </w:rPr>
                <w:t> </w:t>
              </w:r>
              <w:r w:rsidRPr="00BF318F">
                <w:rPr>
                  <w:rFonts w:ascii="Times New Roman" w:hAnsi="Times New Roman" w:cs="Times New Roman"/>
                  <w:sz w:val="24"/>
                  <w:szCs w:val="24"/>
                </w:rPr>
                <w:t>890</w:t>
              </w:r>
              <w:r>
                <w:rPr>
                  <w:rFonts w:ascii="Times New Roman" w:hAnsi="Times New Roman" w:cs="Times New Roman"/>
                  <w:sz w:val="24"/>
                  <w:szCs w:val="24"/>
                </w:rPr>
                <w:t xml:space="preserve"> </w:t>
              </w:r>
              <w:r w:rsidRPr="005C2FCF">
                <w:rPr>
                  <w:rFonts w:ascii="Times New Roman" w:hAnsi="Times New Roman" w:cs="Times New Roman"/>
                  <w:sz w:val="24"/>
                  <w:szCs w:val="24"/>
                </w:rPr>
                <w:t>000 kronor kvar</w:t>
              </w:r>
              <w:bookmarkEnd w:id="26"/>
              <w:r w:rsidRPr="005C2FCF">
                <w:rPr>
                  <w:rFonts w:ascii="Times New Roman" w:hAnsi="Times New Roman" w:cs="Times New Roman"/>
                  <w:sz w:val="24"/>
                  <w:szCs w:val="24"/>
                </w:rPr>
                <w:t>. Vid beviljande av ovan sökta summa (371 700) finns 1</w:t>
              </w:r>
              <w:r>
                <w:rPr>
                  <w:rFonts w:ascii="Times New Roman" w:hAnsi="Times New Roman" w:cs="Times New Roman"/>
                  <w:sz w:val="24"/>
                  <w:szCs w:val="24"/>
                </w:rPr>
                <w:t> 518 300</w:t>
              </w:r>
              <w:r w:rsidRPr="005C2FCF">
                <w:rPr>
                  <w:rFonts w:ascii="Times New Roman" w:hAnsi="Times New Roman" w:cs="Times New Roman"/>
                  <w:sz w:val="24"/>
                  <w:szCs w:val="24"/>
                </w:rPr>
                <w:t xml:space="preserve"> kronor kvar. </w:t>
              </w:r>
              <w:r>
                <w:rPr>
                  <w:rFonts w:ascii="Times New Roman" w:hAnsi="Times New Roman" w:cs="Times New Roman"/>
                  <w:sz w:val="24"/>
                  <w:szCs w:val="24"/>
                </w:rPr>
                <w:t xml:space="preserve">Det finns 750 000 kr i Investeringsmedel för digitalisering. </w:t>
              </w:r>
            </w:p>
            <w:p w:rsidR="00E235F6" w:rsidRDefault="00E235F6" w:rsidP="003279B1">
              <w:pPr>
                <w:pStyle w:val="Ingetavstnd"/>
                <w:rPr>
                  <w:rFonts w:ascii="Times New Roman" w:hAnsi="Times New Roman" w:cs="Times New Roman"/>
                  <w:sz w:val="24"/>
                  <w:szCs w:val="24"/>
                </w:rPr>
              </w:pP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327D44" w:rsidRPr="00B85EB7" w:rsidRDefault="00327D44" w:rsidP="006A2250">
              <w:pPr>
                <w:pStyle w:val="Liststycke"/>
                <w:numPr>
                  <w:ilvl w:val="0"/>
                  <w:numId w:val="86"/>
                </w:numPr>
                <w:rPr>
                  <w:rFonts w:ascii="Times New Roman" w:hAnsi="Times New Roman"/>
                </w:rPr>
              </w:pPr>
              <w:r w:rsidRPr="00B85EB7">
                <w:rPr>
                  <w:rFonts w:ascii="Times New Roman" w:hAnsi="Times New Roman"/>
                </w:rPr>
                <w:t xml:space="preserve">Att bevilja 327 000kr till </w:t>
              </w:r>
              <w:proofErr w:type="gramStart"/>
              <w:r w:rsidRPr="00B85EB7">
                <w:rPr>
                  <w:rFonts w:ascii="Times New Roman" w:hAnsi="Times New Roman"/>
                </w:rPr>
                <w:t>sektor vård</w:t>
              </w:r>
              <w:proofErr w:type="gramEnd"/>
              <w:r w:rsidRPr="00B85EB7">
                <w:rPr>
                  <w:rFonts w:ascii="Times New Roman" w:hAnsi="Times New Roman"/>
                </w:rPr>
                <w:t xml:space="preserve"> och omsorg från investeringspotten för digitalisering till inköp av automatiserade vridbara </w:t>
              </w:r>
              <w:proofErr w:type="spellStart"/>
              <w:r w:rsidRPr="00B85EB7">
                <w:rPr>
                  <w:rFonts w:ascii="Times New Roman" w:hAnsi="Times New Roman"/>
                </w:rPr>
                <w:t>vårdsängar</w:t>
              </w:r>
              <w:proofErr w:type="spellEnd"/>
              <w:r w:rsidRPr="00B85EB7">
                <w:rPr>
                  <w:rFonts w:ascii="Times New Roman" w:hAnsi="Times New Roman"/>
                </w:rPr>
                <w:t xml:space="preserve"> under 2021 </w:t>
              </w:r>
            </w:p>
            <w:p w:rsidR="00327D44" w:rsidRPr="00B85EB7" w:rsidRDefault="00327D44" w:rsidP="00327D44">
              <w:pPr>
                <w:pStyle w:val="Liststycke"/>
                <w:rPr>
                  <w:rFonts w:ascii="Times New Roman" w:eastAsiaTheme="minorHAnsi" w:hAnsi="Times New Roman"/>
                </w:rPr>
              </w:pPr>
            </w:p>
            <w:p w:rsidR="00E235F6" w:rsidRPr="00A47E11" w:rsidRDefault="00327D44" w:rsidP="006A2250">
              <w:pPr>
                <w:pStyle w:val="Liststycke"/>
                <w:numPr>
                  <w:ilvl w:val="0"/>
                  <w:numId w:val="88"/>
                </w:numPr>
                <w:rPr>
                  <w:rStyle w:val="Style2"/>
                </w:rPr>
              </w:pPr>
              <w:r w:rsidRPr="0029593D">
                <w:rPr>
                  <w:rFonts w:ascii="Times New Roman" w:hAnsi="Times New Roman"/>
                </w:rPr>
                <w:t>Att bevilja medel för digitalisering med finansieringen för avskrivning och ränta samt servicekostnad för 2021 med sker genom de avsatta utvecklingsmedlen med summan 81 000kr</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538903181"/>
            <w:placeholder>
              <w:docPart w:val="C236126B8B4344789A6606F25161527E"/>
            </w:placeholder>
          </w:sdtPr>
          <w:sdtContent>
            <w:p w:rsidR="003279B1" w:rsidRPr="00A47E11" w:rsidRDefault="00D96D09" w:rsidP="003279B1">
              <w:pPr>
                <w:pStyle w:val="Rubrik2"/>
                <w:rPr>
                  <w:rFonts w:cs="Times New Roman"/>
                  <w:b/>
                </w:rPr>
              </w:pPr>
              <w:r>
                <w:rPr>
                  <w:rFonts w:cs="Times New Roman"/>
                  <w:b/>
                </w:rPr>
                <w:t>Kommunstyrelsens beslut</w:t>
              </w:r>
            </w:p>
            <w:p w:rsidR="00327D44" w:rsidRPr="00905284" w:rsidRDefault="00327D44" w:rsidP="006A2250">
              <w:pPr>
                <w:pStyle w:val="Brdtext"/>
                <w:numPr>
                  <w:ilvl w:val="0"/>
                  <w:numId w:val="118"/>
                </w:numPr>
                <w:spacing w:after="0"/>
                <w:rPr>
                  <w:rFonts w:ascii="Times New Roman" w:hAnsi="Times New Roman"/>
                </w:rPr>
              </w:pPr>
              <w:r w:rsidRPr="00905284">
                <w:rPr>
                  <w:rFonts w:ascii="Times New Roman" w:hAnsi="Times New Roman"/>
                </w:rPr>
                <w:t>Att anteckna informationen till protokollet</w:t>
              </w:r>
            </w:p>
            <w:p w:rsidR="00327D44" w:rsidRPr="00905284" w:rsidRDefault="00327D44" w:rsidP="00327D44">
              <w:pPr>
                <w:pStyle w:val="Brdtext"/>
                <w:spacing w:after="0"/>
                <w:ind w:left="720"/>
                <w:rPr>
                  <w:rFonts w:ascii="Times New Roman" w:hAnsi="Times New Roman"/>
                </w:rPr>
              </w:pPr>
            </w:p>
            <w:p w:rsidR="00327D44" w:rsidRPr="00905284" w:rsidRDefault="00327D44" w:rsidP="006A2250">
              <w:pPr>
                <w:pStyle w:val="Brdtext"/>
                <w:numPr>
                  <w:ilvl w:val="0"/>
                  <w:numId w:val="119"/>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327D44" w:rsidRDefault="00327D44" w:rsidP="00327D44">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5426;D=274606;H=274607;P=2021-§ 127;HIX=1;"/>
        <w:id w:val="340823833"/>
        <w:placeholder>
          <w:docPart w:val="DefaultPlaceholder_-1854013440"/>
        </w:placeholder>
      </w:sdtPr>
      <w:sdtContent>
        <w:sdt>
          <w:sdtPr>
            <w:rPr>
              <w:rFonts w:ascii="Times New Roman" w:hAnsi="Times New Roman"/>
            </w:rPr>
            <w:tag w:val="P360_paragraph_274607"/>
            <w:id w:val="-61792753"/>
            <w:placeholder>
              <w:docPart w:val="0804A97B06B3488BA7A24DC7171B3E68"/>
            </w:placeholder>
          </w:sdtPr>
          <w:sdtContent>
            <w:p w:rsidR="003279B1" w:rsidRDefault="003279B1" w:rsidP="003279B1">
              <w:pPr>
                <w:rPr>
                  <w:rFonts w:ascii="Times New Roman" w:hAnsi="Times New Roman"/>
                </w:rPr>
              </w:pPr>
              <w:r>
                <w:rPr>
                  <w:rFonts w:ascii="Times New Roman" w:hAnsi="Times New Roman"/>
                </w:rPr>
                <w:t>2021-§ 127</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2019.1223</w:t>
              </w:r>
              <w:proofErr w:type="gramEnd"/>
            </w:p>
          </w:sdtContent>
        </w:sdt>
        <w:p w:rsidR="003279B1" w:rsidRDefault="003279B1" w:rsidP="003279B1">
          <w:pPr>
            <w:rPr>
              <w:rFonts w:ascii="Times New Roman" w:hAnsi="Times New Roman"/>
            </w:rPr>
          </w:pPr>
        </w:p>
        <w:p w:rsidR="003279B1" w:rsidRDefault="003279B1" w:rsidP="003279B1">
          <w:pPr>
            <w:pStyle w:val="Rubrik1"/>
          </w:pPr>
          <w:r>
            <w:t xml:space="preserve">Ansökan medel ur digitaliseringspott till läkemedelsrobot </w:t>
          </w:r>
        </w:p>
        <w:sdt>
          <w:sdtPr>
            <w:rPr>
              <w:rStyle w:val="Style2"/>
              <w:rFonts w:cs="Arial"/>
              <w:bCs/>
              <w:iCs/>
              <w:szCs w:val="28"/>
            </w:rPr>
            <w:tag w:val="P360_tjut_sammanfattning"/>
            <w:id w:val="463076316"/>
            <w:placeholder>
              <w:docPart w:val="DB6F07669C84429CBF35B87953E0B38C"/>
            </w:placeholder>
          </w:sdtPr>
          <w:sdtEndPr>
            <w:rPr>
              <w:rStyle w:val="Style2"/>
              <w:rFonts w:cs="Times New Roman"/>
              <w:bCs w:val="0"/>
              <w:iCs w:val="0"/>
              <w:szCs w:val="24"/>
            </w:rPr>
          </w:sdtEndPr>
          <w:sdtContent>
            <w:p w:rsidR="003279B1" w:rsidRPr="00204F1F" w:rsidRDefault="003279B1" w:rsidP="003279B1">
              <w:pPr>
                <w:rPr>
                  <w:rFonts w:ascii="Times New Roman" w:hAnsi="Times New Roman"/>
                  <w:b/>
                  <w:bCs/>
                </w:rPr>
              </w:pPr>
              <w:r w:rsidRPr="00204F1F">
                <w:rPr>
                  <w:rFonts w:ascii="Times New Roman" w:hAnsi="Times New Roman"/>
                  <w:b/>
                  <w:bCs/>
                </w:rPr>
                <w:t>Beskrivning av ärendet</w:t>
              </w:r>
            </w:p>
            <w:p w:rsidR="003279B1" w:rsidRDefault="003279B1" w:rsidP="003279B1">
              <w:pPr>
                <w:rPr>
                  <w:rFonts w:ascii="Times New Roman" w:hAnsi="Times New Roman"/>
                </w:rPr>
              </w:pPr>
              <w:r w:rsidRPr="007E7ECD">
                <w:rPr>
                  <w:rFonts w:ascii="Times New Roman" w:hAnsi="Times New Roman"/>
                </w:rPr>
                <w:t xml:space="preserve">I morgondagens hälso- och sjukvård är insatserna en blandning av digitalt och fysiskt – men i integrerade processer. Detta för att erbjuda självservice för dem som kan och vill men också för att göra tjänsterna mer personcentrerade – hur jag vill, när jag vill, var jag vill. Dessutom behöver vi möta de demografiska utmaningarna och tänka ”digitalt när det är möjligt, fysiskt när det behövs”. </w:t>
              </w:r>
            </w:p>
            <w:p w:rsidR="003279B1" w:rsidRPr="007E7ECD" w:rsidRDefault="003279B1" w:rsidP="003279B1">
              <w:pPr>
                <w:rPr>
                  <w:rFonts w:ascii="Times New Roman" w:hAnsi="Times New Roman"/>
                </w:rPr>
              </w:pPr>
            </w:p>
            <w:p w:rsidR="003279B1" w:rsidRDefault="003279B1" w:rsidP="003279B1">
              <w:pPr>
                <w:rPr>
                  <w:rFonts w:ascii="Times New Roman" w:hAnsi="Times New Roman"/>
                </w:rPr>
              </w:pPr>
              <w:r w:rsidRPr="007E7ECD">
                <w:rPr>
                  <w:rFonts w:ascii="Times New Roman" w:hAnsi="Times New Roman"/>
                </w:rPr>
                <w:t xml:space="preserve">För att nå målen i strategiska planen behöver vi ta tillvara och implementera digitaliseringens möjligheter och se över vilka processer i våra verksamheter som kan digitaliseras. Vi behöver också arbeta mot målet om god hälsa och välbefinnande och då utgå från vad brukaren vill ha för stöd och hur den vill ha våra insatser utförda. </w:t>
              </w:r>
            </w:p>
            <w:p w:rsidR="003279B1" w:rsidRPr="007E7ECD" w:rsidRDefault="003279B1" w:rsidP="003279B1">
              <w:pPr>
                <w:rPr>
                  <w:rFonts w:ascii="Times New Roman" w:hAnsi="Times New Roman"/>
                </w:rPr>
              </w:pPr>
            </w:p>
            <w:p w:rsidR="003279B1" w:rsidRDefault="003279B1" w:rsidP="003279B1">
              <w:pPr>
                <w:rPr>
                  <w:rFonts w:ascii="Times New Roman" w:hAnsi="Times New Roman"/>
                </w:rPr>
              </w:pPr>
              <w:r w:rsidRPr="007E7ECD">
                <w:rPr>
                  <w:rFonts w:ascii="Times New Roman" w:hAnsi="Times New Roman"/>
                </w:rPr>
                <w:t xml:space="preserve">Sektor vård och omsorg har identifierat att del av läkemedelshanteringsprocessen kan automatiseras med hjälp av en läkemedelsrobot. En läkemedelsrobot kan beskrivas som en automatisk läkemedelsautomat där brukaren blir påmind och själv hämtar ut sin medicin vid ordinerade tider vilket då ersätter ett fysiskt besök från hemtjänst. Hos brukare med medicin flera gånger om dagen sparar det in många besök under en månad och öppnar upp möjligheten att använda tiden hos brukare det behövs bättre. Det ger också brukaren en möjlighet att leva självständigt och inte vara beroende av hemtjänst. </w:t>
              </w:r>
            </w:p>
            <w:p w:rsidR="003279B1" w:rsidRPr="007E7ECD" w:rsidRDefault="003279B1" w:rsidP="003279B1">
              <w:pPr>
                <w:rPr>
                  <w:rFonts w:ascii="Times New Roman" w:hAnsi="Times New Roman"/>
                </w:rPr>
              </w:pPr>
            </w:p>
            <w:p w:rsidR="003279B1" w:rsidRDefault="003279B1" w:rsidP="003279B1">
              <w:pPr>
                <w:rPr>
                  <w:rFonts w:ascii="Times New Roman" w:hAnsi="Times New Roman"/>
                </w:rPr>
              </w:pPr>
              <w:r w:rsidRPr="007E7ECD">
                <w:rPr>
                  <w:rFonts w:ascii="Times New Roman" w:hAnsi="Times New Roman"/>
                </w:rPr>
                <w:t>Användandet av en läkemedelsrobot passar självklart inte alla brukare och en bedömning av lämplighet görs alltid av sjuksköterska i samråd med omvårdnadspersonal och brukaren. Likaså följs användandet upp för att säkerställa patientsäkerheten. Läkemedelsroboten går att kontrollera på distans och har exempelvis funktioner som larmar om medicin inte tas vid rätt tid eller om något fel uppstår.</w:t>
              </w:r>
            </w:p>
            <w:p w:rsidR="003279B1" w:rsidRPr="007E7ECD" w:rsidRDefault="003279B1" w:rsidP="003279B1">
              <w:pPr>
                <w:rPr>
                  <w:rFonts w:ascii="Times New Roman" w:hAnsi="Times New Roman"/>
                </w:rPr>
              </w:pPr>
            </w:p>
            <w:p w:rsidR="003279B1" w:rsidRPr="00204F1F" w:rsidRDefault="003279B1" w:rsidP="003279B1">
              <w:pPr>
                <w:rPr>
                  <w:rFonts w:ascii="Times New Roman" w:hAnsi="Times New Roman"/>
                </w:rPr>
              </w:pPr>
              <w:r w:rsidRPr="007E7ECD">
                <w:rPr>
                  <w:rFonts w:ascii="Times New Roman" w:hAnsi="Times New Roman"/>
                </w:rPr>
                <w:t>I exempel från andra kommuner har man kunnat visa på att införandet av läkemedelsrobotar gett både ekonomiska vinster och nöjda brukare.</w:t>
              </w:r>
            </w:p>
            <w:p w:rsidR="003279B1" w:rsidRPr="00204F1F" w:rsidRDefault="003279B1" w:rsidP="003279B1">
              <w:pPr>
                <w:rPr>
                  <w:rFonts w:ascii="Times New Roman" w:hAnsi="Times New Roman"/>
                </w:rPr>
              </w:pPr>
            </w:p>
            <w:p w:rsidR="003279B1" w:rsidRDefault="003279B1" w:rsidP="003279B1">
              <w:pPr>
                <w:rPr>
                  <w:rFonts w:ascii="Times New Roman" w:hAnsi="Times New Roman"/>
                  <w:b/>
                  <w:bCs/>
                </w:rPr>
              </w:pPr>
              <w:r w:rsidRPr="00204F1F">
                <w:rPr>
                  <w:rFonts w:ascii="Times New Roman" w:hAnsi="Times New Roman"/>
                  <w:b/>
                  <w:bCs/>
                </w:rPr>
                <w:t>Upplägg</w:t>
              </w:r>
            </w:p>
            <w:p w:rsidR="003279B1" w:rsidRDefault="003279B1" w:rsidP="003279B1">
              <w:pPr>
                <w:rPr>
                  <w:rFonts w:ascii="Times New Roman" w:hAnsi="Times New Roman"/>
                </w:rPr>
              </w:pPr>
              <w:r w:rsidRPr="002E449F">
                <w:rPr>
                  <w:rFonts w:ascii="Times New Roman" w:hAnsi="Times New Roman"/>
                </w:rPr>
                <w:t xml:space="preserve">För att kunna genomföra införande av läkemedelsrobotar så behöver hyreskostnaden för läkemedelsrobotarna täckas under första året och </w:t>
              </w:r>
              <w:r>
                <w:rPr>
                  <w:rFonts w:ascii="Times New Roman" w:hAnsi="Times New Roman"/>
                </w:rPr>
                <w:t>personalkostnader motsvarande</w:t>
              </w:r>
              <w:r w:rsidRPr="002E449F">
                <w:rPr>
                  <w:rFonts w:ascii="Times New Roman" w:hAnsi="Times New Roman"/>
                </w:rPr>
                <w:t xml:space="preserve"> 10 % </w:t>
              </w:r>
              <w:r>
                <w:rPr>
                  <w:rFonts w:ascii="Times New Roman" w:hAnsi="Times New Roman"/>
                </w:rPr>
                <w:t xml:space="preserve">skulle behöva avsättas </w:t>
              </w:r>
              <w:r w:rsidRPr="002E449F">
                <w:rPr>
                  <w:rFonts w:ascii="Times New Roman" w:hAnsi="Times New Roman"/>
                </w:rPr>
                <w:t>under år 202</w:t>
              </w:r>
              <w:r>
                <w:rPr>
                  <w:rFonts w:ascii="Times New Roman" w:hAnsi="Times New Roman"/>
                </w:rPr>
                <w:t>1</w:t>
              </w:r>
              <w:r w:rsidRPr="002E449F">
                <w:rPr>
                  <w:rFonts w:ascii="Times New Roman" w:hAnsi="Times New Roman"/>
                </w:rPr>
                <w:t>. Tiden skulle läggas på utsedd sjuksköterska för att lära sig system, implementera arbetssätt och tillsammans med leverantören utbilda berörd omvårdnadspersonal.</w:t>
              </w:r>
            </w:p>
            <w:p w:rsidR="003279B1" w:rsidRPr="002E449F" w:rsidRDefault="003279B1" w:rsidP="003279B1">
              <w:pPr>
                <w:rPr>
                  <w:rFonts w:ascii="Times New Roman" w:hAnsi="Times New Roman"/>
                </w:rPr>
              </w:pPr>
            </w:p>
            <w:p w:rsidR="003279B1" w:rsidRDefault="003279B1" w:rsidP="003279B1">
              <w:pPr>
                <w:rPr>
                  <w:rFonts w:ascii="Times New Roman" w:hAnsi="Times New Roman"/>
                </w:rPr>
              </w:pPr>
              <w:r w:rsidRPr="002E449F">
                <w:rPr>
                  <w:rFonts w:ascii="Times New Roman" w:hAnsi="Times New Roman"/>
                </w:rPr>
                <w:lastRenderedPageBreak/>
                <w:t xml:space="preserve">Målet är att införa </w:t>
              </w:r>
              <w:r>
                <w:rPr>
                  <w:rFonts w:ascii="Times New Roman" w:hAnsi="Times New Roman"/>
                </w:rPr>
                <w:t>10</w:t>
              </w:r>
              <w:r w:rsidRPr="002E449F">
                <w:rPr>
                  <w:rFonts w:ascii="Times New Roman" w:hAnsi="Times New Roman"/>
                </w:rPr>
                <w:t xml:space="preserve"> läkemedelsrobotar hos brukare med insatser från utvalda </w:t>
              </w:r>
              <w:r>
                <w:rPr>
                  <w:rFonts w:ascii="Times New Roman" w:hAnsi="Times New Roman"/>
                </w:rPr>
                <w:t>hemtjänstenheter</w:t>
              </w:r>
              <w:r w:rsidRPr="002E449F">
                <w:rPr>
                  <w:rFonts w:ascii="Times New Roman" w:hAnsi="Times New Roman"/>
                </w:rPr>
                <w:t xml:space="preserve"> under 202</w:t>
              </w:r>
              <w:r>
                <w:rPr>
                  <w:rFonts w:ascii="Times New Roman" w:hAnsi="Times New Roman"/>
                </w:rPr>
                <w:t>1. Faller det väl ut kan arbetssätt och användandet breddas till fler brukare och enheter.</w:t>
              </w:r>
              <w:r w:rsidRPr="002E449F">
                <w:rPr>
                  <w:rFonts w:ascii="Times New Roman" w:hAnsi="Times New Roman"/>
                </w:rPr>
                <w:t xml:space="preserve"> </w:t>
              </w:r>
            </w:p>
            <w:p w:rsidR="003279B1" w:rsidRPr="00204F1F" w:rsidRDefault="003279B1" w:rsidP="003279B1">
              <w:pPr>
                <w:rPr>
                  <w:rFonts w:ascii="Times New Roman" w:hAnsi="Times New Roman"/>
                </w:rPr>
              </w:pPr>
            </w:p>
            <w:p w:rsidR="003279B1" w:rsidRPr="00204F1F" w:rsidRDefault="003279B1" w:rsidP="003279B1">
              <w:pPr>
                <w:rPr>
                  <w:rFonts w:ascii="Times New Roman" w:hAnsi="Times New Roman"/>
                </w:rPr>
              </w:pPr>
              <w:r w:rsidRPr="00204F1F">
                <w:rPr>
                  <w:rFonts w:ascii="Times New Roman" w:hAnsi="Times New Roman"/>
                </w:rPr>
                <w:t xml:space="preserve">Ansvarig för projekt: </w:t>
              </w:r>
              <w:r>
                <w:rPr>
                  <w:rFonts w:ascii="Times New Roman" w:hAnsi="Times New Roman"/>
                </w:rPr>
                <w:t>Maria Frisäter</w:t>
              </w:r>
            </w:p>
            <w:p w:rsidR="003279B1" w:rsidRPr="00204F1F" w:rsidRDefault="003279B1" w:rsidP="003279B1">
              <w:pPr>
                <w:rPr>
                  <w:rFonts w:ascii="Times New Roman" w:hAnsi="Times New Roman"/>
                </w:rPr>
              </w:pPr>
              <w:r w:rsidRPr="00204F1F">
                <w:rPr>
                  <w:rFonts w:ascii="Times New Roman" w:hAnsi="Times New Roman"/>
                </w:rPr>
                <w:t>Projektägare:</w:t>
              </w:r>
              <w:r>
                <w:rPr>
                  <w:rFonts w:ascii="Times New Roman" w:hAnsi="Times New Roman"/>
                </w:rPr>
                <w:t xml:space="preserve"> Sektor vård och omsorg, hälso- och sjukvårdsorganisationen</w:t>
              </w:r>
            </w:p>
            <w:p w:rsidR="003279B1" w:rsidRPr="00204F1F" w:rsidRDefault="003279B1" w:rsidP="003279B1">
              <w:pPr>
                <w:rPr>
                  <w:rFonts w:ascii="Times New Roman" w:hAnsi="Times New Roman"/>
                </w:rPr>
              </w:pPr>
            </w:p>
            <w:p w:rsidR="003279B1" w:rsidRDefault="003279B1" w:rsidP="003279B1">
              <w:pPr>
                <w:rPr>
                  <w:rFonts w:ascii="Times New Roman" w:hAnsi="Times New Roman"/>
                  <w:b/>
                  <w:bCs/>
                </w:rPr>
              </w:pPr>
              <w:r w:rsidRPr="00204F1F">
                <w:rPr>
                  <w:rFonts w:ascii="Times New Roman" w:hAnsi="Times New Roman"/>
                  <w:b/>
                  <w:bCs/>
                </w:rPr>
                <w:t>Ansökan</w:t>
              </w:r>
            </w:p>
            <w:p w:rsidR="003279B1" w:rsidRDefault="003279B1" w:rsidP="003279B1">
              <w:pPr>
                <w:rPr>
                  <w:rFonts w:ascii="Times New Roman" w:hAnsi="Times New Roman"/>
                </w:rPr>
              </w:pPr>
              <w:r w:rsidRPr="00BD49C9">
                <w:rPr>
                  <w:rFonts w:ascii="Times New Roman" w:hAnsi="Times New Roman"/>
                </w:rPr>
                <w:t xml:space="preserve">Sektor vård och omsorg ansöker om 360 000 kronor i utvecklingsmedel för införandet av läkemedelsrobotar hos brukare i ordinärt boende. </w:t>
              </w:r>
            </w:p>
            <w:p w:rsidR="003279B1" w:rsidRPr="00BD49C9" w:rsidRDefault="003279B1" w:rsidP="003279B1">
              <w:pPr>
                <w:rPr>
                  <w:rFonts w:ascii="Times New Roman" w:hAnsi="Times New Roman"/>
                </w:rPr>
              </w:pPr>
            </w:p>
            <w:p w:rsidR="003279B1" w:rsidRPr="00204F1F" w:rsidRDefault="003279B1" w:rsidP="003279B1">
              <w:pPr>
                <w:rPr>
                  <w:rFonts w:ascii="Times New Roman" w:hAnsi="Times New Roman"/>
                </w:rPr>
              </w:pPr>
              <w:r w:rsidRPr="00BD49C9">
                <w:rPr>
                  <w:rFonts w:ascii="Times New Roman" w:hAnsi="Times New Roman"/>
                </w:rPr>
                <w:t>Av de avsatta medlen för digitalisering finns för närvarande 1 980 000 kronor. Vid beviljande av ovan sökta summa (360 000 kronor) finns 1 620 000</w:t>
              </w:r>
              <w:r>
                <w:rPr>
                  <w:rFonts w:ascii="Times New Roman" w:hAnsi="Times New Roman"/>
                </w:rPr>
                <w:t xml:space="preserve"> kronor</w:t>
              </w:r>
              <w:r w:rsidRPr="00204F1F">
                <w:rPr>
                  <w:rFonts w:ascii="Times New Roman" w:hAnsi="Times New Roman"/>
                </w:rPr>
                <w:t xml:space="preserve"> kvar.</w:t>
              </w:r>
            </w:p>
            <w:p w:rsidR="003279B1" w:rsidRDefault="003279B1" w:rsidP="003279B1"/>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327D44" w:rsidRPr="006D5C54" w:rsidRDefault="00327D44" w:rsidP="00327D44">
              <w:pPr>
                <w:spacing w:after="160" w:line="259" w:lineRule="auto"/>
                <w:rPr>
                  <w:rFonts w:ascii="Times New Roman" w:hAnsi="Times New Roman"/>
                </w:rPr>
              </w:pPr>
              <w:r>
                <w:rPr>
                  <w:rFonts w:ascii="Times New Roman" w:hAnsi="Times New Roman"/>
                </w:rPr>
                <w:t xml:space="preserve">1. </w:t>
              </w:r>
              <w:r w:rsidRPr="006D5C54">
                <w:rPr>
                  <w:rFonts w:ascii="Times New Roman" w:hAnsi="Times New Roman"/>
                </w:rPr>
                <w:t xml:space="preserve">Att bevilja </w:t>
              </w:r>
              <w:proofErr w:type="gramStart"/>
              <w:r w:rsidRPr="006D5C54">
                <w:rPr>
                  <w:rFonts w:ascii="Times New Roman" w:hAnsi="Times New Roman"/>
                </w:rPr>
                <w:t>sektor vård</w:t>
              </w:r>
              <w:proofErr w:type="gramEnd"/>
              <w:r w:rsidRPr="006D5C54">
                <w:rPr>
                  <w:rFonts w:ascii="Times New Roman" w:hAnsi="Times New Roman"/>
                </w:rPr>
                <w:t xml:space="preserve"> och omsorg digitaliseringsmedel för införandet av läkemedelsrobotar under år 2021.</w:t>
              </w:r>
            </w:p>
            <w:p w:rsidR="003279B1" w:rsidRDefault="00327D44" w:rsidP="00327D44">
              <w:pPr>
                <w:spacing w:after="160" w:line="259" w:lineRule="auto"/>
                <w:contextualSpacing/>
                <w:rPr>
                  <w:rStyle w:val="Style2"/>
                  <w:rFonts w:ascii="Garamond" w:hAnsi="Garamond"/>
                  <w:bCs/>
                  <w:iCs/>
                </w:rPr>
              </w:pPr>
              <w:r>
                <w:rPr>
                  <w:rFonts w:ascii="Times New Roman" w:hAnsi="Times New Roman"/>
                </w:rPr>
                <w:t xml:space="preserve">2. </w:t>
              </w:r>
              <w:r w:rsidRPr="00B879CC">
                <w:rPr>
                  <w:rFonts w:ascii="Times New Roman" w:hAnsi="Times New Roman"/>
                </w:rPr>
                <w:t xml:space="preserve">Att finansieringen sker genom de avsatta utvecklingsmedlen med summan </w:t>
              </w:r>
              <w:r>
                <w:rPr>
                  <w:rFonts w:ascii="Times New Roman" w:hAnsi="Times New Roman"/>
                </w:rPr>
                <w:t>360 000 kronor.</w:t>
              </w:r>
              <w:r w:rsidRPr="00B879CC">
                <w:rPr>
                  <w:rFonts w:ascii="Times New Roman" w:hAnsi="Times New Roman"/>
                </w:rPr>
                <w:t xml:space="preserve"> </w:t>
              </w:r>
            </w:p>
          </w:sdtContent>
        </w:sdt>
        <w:sdt>
          <w:sdtPr>
            <w:rPr>
              <w:rFonts w:ascii="Garamond" w:hAnsi="Garamond" w:cs="Times New Roman"/>
              <w:b/>
              <w:bCs w:val="0"/>
              <w:iCs w:val="0"/>
              <w:szCs w:val="24"/>
            </w:rPr>
            <w:alias w:val="Forslag til beslut"/>
            <w:tag w:val="P360_tjut_forslag"/>
            <w:id w:val="423078026"/>
            <w:placeholder>
              <w:docPart w:val="BF34B6796B1D477B99DBAC7FE1E4E7C9"/>
            </w:placeholder>
          </w:sdtPr>
          <w:sdtEndPr>
            <w:rPr>
              <w:rFonts w:ascii="Times New Roman" w:hAnsi="Times New Roman"/>
            </w:rPr>
          </w:sdtEndPr>
          <w:sdtContent>
            <w:p w:rsidR="00327D44" w:rsidRPr="00F32A3E" w:rsidRDefault="00327D44" w:rsidP="00327D44">
              <w:pPr>
                <w:pStyle w:val="Rubrik2"/>
                <w:rPr>
                  <w:b/>
                  <w:bCs w:val="0"/>
                  <w:iCs w:val="0"/>
                  <w:szCs w:val="24"/>
                </w:rPr>
              </w:pPr>
              <w:r w:rsidRPr="00F32A3E">
                <w:rPr>
                  <w:b/>
                  <w:szCs w:val="24"/>
                </w:rPr>
                <w:t>Kommunstyrelsens beslut</w:t>
              </w:r>
            </w:p>
            <w:p w:rsidR="00327D44" w:rsidRDefault="00327D44" w:rsidP="00327D44">
              <w:pPr>
                <w:pStyle w:val="Brdtext"/>
                <w:spacing w:after="0"/>
              </w:pPr>
            </w:p>
            <w:p w:rsidR="00327D44" w:rsidRPr="00905284" w:rsidRDefault="00327D44" w:rsidP="006A2250">
              <w:pPr>
                <w:pStyle w:val="Brdtext"/>
                <w:numPr>
                  <w:ilvl w:val="0"/>
                  <w:numId w:val="120"/>
                </w:numPr>
                <w:spacing w:after="0"/>
                <w:rPr>
                  <w:rFonts w:ascii="Times New Roman" w:hAnsi="Times New Roman"/>
                </w:rPr>
              </w:pPr>
              <w:r w:rsidRPr="00905284">
                <w:rPr>
                  <w:rFonts w:ascii="Times New Roman" w:hAnsi="Times New Roman"/>
                </w:rPr>
                <w:t>Att anteckna informationen till protokollet</w:t>
              </w:r>
            </w:p>
            <w:p w:rsidR="00327D44" w:rsidRPr="00905284" w:rsidRDefault="00327D44" w:rsidP="00327D44">
              <w:pPr>
                <w:pStyle w:val="Brdtext"/>
                <w:spacing w:after="0"/>
                <w:ind w:left="720"/>
                <w:rPr>
                  <w:rFonts w:ascii="Times New Roman" w:hAnsi="Times New Roman"/>
                </w:rPr>
              </w:pPr>
            </w:p>
            <w:p w:rsidR="00327D44" w:rsidRPr="00905284" w:rsidRDefault="00327D44" w:rsidP="006A2250">
              <w:pPr>
                <w:pStyle w:val="Brdtext"/>
                <w:numPr>
                  <w:ilvl w:val="0"/>
                  <w:numId w:val="121"/>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327D44" w:rsidRDefault="00327D44" w:rsidP="00327D44">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5980;D=275480;H=275481;P=2021-§ 128;HIX=1;"/>
        <w:id w:val="-1053223799"/>
        <w:placeholder>
          <w:docPart w:val="DefaultPlaceholder_-1854013440"/>
        </w:placeholder>
      </w:sdtPr>
      <w:sdtContent>
        <w:sdt>
          <w:sdtPr>
            <w:rPr>
              <w:rFonts w:ascii="Times New Roman" w:hAnsi="Times New Roman"/>
            </w:rPr>
            <w:tag w:val="P360_paragraph_275481"/>
            <w:id w:val="-1897188899"/>
            <w:placeholder>
              <w:docPart w:val="7D895B04AC634BD79331B6675A8B7C42"/>
            </w:placeholder>
          </w:sdtPr>
          <w:sdtContent>
            <w:p w:rsidR="003279B1" w:rsidRDefault="003279B1" w:rsidP="003279B1">
              <w:pPr>
                <w:rPr>
                  <w:rFonts w:ascii="Times New Roman" w:hAnsi="Times New Roman"/>
                </w:rPr>
              </w:pPr>
              <w:r>
                <w:rPr>
                  <w:rFonts w:ascii="Times New Roman" w:hAnsi="Times New Roman"/>
                </w:rPr>
                <w:t>2021-§ 128</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2020.0431</w:t>
              </w:r>
              <w:proofErr w:type="gramEnd"/>
            </w:p>
          </w:sdtContent>
        </w:sdt>
        <w:p w:rsidR="003279B1" w:rsidRDefault="003279B1" w:rsidP="003279B1">
          <w:pPr>
            <w:rPr>
              <w:rFonts w:ascii="Times New Roman" w:hAnsi="Times New Roman"/>
            </w:rPr>
          </w:pPr>
        </w:p>
        <w:p w:rsidR="003279B1" w:rsidRDefault="003279B1" w:rsidP="003279B1">
          <w:pPr>
            <w:pStyle w:val="Rubrik1"/>
          </w:pPr>
          <w:r>
            <w:t>Svar på motion Integration gör samhället mer hållbart, uppdrag till demokratiberedningen</w:t>
          </w:r>
        </w:p>
        <w:p w:rsidR="003279B1" w:rsidRDefault="003279B1" w:rsidP="003279B1">
          <w:pPr>
            <w:pStyle w:val="Rubrik1"/>
          </w:pPr>
        </w:p>
        <w:sdt>
          <w:sdtPr>
            <w:rPr>
              <w:rFonts w:ascii="Garamond" w:hAnsi="Garamond" w:cs="Times New Roman"/>
              <w:bCs w:val="0"/>
              <w:iCs w:val="0"/>
              <w:szCs w:val="24"/>
            </w:rPr>
            <w:tag w:val="P360_tjut_sammanfattning"/>
            <w:id w:val="-151455897"/>
            <w:placeholder>
              <w:docPart w:val="7D895B04AC634BD79331B6675A8B7C42"/>
            </w:placeholder>
          </w:sdtPr>
          <w:sdtContent>
            <w:p w:rsidR="0029593D" w:rsidRPr="00612CF0" w:rsidRDefault="0029593D" w:rsidP="0029593D">
              <w:pPr>
                <w:pStyle w:val="Rubrik2"/>
                <w:rPr>
                  <w:rFonts w:ascii="Times New Roman" w:hAnsi="Times New Roman" w:cs="Times New Roman"/>
                  <w:szCs w:val="24"/>
                </w:rPr>
              </w:pPr>
              <w:r>
                <w:rPr>
                  <w:rStyle w:val="Style2"/>
                </w:rPr>
                <w:t>Beskrivning av ärendet</w:t>
              </w:r>
              <w:r w:rsidR="00612CF0">
                <w:rPr>
                  <w:rStyle w:val="Style2"/>
                </w:rPr>
                <w:br/>
              </w:r>
              <w:r w:rsidRPr="00612CF0">
                <w:rPr>
                  <w:rFonts w:ascii="Times New Roman" w:hAnsi="Times New Roman" w:cs="Times New Roman"/>
                  <w:szCs w:val="24"/>
                </w:rPr>
                <w:t>Vänsterpartiets fullmäktigegrupp har lämnat in en motion om att analysera, utveckla och genomföra medborgardialog om integration i kommunen.</w:t>
              </w:r>
            </w:p>
            <w:p w:rsidR="0029593D" w:rsidRPr="008F561F" w:rsidRDefault="0029593D" w:rsidP="0029593D">
              <w:pPr>
                <w:pStyle w:val="Brdtext"/>
                <w:rPr>
                  <w:rFonts w:ascii="Times New Roman" w:hAnsi="Times New Roman"/>
                </w:rPr>
              </w:pPr>
              <w:r w:rsidRPr="008F561F">
                <w:rPr>
                  <w:rFonts w:ascii="Times New Roman" w:hAnsi="Times New Roman"/>
                </w:rPr>
                <w:t xml:space="preserve">Vänsterpartiet föreslår i sin motion att kommunfullmäktige ska besluta att ge </w:t>
              </w:r>
              <w:r>
                <w:rPr>
                  <w:rFonts w:ascii="Times New Roman" w:hAnsi="Times New Roman"/>
                </w:rPr>
                <w:t>d</w:t>
              </w:r>
              <w:r w:rsidRPr="008F561F">
                <w:rPr>
                  <w:rFonts w:ascii="Times New Roman" w:hAnsi="Times New Roman"/>
                </w:rPr>
                <w:t>emokratiberedningen i uppdrag:</w:t>
              </w:r>
            </w:p>
            <w:p w:rsidR="0029593D" w:rsidRPr="0029593D" w:rsidRDefault="0029593D" w:rsidP="006A2250">
              <w:pPr>
                <w:pStyle w:val="Default"/>
                <w:numPr>
                  <w:ilvl w:val="0"/>
                  <w:numId w:val="132"/>
                </w:numPr>
                <w:rPr>
                  <w:rFonts w:ascii="Times New Roman" w:hAnsi="Times New Roman" w:cs="Times New Roman"/>
                </w:rPr>
              </w:pPr>
              <w:r w:rsidRPr="0029593D">
                <w:rPr>
                  <w:rFonts w:ascii="Times New Roman" w:hAnsi="Times New Roman" w:cs="Times New Roman"/>
                </w:rPr>
                <w:t xml:space="preserve">Att leda ett arbete där personal i olika kommunala verksamheter dels gör en analys av hur den egna verksamheten på olika sätt idag främjar integration dels föreslår vad mer man kan göra för att öka möten mellan människor för ökad samhörighet </w:t>
              </w:r>
            </w:p>
            <w:p w:rsidR="0029593D" w:rsidRPr="0029593D" w:rsidRDefault="0029593D" w:rsidP="006A2250">
              <w:pPr>
                <w:pStyle w:val="Default"/>
                <w:numPr>
                  <w:ilvl w:val="0"/>
                  <w:numId w:val="132"/>
                </w:numPr>
                <w:rPr>
                  <w:rFonts w:ascii="Times New Roman" w:hAnsi="Times New Roman" w:cs="Times New Roman"/>
                </w:rPr>
              </w:pPr>
              <w:r w:rsidRPr="0029593D">
                <w:rPr>
                  <w:rFonts w:ascii="Times New Roman" w:hAnsi="Times New Roman" w:cs="Times New Roman"/>
                </w:rPr>
                <w:t xml:space="preserve">Att om beredningen finner det lämpligt att i uppdraget även genomföra en medborgardialog med civilsamhället om integration </w:t>
              </w:r>
            </w:p>
            <w:p w:rsidR="0029593D" w:rsidRPr="0029593D" w:rsidRDefault="0029593D" w:rsidP="006A2250">
              <w:pPr>
                <w:pStyle w:val="Default"/>
                <w:numPr>
                  <w:ilvl w:val="0"/>
                  <w:numId w:val="132"/>
                </w:numPr>
                <w:rPr>
                  <w:rFonts w:ascii="Times New Roman" w:hAnsi="Times New Roman" w:cs="Times New Roman"/>
                </w:rPr>
              </w:pPr>
              <w:r w:rsidRPr="0029593D">
                <w:rPr>
                  <w:rFonts w:ascii="Times New Roman" w:hAnsi="Times New Roman" w:cs="Times New Roman"/>
                </w:rPr>
                <w:t xml:space="preserve">Att uppdraget inleds när demokratiberedningen avslutat nuvarande uppdrag eller finner lämpligt </w:t>
              </w:r>
            </w:p>
            <w:p w:rsidR="0029593D" w:rsidRPr="0029593D" w:rsidRDefault="0029593D" w:rsidP="006A2250">
              <w:pPr>
                <w:pStyle w:val="Default"/>
                <w:numPr>
                  <w:ilvl w:val="0"/>
                  <w:numId w:val="132"/>
                </w:numPr>
                <w:rPr>
                  <w:rFonts w:ascii="Times New Roman" w:hAnsi="Times New Roman" w:cs="Times New Roman"/>
                </w:rPr>
              </w:pPr>
              <w:r w:rsidRPr="0029593D">
                <w:rPr>
                  <w:rFonts w:ascii="Times New Roman" w:hAnsi="Times New Roman" w:cs="Times New Roman"/>
                </w:rPr>
                <w:t xml:space="preserve">Att uppdraget löper över ett år och redovisas till fullmäktige </w:t>
              </w:r>
            </w:p>
            <w:p w:rsidR="0029593D" w:rsidRPr="0029593D" w:rsidRDefault="0029593D" w:rsidP="0029593D">
              <w:pPr>
                <w:pStyle w:val="Default"/>
                <w:rPr>
                  <w:rFonts w:ascii="Times New Roman" w:hAnsi="Times New Roman" w:cs="Times New Roman"/>
                </w:rPr>
              </w:pPr>
            </w:p>
            <w:p w:rsidR="0029593D" w:rsidRPr="0029593D" w:rsidRDefault="0029593D" w:rsidP="0029593D">
              <w:pPr>
                <w:pStyle w:val="Default"/>
                <w:rPr>
                  <w:rFonts w:ascii="Times New Roman" w:hAnsi="Times New Roman" w:cs="Times New Roman"/>
                </w:rPr>
              </w:pPr>
              <w:r w:rsidRPr="0029593D">
                <w:rPr>
                  <w:rFonts w:ascii="Times New Roman" w:hAnsi="Times New Roman" w:cs="Times New Roman"/>
                </w:rPr>
                <w:t>Vänsterpartiet föreslår även i sin motion att kommunfullmäktige för en djupare diskussion i anslutning till redovisningen.</w:t>
              </w:r>
            </w:p>
            <w:p w:rsidR="00E235F6" w:rsidRDefault="00E235F6" w:rsidP="003279B1"/>
            <w:p w:rsidR="00E235F6" w:rsidRDefault="00E235F6" w:rsidP="00E235F6">
              <w:pPr>
                <w:rPr>
                  <w:rFonts w:ascii="Times New Roman" w:hAnsi="Times New Roman"/>
                  <w:b/>
                  <w:bCs/>
                </w:rPr>
              </w:pPr>
              <w:r>
                <w:rPr>
                  <w:rFonts w:ascii="Times New Roman" w:hAnsi="Times New Roman"/>
                  <w:b/>
                  <w:bCs/>
                </w:rPr>
                <w:t>Förvaltningens förslag till beslut nästa möte</w:t>
              </w:r>
            </w:p>
            <w:p w:rsidR="0029593D" w:rsidRDefault="0029593D" w:rsidP="00E235F6">
              <w:pPr>
                <w:rPr>
                  <w:rFonts w:ascii="Times New Roman" w:hAnsi="Times New Roman"/>
                </w:rPr>
              </w:pPr>
              <w:r>
                <w:rPr>
                  <w:rFonts w:ascii="Times New Roman" w:hAnsi="Times New Roman"/>
                </w:rPr>
                <w:t>Kommunstyrelsen föreslår kommunfullmäktige</w:t>
              </w:r>
            </w:p>
            <w:p w:rsidR="0029593D" w:rsidRPr="007E6FBB" w:rsidRDefault="0029593D" w:rsidP="006A2250">
              <w:pPr>
                <w:pStyle w:val="Liststycke"/>
                <w:numPr>
                  <w:ilvl w:val="0"/>
                  <w:numId w:val="133"/>
                </w:numPr>
                <w:rPr>
                  <w:rFonts w:ascii="Times New Roman" w:hAnsi="Times New Roman"/>
                </w:rPr>
              </w:pPr>
              <w:r w:rsidRPr="007E6FBB">
                <w:rPr>
                  <w:rFonts w:ascii="Times New Roman" w:hAnsi="Times New Roman"/>
                </w:rPr>
                <w:t>Att ge demokratiberedningen i uppdrag, efter att de avslutat nuvarande uppdrag, att arbeta utifrån motionens viljeinriktning, och att de återkommer med en uppdragsplan</w:t>
              </w:r>
            </w:p>
            <w:p w:rsidR="003279B1" w:rsidRDefault="00FE10EC" w:rsidP="003279B1"/>
          </w:sdtContent>
        </w:sdt>
        <w:sdt>
          <w:sdtPr>
            <w:rPr>
              <w:rFonts w:ascii="Garamond" w:hAnsi="Garamond" w:cs="Times New Roman"/>
              <w:bCs w:val="0"/>
              <w:iCs w:val="0"/>
              <w:szCs w:val="24"/>
            </w:rPr>
            <w:tag w:val="P360_tjut_forslag"/>
            <w:id w:val="235444077"/>
            <w:placeholder>
              <w:docPart w:val="7D895B04AC634BD79331B6675A8B7C42"/>
            </w:placeholder>
          </w:sdtPr>
          <w:sdtContent>
            <w:sdt>
              <w:sdtPr>
                <w:rPr>
                  <w:rFonts w:ascii="Garamond" w:hAnsi="Garamond" w:cs="Times New Roman"/>
                  <w:b/>
                  <w:bCs w:val="0"/>
                  <w:iCs w:val="0"/>
                  <w:szCs w:val="24"/>
                </w:rPr>
                <w:alias w:val="Forslag til beslut"/>
                <w:tag w:val="P360_tjut_forslag"/>
                <w:id w:val="-133331492"/>
                <w:placeholder>
                  <w:docPart w:val="78D29D65566C49648F92FCF46B127534"/>
                </w:placeholder>
              </w:sdtPr>
              <w:sdtEndPr>
                <w:rPr>
                  <w:rFonts w:ascii="Times New Roman" w:hAnsi="Times New Roman"/>
                </w:rPr>
              </w:sdtEndPr>
              <w:sdtContent>
                <w:p w:rsidR="00CF765F" w:rsidRPr="00F32A3E" w:rsidRDefault="00CF765F" w:rsidP="00CF765F">
                  <w:pPr>
                    <w:pStyle w:val="Rubrik2"/>
                    <w:rPr>
                      <w:b/>
                      <w:bCs w:val="0"/>
                      <w:iCs w:val="0"/>
                      <w:szCs w:val="24"/>
                    </w:rPr>
                  </w:pPr>
                  <w:r w:rsidRPr="00F32A3E">
                    <w:rPr>
                      <w:b/>
                      <w:szCs w:val="24"/>
                    </w:rPr>
                    <w:t>Kommunstyrelsens beslut</w:t>
                  </w:r>
                </w:p>
                <w:p w:rsidR="00CF765F" w:rsidRDefault="00CF765F" w:rsidP="00CF765F">
                  <w:pPr>
                    <w:pStyle w:val="Brdtext"/>
                    <w:spacing w:after="0"/>
                  </w:pPr>
                </w:p>
                <w:p w:rsidR="00CF765F" w:rsidRPr="00905284" w:rsidRDefault="00CF765F" w:rsidP="006A2250">
                  <w:pPr>
                    <w:pStyle w:val="Brdtext"/>
                    <w:numPr>
                      <w:ilvl w:val="0"/>
                      <w:numId w:val="127"/>
                    </w:numPr>
                    <w:spacing w:after="0"/>
                    <w:rPr>
                      <w:rFonts w:ascii="Times New Roman" w:hAnsi="Times New Roman"/>
                    </w:rPr>
                  </w:pPr>
                  <w:r w:rsidRPr="00905284">
                    <w:rPr>
                      <w:rFonts w:ascii="Times New Roman" w:hAnsi="Times New Roman"/>
                    </w:rPr>
                    <w:t>Att anteckna informationen till protokollet</w:t>
                  </w:r>
                </w:p>
                <w:p w:rsidR="00CF765F" w:rsidRPr="00905284" w:rsidRDefault="00CF765F" w:rsidP="00CF765F">
                  <w:pPr>
                    <w:pStyle w:val="Brdtext"/>
                    <w:spacing w:after="0"/>
                    <w:ind w:left="720"/>
                    <w:rPr>
                      <w:rFonts w:ascii="Times New Roman" w:hAnsi="Times New Roman"/>
                    </w:rPr>
                  </w:pPr>
                </w:p>
                <w:p w:rsidR="00CF765F" w:rsidRPr="00905284" w:rsidRDefault="00CF765F" w:rsidP="006A2250">
                  <w:pPr>
                    <w:pStyle w:val="Brdtext"/>
                    <w:numPr>
                      <w:ilvl w:val="0"/>
                      <w:numId w:val="128"/>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CF765F" w:rsidRDefault="00CF765F" w:rsidP="00CF765F">
                  <w:pPr>
                    <w:pStyle w:val="Brdtext"/>
                    <w:rPr>
                      <w:rFonts w:ascii="Times New Roman" w:hAnsi="Times New Roman"/>
                      <w:bCs/>
                    </w:rPr>
                  </w:pPr>
                  <w:r w:rsidRPr="00905284">
                    <w:rPr>
                      <w:rFonts w:ascii="Times New Roman" w:hAnsi="Times New Roman"/>
                      <w:bCs/>
                    </w:rPr>
                    <w:t>- - - - -</w:t>
                  </w:r>
                </w:p>
              </w:sdtContent>
            </w:sdt>
          </w:sdtContent>
        </w:sdt>
      </w:sdtContent>
    </w:sdt>
    <w:p w:rsidR="003279B1" w:rsidRDefault="003279B1">
      <w:r>
        <w:br w:type="page"/>
      </w:r>
    </w:p>
    <w:sdt>
      <w:sdtPr>
        <w:tag w:val="C=207210;D=274950;H=274951;P=2021-§ 129;HIX=1;"/>
        <w:id w:val="1296262379"/>
        <w:placeholder>
          <w:docPart w:val="DefaultPlaceholder_-1854013440"/>
        </w:placeholder>
      </w:sdtPr>
      <w:sdtContent>
        <w:sdt>
          <w:sdtPr>
            <w:rPr>
              <w:rFonts w:ascii="Times New Roman" w:hAnsi="Times New Roman"/>
            </w:rPr>
            <w:tag w:val="P360_paragraph_274951"/>
            <w:id w:val="-2091446278"/>
            <w:placeholder>
              <w:docPart w:val="3F66AF51885440FCB8F5C50B321BAFF8"/>
            </w:placeholder>
          </w:sdtPr>
          <w:sdtContent>
            <w:p w:rsidR="003279B1" w:rsidRDefault="003279B1" w:rsidP="003279B1">
              <w:pPr>
                <w:rPr>
                  <w:rFonts w:ascii="Times New Roman" w:hAnsi="Times New Roman"/>
                </w:rPr>
              </w:pPr>
              <w:r>
                <w:rPr>
                  <w:rFonts w:ascii="Times New Roman" w:hAnsi="Times New Roman"/>
                </w:rPr>
                <w:t>2021-§ 129</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2021.0202</w:t>
              </w:r>
              <w:proofErr w:type="gramEnd"/>
            </w:p>
          </w:sdtContent>
        </w:sdt>
        <w:p w:rsidR="003279B1" w:rsidRDefault="003279B1" w:rsidP="003279B1">
          <w:pPr>
            <w:rPr>
              <w:rFonts w:ascii="Times New Roman" w:hAnsi="Times New Roman"/>
            </w:rPr>
          </w:pPr>
        </w:p>
        <w:p w:rsidR="003279B1" w:rsidRDefault="003279B1" w:rsidP="003279B1">
          <w:pPr>
            <w:pStyle w:val="Rubrik1"/>
          </w:pPr>
          <w:r>
            <w:t>Yttrande avseende Regional utvecklingsstrategi - 2040</w:t>
          </w:r>
        </w:p>
        <w:sdt>
          <w:sdtPr>
            <w:rPr>
              <w:rStyle w:val="Style2"/>
              <w:rFonts w:cs="Times New Roman"/>
              <w:bCs w:val="0"/>
              <w:iCs w:val="0"/>
              <w:szCs w:val="24"/>
            </w:rPr>
            <w:tag w:val="P360_tjut_sammanfattning"/>
            <w:id w:val="-198857422"/>
            <w:placeholder>
              <w:docPart w:val="CA32B0301CD24B639A9737EA23E6F4D7"/>
            </w:placeholder>
          </w:sdtPr>
          <w:sdtContent>
            <w:p w:rsidR="003279B1" w:rsidRPr="00A47E11" w:rsidRDefault="003279B1" w:rsidP="003279B1">
              <w:pPr>
                <w:pStyle w:val="Rubrik2"/>
                <w:rPr>
                  <w:rStyle w:val="Style2"/>
                </w:rPr>
              </w:pPr>
              <w:r>
                <w:rPr>
                  <w:rStyle w:val="Style2"/>
                </w:rPr>
                <w:t>Beskrivning av ärendet</w:t>
              </w:r>
            </w:p>
            <w:p w:rsidR="003279B1" w:rsidRDefault="003279B1" w:rsidP="003279B1">
              <w:pPr>
                <w:rPr>
                  <w:rFonts w:ascii="Times New Roman" w:hAnsi="Times New Roman"/>
                </w:rPr>
              </w:pPr>
              <w:r>
                <w:rPr>
                  <w:rFonts w:ascii="Times New Roman" w:hAnsi="Times New Roman"/>
                </w:rPr>
                <w:t xml:space="preserve">Finspångs kommun har fått möjlighet att yttra sig över </w:t>
              </w:r>
              <w:r w:rsidRPr="00756B87">
                <w:rPr>
                  <w:rFonts w:ascii="Times New Roman" w:hAnsi="Times New Roman"/>
                </w:rPr>
                <w:t>Utvecklingsstrategi för Östergötland</w:t>
              </w:r>
              <w:r>
                <w:rPr>
                  <w:rFonts w:ascii="Times New Roman" w:hAnsi="Times New Roman"/>
                </w:rPr>
                <w:t xml:space="preserve"> från Region Östergötland.</w:t>
              </w:r>
            </w:p>
            <w:p w:rsidR="003279B1" w:rsidRDefault="003279B1" w:rsidP="003279B1">
              <w:pPr>
                <w:rPr>
                  <w:rFonts w:ascii="Times New Roman" w:hAnsi="Times New Roman"/>
                </w:rPr>
              </w:pPr>
            </w:p>
            <w:p w:rsidR="003279B1" w:rsidRPr="007F2CA2" w:rsidRDefault="003279B1" w:rsidP="003279B1">
              <w:pPr>
                <w:rPr>
                  <w:rFonts w:ascii="Times New Roman" w:hAnsi="Times New Roman"/>
                  <w:sz w:val="22"/>
                  <w:szCs w:val="22"/>
                </w:rPr>
              </w:pPr>
              <w:bookmarkStart w:id="27" w:name="_Hlk66107399"/>
              <w:r>
                <w:rPr>
                  <w:rFonts w:ascii="Times New Roman" w:hAnsi="Times New Roman"/>
                </w:rPr>
                <w:t xml:space="preserve">Region Östergötland har under ett par år arbetat med processen för att ta fram en ny utvecklingsstrategi för Östergötland (RUS). Den regionala utvecklingsstrategin ska ersätta det regionala utvecklingsprogrammet (RUP) som arbetades fram inom dåvarande </w:t>
              </w:r>
              <w:proofErr w:type="spellStart"/>
              <w:r>
                <w:rPr>
                  <w:rFonts w:ascii="Times New Roman" w:hAnsi="Times New Roman"/>
                </w:rPr>
                <w:t>Östsam</w:t>
              </w:r>
              <w:proofErr w:type="spellEnd"/>
              <w:r>
                <w:rPr>
                  <w:rFonts w:ascii="Times New Roman" w:hAnsi="Times New Roman"/>
                </w:rPr>
                <w:t>. Det regionala utvecklingsprogrammet har ett tydligt tillväxtfokus i form ökad sysselsättning, ökad ekonomisk tillväxt och förbättrad infrastruktur. Det regionala utvecklingsprogrammet skrevs innan regionbildningen var färdig i Sverige, vilket bland annat påverkar vilka aktörer som har ansvaret för den regionala tillväxten. Idag säger den aktuella förordningen att varje region ska ha en utvecklingsstrategi och att den ska ses över varje mandatperiod. Den regionala utvecklingsstrategin betraktas som en mer övergripande och föränderlig process över tid som utöver tillväxtfrågan ska hantera andra värden.</w:t>
              </w:r>
            </w:p>
            <w:bookmarkEnd w:id="27"/>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Finspångs kommun, både tjänstemän och förtroendevalda, har deltagit i processen på flera sätt under åren. Dels genom att frågorna kring den regionala utvecklingsstrategin har behandlats inom olika forum inom Region Östergötlands samrådsstruktur, </w:t>
              </w:r>
              <w:proofErr w:type="gramStart"/>
              <w:r>
                <w:rPr>
                  <w:rFonts w:ascii="Times New Roman" w:hAnsi="Times New Roman"/>
                </w:rPr>
                <w:t>men även</w:t>
              </w:r>
              <w:proofErr w:type="gramEnd"/>
              <w:r>
                <w:rPr>
                  <w:rFonts w:ascii="Times New Roman" w:hAnsi="Times New Roman"/>
                </w:rPr>
                <w:t xml:space="preserve"> genom att delta i de workshops som genomfördes under </w:t>
              </w:r>
              <w:r w:rsidRPr="005F7DE0">
                <w:rPr>
                  <w:rFonts w:ascii="Times New Roman" w:hAnsi="Times New Roman"/>
                </w:rPr>
                <w:t xml:space="preserve">2018 och 2019. </w:t>
              </w:r>
              <w:r>
                <w:rPr>
                  <w:rFonts w:ascii="Times New Roman" w:hAnsi="Times New Roman"/>
                </w:rPr>
                <w:t>Arbetet med den regionala utvecklingsstrategin har löpande rapporteras/informerats inom samrådsstrukturen. Både tjänstemän och förtroendevalda deltog vid en workshop anordnad på kommunnivå i början av 2020.</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Finspångs kommun har vid flera av dessa tillfällen, samt i inofficiella dialoger, aktivt lyft frågeställningar och synpunkter under processens gång.</w:t>
              </w:r>
            </w:p>
            <w:p w:rsidR="003279B1" w:rsidRDefault="003279B1" w:rsidP="003279B1">
              <w:pPr>
                <w:rPr>
                  <w:rFonts w:ascii="Times New Roman" w:hAnsi="Times New Roman"/>
                </w:rPr>
              </w:pPr>
            </w:p>
            <w:p w:rsidR="003279B1" w:rsidRPr="003E2CBA" w:rsidRDefault="003279B1" w:rsidP="003279B1">
              <w:pPr>
                <w:rPr>
                  <w:rFonts w:ascii="Times New Roman" w:hAnsi="Times New Roman"/>
                </w:rPr>
              </w:pPr>
              <w:r w:rsidRPr="003E2CBA">
                <w:rPr>
                  <w:rFonts w:ascii="Times New Roman" w:hAnsi="Times New Roman"/>
                </w:rPr>
                <w:t>I missivet ber Region Östergötland de som yttrar sig att besvarade följande fyra frågor.</w:t>
              </w:r>
            </w:p>
            <w:p w:rsidR="003279B1" w:rsidRPr="00C6673D" w:rsidRDefault="003279B1" w:rsidP="006A2250">
              <w:pPr>
                <w:pStyle w:val="Liststycke"/>
                <w:numPr>
                  <w:ilvl w:val="0"/>
                  <w:numId w:val="25"/>
                </w:numPr>
                <w:rPr>
                  <w:rFonts w:ascii="Times New Roman" w:hAnsi="Times New Roman"/>
                </w:rPr>
              </w:pPr>
              <w:r w:rsidRPr="00C6673D">
                <w:rPr>
                  <w:rFonts w:ascii="Times New Roman" w:hAnsi="Times New Roman"/>
                </w:rPr>
                <w:t xml:space="preserve">Vad är er samlade uppfattning om strategiförslaget och dess relevans? </w:t>
              </w:r>
            </w:p>
            <w:p w:rsidR="003279B1" w:rsidRPr="00C6673D" w:rsidRDefault="003279B1" w:rsidP="006A2250">
              <w:pPr>
                <w:pStyle w:val="Liststycke"/>
                <w:numPr>
                  <w:ilvl w:val="0"/>
                  <w:numId w:val="25"/>
                </w:numPr>
                <w:rPr>
                  <w:rFonts w:ascii="Times New Roman" w:hAnsi="Times New Roman"/>
                </w:rPr>
              </w:pPr>
              <w:r w:rsidRPr="00C6673D">
                <w:rPr>
                  <w:rFonts w:ascii="Times New Roman" w:hAnsi="Times New Roman"/>
                </w:rPr>
                <w:t>Fångar urvalet av prioriterade strategiska områden de utmaningar som är viktigast för gemensamma insatser framåt?</w:t>
              </w:r>
            </w:p>
            <w:p w:rsidR="003279B1" w:rsidRPr="00C6673D" w:rsidRDefault="003279B1" w:rsidP="006A2250">
              <w:pPr>
                <w:pStyle w:val="Liststycke"/>
                <w:numPr>
                  <w:ilvl w:val="0"/>
                  <w:numId w:val="25"/>
                </w:numPr>
                <w:rPr>
                  <w:rFonts w:ascii="Times New Roman" w:hAnsi="Times New Roman"/>
                </w:rPr>
              </w:pPr>
              <w:r w:rsidRPr="00C6673D">
                <w:rPr>
                  <w:rFonts w:ascii="Times New Roman" w:hAnsi="Times New Roman"/>
                </w:rPr>
                <w:t xml:space="preserve">Hur ser ni på de föreslagna principerna för hållbarhet, den rumslig inriktningen och folkhälsa som utgångspunkter för strategin och hur kan de bidra till genomförandet av strategin? </w:t>
              </w:r>
            </w:p>
            <w:p w:rsidR="003279B1" w:rsidRPr="00C6673D" w:rsidRDefault="003279B1" w:rsidP="006A2250">
              <w:pPr>
                <w:pStyle w:val="Liststycke"/>
                <w:numPr>
                  <w:ilvl w:val="0"/>
                  <w:numId w:val="25"/>
                </w:numPr>
                <w:rPr>
                  <w:rFonts w:ascii="Times New Roman" w:hAnsi="Times New Roman"/>
                </w:rPr>
              </w:pPr>
              <w:r w:rsidRPr="00C6673D">
                <w:rPr>
                  <w:rFonts w:ascii="Times New Roman" w:hAnsi="Times New Roman"/>
                </w:rPr>
                <w:t xml:space="preserve">Hur tycker ni strategin ska genomföras? Hur kan er organisation bidra? </w:t>
              </w:r>
            </w:p>
            <w:p w:rsidR="003279B1" w:rsidRDefault="003279B1" w:rsidP="003279B1">
              <w:pPr>
                <w:rPr>
                  <w:rFonts w:ascii="Times New Roman" w:hAnsi="Times New Roman"/>
                  <w:b/>
                  <w:bCs/>
                </w:rPr>
              </w:pPr>
            </w:p>
            <w:p w:rsidR="003279B1" w:rsidRDefault="003279B1" w:rsidP="003279B1">
              <w:pPr>
                <w:rPr>
                  <w:rFonts w:ascii="Times New Roman" w:hAnsi="Times New Roman"/>
                  <w:b/>
                  <w:bCs/>
                </w:rPr>
              </w:pPr>
            </w:p>
            <w:p w:rsidR="003279B1" w:rsidRDefault="003279B1" w:rsidP="003279B1">
              <w:pPr>
                <w:rPr>
                  <w:rFonts w:ascii="Times New Roman" w:hAnsi="Times New Roman"/>
                  <w:b/>
                  <w:bCs/>
                </w:rPr>
              </w:pPr>
              <w:r>
                <w:rPr>
                  <w:rFonts w:ascii="Times New Roman" w:hAnsi="Times New Roman"/>
                  <w:b/>
                  <w:bCs/>
                </w:rPr>
                <w:lastRenderedPageBreak/>
                <w:t>Yttrande</w:t>
              </w:r>
            </w:p>
            <w:p w:rsidR="003279B1" w:rsidRPr="00C6673D" w:rsidRDefault="003279B1" w:rsidP="003279B1">
              <w:pPr>
                <w:rPr>
                  <w:rFonts w:ascii="Times New Roman" w:hAnsi="Times New Roman"/>
                  <w:i/>
                  <w:iCs/>
                </w:rPr>
              </w:pPr>
              <w:r w:rsidRPr="00C6673D">
                <w:rPr>
                  <w:rFonts w:ascii="Times New Roman" w:hAnsi="Times New Roman"/>
                  <w:i/>
                  <w:iCs/>
                </w:rPr>
                <w:t xml:space="preserve">Vad är er samlade uppfattning om strategiförslaget och dess relevans? </w:t>
              </w:r>
            </w:p>
            <w:p w:rsidR="003279B1" w:rsidRDefault="003279B1" w:rsidP="003279B1">
              <w:pPr>
                <w:rPr>
                  <w:rFonts w:ascii="Times New Roman" w:hAnsi="Times New Roman"/>
                </w:rPr>
              </w:pPr>
              <w:r>
                <w:rPr>
                  <w:rFonts w:ascii="Times New Roman" w:hAnsi="Times New Roman"/>
                </w:rPr>
                <w:t xml:space="preserve">Förslaget till </w:t>
              </w:r>
              <w:r w:rsidRPr="00756B87">
                <w:rPr>
                  <w:rFonts w:ascii="Times New Roman" w:hAnsi="Times New Roman"/>
                </w:rPr>
                <w:t>Utvecklingsstrategi för Östergötland</w:t>
              </w:r>
              <w:r>
                <w:rPr>
                  <w:rFonts w:ascii="Times New Roman" w:hAnsi="Times New Roman"/>
                </w:rPr>
                <w:t xml:space="preserve"> är möjligt för Finspångs kommun att arbeta efter de kommande åren. </w:t>
              </w:r>
              <w:r w:rsidRPr="00756B87">
                <w:rPr>
                  <w:rFonts w:ascii="Times New Roman" w:hAnsi="Times New Roman"/>
                </w:rPr>
                <w:t>Utvecklingsstrategi för Östergötland</w:t>
              </w:r>
              <w:r>
                <w:rPr>
                  <w:rFonts w:ascii="Times New Roman" w:hAnsi="Times New Roman"/>
                </w:rPr>
                <w:t xml:space="preserve"> är generellt skriven om allmänt kända utmaningar som samhällsbyggare och andra aktörer behöver förhålla sig till. Frågorna har relevans idag, men är så pass allmänt skrivna att de upplevs sakna konkret och tydlig koppling till Östergötland. De generella skrivningarna gör det svårt att se vad som är unikt och regionalt för Östergötland. Det gör det också svårare att se vad strategin ska bidra till att uppnå, det vill säga, vilken eller vilka unika kvalitéer och områden gör Östergötland till det är och vad vill Region Östergötland och kommunerna att strategin ska bidra till att uppnå eller förstärka?</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Finspångs kommun sakar en tydlig röd tråd mellan det beskriva nuläget och de fakta som tas upp, till de prioriterade strategiska områdena och slutligen kraftsamlingsområdena. </w:t>
              </w:r>
            </w:p>
            <w:p w:rsidR="003279B1" w:rsidRDefault="003279B1" w:rsidP="003279B1">
              <w:pPr>
                <w:rPr>
                  <w:rFonts w:ascii="Times New Roman" w:hAnsi="Times New Roman"/>
                </w:rPr>
              </w:pPr>
            </w:p>
            <w:p w:rsidR="003279B1" w:rsidRPr="00C6673D" w:rsidRDefault="003279B1" w:rsidP="003279B1">
              <w:pPr>
                <w:rPr>
                  <w:rFonts w:ascii="Times New Roman" w:hAnsi="Times New Roman"/>
                  <w:i/>
                  <w:iCs/>
                </w:rPr>
              </w:pPr>
              <w:r w:rsidRPr="00C6673D">
                <w:rPr>
                  <w:rFonts w:ascii="Times New Roman" w:hAnsi="Times New Roman"/>
                  <w:i/>
                  <w:iCs/>
                </w:rPr>
                <w:t>Fångar urvalet av prioriterade strategiska områden de utmaningar som är viktigast för gemensamma insatser framåt?</w:t>
              </w:r>
            </w:p>
            <w:p w:rsidR="003279B1" w:rsidRDefault="003279B1" w:rsidP="003279B1">
              <w:pPr>
                <w:rPr>
                  <w:rFonts w:ascii="Times New Roman" w:hAnsi="Times New Roman"/>
                </w:rPr>
              </w:pPr>
              <w:r>
                <w:rPr>
                  <w:rFonts w:ascii="Times New Roman" w:hAnsi="Times New Roman"/>
                </w:rPr>
                <w:t>Finspångs kommun anser att områdena är viktiga. Många av dessa utgör grunden och förutsättningarna för hur den offentliga sektorn och kommunernas uppdrag ska utföras de kommande åren.</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Men Finspångs kommun saknar en tydlig prioritering som visar vad Region Östergötland, med kommunerna, vill med Östergötland. Områden som redovisas upplevs vara omfattande och inkludera nästan allt.</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En viktig aspekt som Finspångs kommun lyft tidigare är problematisering av vilka effekter Covid-19 har på samhället i stort och på Östergötland i synnerhet. </w:t>
              </w:r>
              <w:r w:rsidRPr="00756B87">
                <w:rPr>
                  <w:rFonts w:ascii="Times New Roman" w:hAnsi="Times New Roman"/>
                </w:rPr>
                <w:t>Utvecklingsstrategi för Östergötland</w:t>
              </w:r>
              <w:r>
                <w:rPr>
                  <w:rFonts w:ascii="Times New Roman" w:hAnsi="Times New Roman"/>
                </w:rPr>
                <w:t xml:space="preserve"> bygger till stor del på människors rörlighet, som en del i ett gott liv, en välmatchad arbetsmarknad och som en del i ett storregional och internationellt perspektiv. Covid-19 har ställt mycket av det som tidigare tagits för sanningar på sin spets och människors möjlighet och vilja till exempelvis att bo i större städer och (eller) ha lång arbetspendling har drastiskt minskats. Detta är effekter som Finspångs kommun menar kommer kvarstå i delar även efter Covid-19. En analys av detta i relation till grundtanken i u</w:t>
              </w:r>
              <w:r w:rsidRPr="00756B87">
                <w:rPr>
                  <w:rFonts w:ascii="Times New Roman" w:hAnsi="Times New Roman"/>
                </w:rPr>
                <w:t>tvecklingsstrategi för Östergötland</w:t>
              </w:r>
              <w:r>
                <w:rPr>
                  <w:rFonts w:ascii="Times New Roman" w:hAnsi="Times New Roman"/>
                </w:rPr>
                <w:t xml:space="preserve"> saknas. Finspångs kommun menar även att förändrat arbets- och boendemönster ställer helt andra krav på tillgången till bra, stabil uppkoppling aldrig har varit viktigare än nu. Detta är en liten del av </w:t>
              </w:r>
              <w:r w:rsidRPr="00756B87">
                <w:rPr>
                  <w:rFonts w:ascii="Times New Roman" w:hAnsi="Times New Roman"/>
                </w:rPr>
                <w:t>Utvecklingsstrategi för Östergötland</w:t>
              </w:r>
              <w:r>
                <w:rPr>
                  <w:rFonts w:ascii="Times New Roman" w:hAnsi="Times New Roman"/>
                </w:rPr>
                <w:t>.</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Finspångs kommun vill även lyfta den konflikt som upplevs skrivas in i </w:t>
              </w:r>
              <w:r w:rsidRPr="00756B87">
                <w:rPr>
                  <w:rFonts w:ascii="Times New Roman" w:hAnsi="Times New Roman"/>
                </w:rPr>
                <w:t>Utvecklingsstrategi för Östergötland</w:t>
              </w:r>
              <w:r>
                <w:rPr>
                  <w:rFonts w:ascii="Times New Roman" w:hAnsi="Times New Roman"/>
                </w:rPr>
                <w:t xml:space="preserve"> genom att behäfta att hela Östergötland ska växa och alla delar ska ha samma möjlighet att utvecklas. Samtidigt som </w:t>
              </w:r>
              <w:r>
                <w:rPr>
                  <w:rFonts w:ascii="Times New Roman" w:hAnsi="Times New Roman"/>
                </w:rPr>
                <w:lastRenderedPageBreak/>
                <w:t xml:space="preserve">kollektivtrafiken tillåts sluta </w:t>
              </w:r>
              <w:proofErr w:type="spellStart"/>
              <w:r>
                <w:rPr>
                  <w:rFonts w:ascii="Times New Roman" w:hAnsi="Times New Roman"/>
                </w:rPr>
                <w:t>linjelägga</w:t>
              </w:r>
              <w:proofErr w:type="spellEnd"/>
              <w:r>
                <w:rPr>
                  <w:rFonts w:ascii="Times New Roman" w:hAnsi="Times New Roman"/>
                </w:rPr>
                <w:t xml:space="preserve"> trafik som underlättar för arbets- och skolpendling från stora delar av regionen. Region Östergötland är ansvarig för kollektivtrafiken. Ska Östergötlands inomregionala funktionalitet utvecklas och olika geografiers och platsers varierande förutsättningar beaktas och tas till vara måste det säkerställas att det finns kollektivtrafik som är anpassad för arbets- och studiependling i hela Östergötland. I synnerhet utanför de två större städerna, noderna. Region Östergötlands intentioner och mål i Utvecklingsstrategin bör med tydlighet vara styrande för kommande regionala trafikförsörjningsprogram, länstransportplan och andra motsvarande dokument.</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I området för klimatneutralt och cirkulärt är det enda om rådet att kraftsamla kring genomförandet av energi- och klimatstrategin. Men som Finspångs kommun uppfattar den så gäller den enbart fram till 2023. Vad vill Region Östergötland, vilket framåtsyftande arbete bör initieras?</w:t>
              </w:r>
            </w:p>
            <w:p w:rsidR="003279B1" w:rsidRPr="005249D7" w:rsidRDefault="003279B1" w:rsidP="003279B1">
              <w:pPr>
                <w:rPr>
                  <w:rFonts w:ascii="Times New Roman" w:hAnsi="Times New Roman"/>
                </w:rPr>
              </w:pPr>
              <w:r>
                <w:rPr>
                  <w:rFonts w:ascii="Times New Roman" w:hAnsi="Times New Roman"/>
                </w:rPr>
                <w:t xml:space="preserve"> </w:t>
              </w:r>
            </w:p>
            <w:p w:rsidR="003279B1" w:rsidRPr="00C6673D" w:rsidRDefault="003279B1" w:rsidP="003279B1">
              <w:pPr>
                <w:rPr>
                  <w:rFonts w:ascii="Times New Roman" w:hAnsi="Times New Roman"/>
                  <w:i/>
                  <w:iCs/>
                </w:rPr>
              </w:pPr>
              <w:r w:rsidRPr="00C6673D">
                <w:rPr>
                  <w:rFonts w:ascii="Times New Roman" w:hAnsi="Times New Roman"/>
                  <w:i/>
                  <w:iCs/>
                </w:rPr>
                <w:t xml:space="preserve">Hur ser ni på de föreslagna principerna för hållbarhet, den rumslig inriktningen och folkhälsa som utgångspunkter för strategin och hur kan de bidra till genomförandet av strategin? </w:t>
              </w:r>
            </w:p>
            <w:p w:rsidR="003279B1" w:rsidRDefault="003279B1" w:rsidP="003279B1">
              <w:pPr>
                <w:rPr>
                  <w:rFonts w:ascii="Times New Roman" w:hAnsi="Times New Roman"/>
                </w:rPr>
              </w:pPr>
              <w:r>
                <w:rPr>
                  <w:rFonts w:ascii="Times New Roman" w:hAnsi="Times New Roman"/>
                </w:rPr>
                <w:t xml:space="preserve">År 2021 upplevs de tre ramarna för </w:t>
              </w:r>
              <w:r w:rsidRPr="00756B87">
                <w:rPr>
                  <w:rFonts w:ascii="Times New Roman" w:hAnsi="Times New Roman"/>
                </w:rPr>
                <w:t>Utvecklingsstrategi för Östergötland</w:t>
              </w:r>
              <w:r>
                <w:rPr>
                  <w:rFonts w:ascii="Times New Roman" w:hAnsi="Times New Roman"/>
                </w:rPr>
                <w:t xml:space="preserve"> som både självklara och viktiga aspekter att förhålla sig till i utvecklingen av Östergötland.  Men Finspångs kommun hade gärna sett förtydliganden i ett par avseenden. </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Skrivningarna om Agenda 2030 upplevs inte vara anpassade till Östergötland och det arbete regionen och kommunerna kan göra. På vilket sätt är varje delmål relevant på regional och lokalnivå? En specificering av detta skulle ge tydliga kopplingar till de insatsområden som det ska kraftsamlas i.</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Den rumsliga aspekten är mycket central i ett genomförande av </w:t>
              </w:r>
              <w:r w:rsidRPr="00756B87">
                <w:rPr>
                  <w:rFonts w:ascii="Times New Roman" w:hAnsi="Times New Roman"/>
                </w:rPr>
                <w:t>Utvecklingsstrategi för Östergötland</w:t>
              </w:r>
              <w:r>
                <w:rPr>
                  <w:rFonts w:ascii="Times New Roman" w:hAnsi="Times New Roman"/>
                </w:rPr>
                <w:t xml:space="preserve">. En ny, väl utvecklad och mycket väl förankrad rumslig </w:t>
              </w:r>
              <w:r w:rsidRPr="003B0C16">
                <w:rPr>
                  <w:rFonts w:ascii="Times New Roman" w:hAnsi="Times New Roman"/>
                </w:rPr>
                <w:t>strategi</w:t>
              </w:r>
              <w:r>
                <w:rPr>
                  <w:rFonts w:ascii="Times New Roman" w:hAnsi="Times New Roman"/>
                </w:rPr>
                <w:t xml:space="preserve"> är en viktig utgångspunkt för en gemensam syn på regionen som helhet. Finspångs kommun vill lyfta att det kommunala planmonopolets olika aspekter är en viktig förutsättning för den kommunala utvecklingen. Där med inte sagt att en utökad mellankommunal och mellanregional samverkan inte är viktig. Det är den. </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Region Östergötland missar återigen att beröra andra angränsade regioner än Stockholm och dess betydelse för både regionen och oss kommuner</w:t>
              </w:r>
              <w:r w:rsidRPr="0019081C">
                <w:rPr>
                  <w:rFonts w:ascii="Times New Roman" w:hAnsi="Times New Roman"/>
                </w:rPr>
                <w:t>.</w:t>
              </w:r>
              <w:r>
                <w:rPr>
                  <w:rFonts w:ascii="Times New Roman" w:hAnsi="Times New Roman"/>
                </w:rPr>
                <w:t xml:space="preserve"> Utifrån ett gränsperspektiv är det inte rimligt att varken relationerna till Region Örebro eller Region Södermanlands beskrivs. </w:t>
              </w:r>
              <w:r w:rsidRPr="0019081C">
                <w:rPr>
                  <w:rFonts w:ascii="Times New Roman" w:hAnsi="Times New Roman"/>
                </w:rPr>
                <w:t xml:space="preserve"> Örebro, trots sitt läge, sin arbetsmarknad och med sin högskola, nämns inte alls.</w:t>
              </w:r>
              <w:r>
                <w:rPr>
                  <w:rFonts w:ascii="Times New Roman" w:hAnsi="Times New Roman"/>
                </w:rPr>
                <w:t xml:space="preserve"> Örebro är en viktig del i funktionaliteten, precis som Jönköping kan anas vara det.  </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lastRenderedPageBreak/>
                <w:t>Vidare noterar Finspångs kommun att den bild som illustreras på s. 10 visar inomregionala stråk samt utomregionala stråk.  Det finns inget i denna visualisering som visar det viktiga funktionella arbetsmarknads- och studiestråk som omfattar Finspång, Norrköping, Söderköping och Valdemarsvik.</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Folkhälsa är ett brett och viktigt begrepp som omfattar många aspekter. Det Finspångs kommun sakar i beskriven av folkhälsa som en av ramarna för </w:t>
              </w:r>
              <w:r w:rsidRPr="00756B87">
                <w:rPr>
                  <w:rFonts w:ascii="Times New Roman" w:hAnsi="Times New Roman"/>
                </w:rPr>
                <w:t>Utvecklingsstrategi för Östergötland</w:t>
              </w:r>
              <w:r>
                <w:rPr>
                  <w:rFonts w:ascii="Times New Roman" w:hAnsi="Times New Roman"/>
                </w:rPr>
                <w:t xml:space="preserve"> är perspektivet som lyfter folkhälsa hos unga. I det avseendet är civilsamhället och deras insatser avgörande för unga möjligheter till att skapa sig ett jämlikt och välmående liv. Civilsamhällets insatser, många gånger i samarbete med det offentliga, är ett sätt att undvika att folkhälsa helt blir en fråga om klass och socioekonomi.  Att utveckla befintliga och skapa nya s</w:t>
              </w:r>
              <w:r w:rsidRPr="005249D7">
                <w:rPr>
                  <w:rFonts w:ascii="Times New Roman" w:hAnsi="Times New Roman"/>
                </w:rPr>
                <w:t>amarbete</w:t>
              </w:r>
              <w:r>
                <w:rPr>
                  <w:rFonts w:ascii="Times New Roman" w:hAnsi="Times New Roman"/>
                </w:rPr>
                <w:t>n</w:t>
              </w:r>
              <w:r w:rsidRPr="005249D7">
                <w:rPr>
                  <w:rFonts w:ascii="Times New Roman" w:hAnsi="Times New Roman"/>
                </w:rPr>
                <w:t xml:space="preserve"> mellan aktörer är nödvändigt för ett framgångsrikt genomförande av strategin. </w:t>
              </w:r>
              <w:r>
                <w:rPr>
                  <w:rFonts w:ascii="Times New Roman" w:hAnsi="Times New Roman"/>
                </w:rPr>
                <w:t xml:space="preserve">Hela avsnitt om folkhälsa baseras på </w:t>
              </w:r>
              <w:proofErr w:type="spellStart"/>
              <w:r>
                <w:rPr>
                  <w:rFonts w:ascii="Times New Roman" w:hAnsi="Times New Roman"/>
                </w:rPr>
                <w:t>Östgötakommisionen</w:t>
              </w:r>
              <w:proofErr w:type="spellEnd"/>
              <w:r>
                <w:rPr>
                  <w:rFonts w:ascii="Times New Roman" w:hAnsi="Times New Roman"/>
                </w:rPr>
                <w:t>, men det hade varit önskvärt om det framgick mer tydligt vad för utmaningar som finns i Östergötland kopplad till dess resultat.</w:t>
              </w:r>
            </w:p>
            <w:p w:rsidR="003279B1" w:rsidRDefault="003279B1" w:rsidP="003279B1">
              <w:pPr>
                <w:rPr>
                  <w:rFonts w:ascii="Times New Roman" w:hAnsi="Times New Roman"/>
                </w:rPr>
              </w:pPr>
            </w:p>
            <w:p w:rsidR="003279B1" w:rsidRPr="00C6673D" w:rsidRDefault="003279B1" w:rsidP="003279B1">
              <w:pPr>
                <w:rPr>
                  <w:rFonts w:ascii="Times New Roman" w:hAnsi="Times New Roman"/>
                  <w:i/>
                  <w:iCs/>
                </w:rPr>
              </w:pPr>
              <w:r w:rsidRPr="00C6673D">
                <w:rPr>
                  <w:rFonts w:ascii="Times New Roman" w:hAnsi="Times New Roman"/>
                  <w:i/>
                  <w:iCs/>
                </w:rPr>
                <w:t xml:space="preserve">Hur tycker ni strategin ska genomföras? Hur kan er organisation bidra? </w:t>
              </w:r>
            </w:p>
            <w:p w:rsidR="003279B1" w:rsidRDefault="003279B1" w:rsidP="003279B1">
              <w:pPr>
                <w:rPr>
                  <w:rFonts w:ascii="Times New Roman" w:hAnsi="Times New Roman"/>
                </w:rPr>
              </w:pPr>
              <w:r>
                <w:rPr>
                  <w:rFonts w:ascii="Times New Roman" w:hAnsi="Times New Roman"/>
                </w:rPr>
                <w:t xml:space="preserve">Finspångs kommun anser denna fråga är högst relevant. I </w:t>
              </w:r>
              <w:r w:rsidRPr="00756B87">
                <w:rPr>
                  <w:rFonts w:ascii="Times New Roman" w:hAnsi="Times New Roman"/>
                </w:rPr>
                <w:t>Utvecklingsstrategi för Östergötland</w:t>
              </w:r>
              <w:r>
                <w:rPr>
                  <w:rFonts w:ascii="Times New Roman" w:hAnsi="Times New Roman"/>
                </w:rPr>
                <w:t xml:space="preserve"> saknas en tydlighet i vem som har ansvaret för genomförandet och vem som ska leda processerna. Det leder ofta till att inget händer och ingen känner vare sig ansvar eller befogenhet.</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Finspångs kommun menar att Region Östergötland har ansvaret för att initiera, leda och samordna genomförandet av </w:t>
              </w:r>
              <w:r w:rsidRPr="00756B87">
                <w:rPr>
                  <w:rFonts w:ascii="Times New Roman" w:hAnsi="Times New Roman"/>
                </w:rPr>
                <w:t>Utvecklingsstrategi för Östergötland</w:t>
              </w:r>
              <w:r>
                <w:rPr>
                  <w:rFonts w:ascii="Times New Roman" w:hAnsi="Times New Roman"/>
                </w:rPr>
                <w:t xml:space="preserve">. Det främst utifrån sitt ansvar för det regionala utvecklingsuppdraget men även som ägare av </w:t>
              </w:r>
              <w:r w:rsidRPr="00756B87">
                <w:rPr>
                  <w:rFonts w:ascii="Times New Roman" w:hAnsi="Times New Roman"/>
                </w:rPr>
                <w:t>Utvecklingsstrategi för Östergötland</w:t>
              </w:r>
              <w:r>
                <w:rPr>
                  <w:rFonts w:ascii="Times New Roman" w:hAnsi="Times New Roman"/>
                </w:rPr>
                <w:t>.</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Region Östergötland har en samrådsstruktur som bör användas för genomförandet. Använd de nätverk, samrådsgrupper och regionala forum som redan finns etablerade, skapa inga nya strukturer. Region Östergötland ska prioritera och initiera områden som ska lyftas. Vidare menar Finspångs kommun att de kommuner som har möjlighet, vid givet läge, ska ha möjlighet att delta. Det ska inte finnas krav på att samtliga kommuner aktivt arbetar i samtliga frågeställningar samtidigt. Alla kommuner har olika förutsättningar, och bör där med ha möjlighet att delta i det gemensamma arbetet utifrån dessa förutsättningar och deras egna prioriteringar. Använd samrådsstrukturen för informationsspridning.</w:t>
              </w:r>
            </w:p>
            <w:p w:rsidR="003279B1" w:rsidRDefault="003279B1" w:rsidP="003279B1">
              <w:pPr>
                <w:rPr>
                  <w:rFonts w:ascii="Times New Roman" w:hAnsi="Times New Roman"/>
                </w:rPr>
              </w:pPr>
            </w:p>
            <w:p w:rsidR="003279B1" w:rsidRDefault="003279B1" w:rsidP="003279B1">
              <w:pPr>
                <w:rPr>
                  <w:rFonts w:ascii="Times New Roman" w:hAnsi="Times New Roman"/>
                </w:rPr>
              </w:pPr>
              <w:r>
                <w:rPr>
                  <w:rFonts w:ascii="Times New Roman" w:hAnsi="Times New Roman"/>
                </w:rPr>
                <w:t xml:space="preserve">Finspångs kommun kommer i sitt strategiska arbete att se till att en beslutad </w:t>
              </w:r>
              <w:r w:rsidRPr="00756B87">
                <w:rPr>
                  <w:rFonts w:ascii="Times New Roman" w:hAnsi="Times New Roman"/>
                </w:rPr>
                <w:t>Utvecklingsstrategi för Östergötland</w:t>
              </w:r>
              <w:r>
                <w:rPr>
                  <w:rFonts w:ascii="Times New Roman" w:hAnsi="Times New Roman"/>
                </w:rPr>
                <w:t xml:space="preserve"> är ett planeringsunderlag. Även i det operativa arbetet som kommer ur strategierna kommer Finspångs kommun i den mån det är möjligt delta i arbetet. Finspång ska arbeta för att göra en beslutad </w:t>
              </w:r>
              <w:r w:rsidRPr="00756B87">
                <w:rPr>
                  <w:rFonts w:ascii="Times New Roman" w:hAnsi="Times New Roman"/>
                </w:rPr>
                <w:t>Utvecklingsstrategi för Östergötland</w:t>
              </w:r>
              <w:r>
                <w:rPr>
                  <w:rFonts w:ascii="Times New Roman" w:hAnsi="Times New Roman"/>
                </w:rPr>
                <w:t xml:space="preserve"> känd i organisationen. Finspångs kommun </w:t>
              </w:r>
              <w:r>
                <w:rPr>
                  <w:rFonts w:ascii="Times New Roman" w:hAnsi="Times New Roman"/>
                </w:rPr>
                <w:lastRenderedPageBreak/>
                <w:t>utgår från att Region Östergötland avser genomföra samma sak, att implementera Utvecklingsstrategi i era ledande och styrande dokument, främst i regional utveckling och samhällsplanering.</w:t>
              </w:r>
            </w:p>
            <w:p w:rsidR="003279B1" w:rsidRDefault="003279B1" w:rsidP="003279B1">
              <w:pPr>
                <w:rPr>
                  <w:rFonts w:ascii="Times New Roman" w:hAnsi="Times New Roman"/>
                </w:rPr>
              </w:pPr>
            </w:p>
            <w:p w:rsidR="00E235F6" w:rsidRPr="00E235F6" w:rsidRDefault="00E235F6" w:rsidP="00E235F6">
              <w:pPr>
                <w:rPr>
                  <w:rFonts w:ascii="Times New Roman" w:hAnsi="Times New Roman"/>
                  <w:b/>
                  <w:bCs/>
                </w:rPr>
              </w:pPr>
              <w:r>
                <w:rPr>
                  <w:rFonts w:ascii="Times New Roman" w:hAnsi="Times New Roman"/>
                  <w:b/>
                  <w:bCs/>
                </w:rPr>
                <w:t>Förvaltningens förslag till beslut nästa möte</w:t>
              </w:r>
            </w:p>
            <w:p w:rsidR="00327D44" w:rsidRDefault="00327D44" w:rsidP="006A2250">
              <w:pPr>
                <w:pStyle w:val="Brdtext"/>
                <w:numPr>
                  <w:ilvl w:val="0"/>
                  <w:numId w:val="90"/>
                </w:numPr>
              </w:pPr>
              <w:r>
                <w:rPr>
                  <w:rFonts w:ascii="Times New Roman" w:hAnsi="Times New Roman"/>
                </w:rPr>
                <w:t>Att ställa sig bakom ovanstående yttrande om Utvecklingsstrategi för Östergötland</w:t>
              </w:r>
            </w:p>
            <w:p w:rsidR="003279B1" w:rsidRDefault="00FE10EC" w:rsidP="003279B1">
              <w:pPr>
                <w:rPr>
                  <w:rStyle w:val="Style2"/>
                </w:rPr>
              </w:pPr>
            </w:p>
          </w:sdtContent>
        </w:sdt>
        <w:sdt>
          <w:sdtPr>
            <w:rPr>
              <w:rFonts w:ascii="Garamond" w:hAnsi="Garamond" w:cs="Times New Roman"/>
              <w:b/>
              <w:bCs w:val="0"/>
              <w:iCs w:val="0"/>
              <w:szCs w:val="24"/>
            </w:rPr>
            <w:alias w:val="Forslag til beslut"/>
            <w:tag w:val="P360_tjut_forslag"/>
            <w:id w:val="-1351713063"/>
            <w:placeholder>
              <w:docPart w:val="55F8DC259B484059B3E169D6D87BBBCA"/>
            </w:placeholder>
          </w:sdtPr>
          <w:sdtEndPr>
            <w:rPr>
              <w:bCs/>
              <w:iCs/>
            </w:rPr>
          </w:sdtEndPr>
          <w:sdtContent>
            <w:p w:rsidR="00327D44" w:rsidRDefault="00D96D09" w:rsidP="003279B1">
              <w:pPr>
                <w:pStyle w:val="Rubrik2"/>
                <w:rPr>
                  <w:rFonts w:cs="Times New Roman"/>
                  <w:b/>
                </w:rPr>
              </w:pPr>
              <w:r>
                <w:rPr>
                  <w:rFonts w:cs="Times New Roman"/>
                  <w:b/>
                </w:rPr>
                <w:t>Kommunstyrelsens beslut</w:t>
              </w:r>
            </w:p>
            <w:p w:rsidR="00FA4626" w:rsidRPr="00FA4626" w:rsidRDefault="00FA4626" w:rsidP="00FA4626">
              <w:pPr>
                <w:pStyle w:val="Brdtext"/>
              </w:pPr>
            </w:p>
            <w:p w:rsidR="00327D44" w:rsidRPr="00905284" w:rsidRDefault="00327D44" w:rsidP="006A2250">
              <w:pPr>
                <w:pStyle w:val="Brdtext"/>
                <w:numPr>
                  <w:ilvl w:val="0"/>
                  <w:numId w:val="122"/>
                </w:numPr>
                <w:spacing w:after="0"/>
                <w:rPr>
                  <w:rFonts w:ascii="Times New Roman" w:hAnsi="Times New Roman"/>
                </w:rPr>
              </w:pPr>
              <w:r w:rsidRPr="00905284">
                <w:rPr>
                  <w:rFonts w:ascii="Times New Roman" w:hAnsi="Times New Roman"/>
                </w:rPr>
                <w:t>Att anteckna informationen till protokollet</w:t>
              </w:r>
            </w:p>
            <w:p w:rsidR="00327D44" w:rsidRPr="00905284" w:rsidRDefault="00327D44" w:rsidP="00327D44">
              <w:pPr>
                <w:pStyle w:val="Brdtext"/>
                <w:spacing w:after="0"/>
                <w:ind w:left="720"/>
                <w:rPr>
                  <w:rFonts w:ascii="Times New Roman" w:hAnsi="Times New Roman"/>
                </w:rPr>
              </w:pPr>
            </w:p>
            <w:p w:rsidR="00327D44" w:rsidRPr="00905284" w:rsidRDefault="00327D44" w:rsidP="006A2250">
              <w:pPr>
                <w:pStyle w:val="Brdtext"/>
                <w:numPr>
                  <w:ilvl w:val="0"/>
                  <w:numId w:val="123"/>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327D44" w:rsidRDefault="00327D44" w:rsidP="00327D44">
              <w:pPr>
                <w:pStyle w:val="Brdtext"/>
                <w:rPr>
                  <w:rFonts w:ascii="Times New Roman" w:hAnsi="Times New Roman"/>
                  <w:bCs/>
                </w:rPr>
              </w:pPr>
              <w:r w:rsidRPr="00905284">
                <w:rPr>
                  <w:rFonts w:ascii="Times New Roman" w:hAnsi="Times New Roman"/>
                  <w:bCs/>
                </w:rPr>
                <w:t>- - - - -</w:t>
              </w:r>
            </w:p>
          </w:sdtContent>
        </w:sdt>
      </w:sdtContent>
    </w:sdt>
    <w:p w:rsidR="003279B1" w:rsidRDefault="003279B1">
      <w:r>
        <w:br w:type="page"/>
      </w:r>
    </w:p>
    <w:sdt>
      <w:sdtPr>
        <w:tag w:val="C=207313;D=275775;H=275776;P=2021-§ 130;HIX=1;"/>
        <w:id w:val="780528979"/>
        <w:placeholder>
          <w:docPart w:val="DefaultPlaceholder_-1854013440"/>
        </w:placeholder>
      </w:sdtPr>
      <w:sdtContent>
        <w:sdt>
          <w:sdtPr>
            <w:rPr>
              <w:rFonts w:ascii="Times New Roman" w:hAnsi="Times New Roman"/>
            </w:rPr>
            <w:tag w:val="P360_paragraph_275776"/>
            <w:id w:val="-1971280561"/>
            <w:placeholder>
              <w:docPart w:val="2E34C341B9604D1FAC7003729656A543"/>
            </w:placeholder>
          </w:sdtPr>
          <w:sdtContent>
            <w:p w:rsidR="003279B1" w:rsidRDefault="003279B1" w:rsidP="003279B1">
              <w:pPr>
                <w:rPr>
                  <w:rFonts w:ascii="Times New Roman" w:hAnsi="Times New Roman"/>
                </w:rPr>
              </w:pPr>
              <w:r>
                <w:rPr>
                  <w:rFonts w:ascii="Times New Roman" w:hAnsi="Times New Roman"/>
                </w:rPr>
                <w:t>2021-§ 130</w:t>
              </w:r>
              <w:r>
                <w:rPr>
                  <w:rFonts w:ascii="Times New Roman" w:hAnsi="Times New Roman"/>
                </w:rPr>
                <w:tab/>
              </w:r>
              <w:r>
                <w:rPr>
                  <w:rFonts w:ascii="Times New Roman" w:hAnsi="Times New Roman"/>
                </w:rPr>
                <w:tab/>
              </w:r>
              <w:r>
                <w:rPr>
                  <w:rFonts w:ascii="Times New Roman" w:hAnsi="Times New Roman"/>
                </w:rPr>
                <w:tab/>
                <w:t>Dnr: KS.</w:t>
              </w:r>
              <w:proofErr w:type="gramStart"/>
              <w:r>
                <w:rPr>
                  <w:rFonts w:ascii="Times New Roman" w:hAnsi="Times New Roman"/>
                </w:rPr>
                <w:t>2021.0291</w:t>
              </w:r>
              <w:proofErr w:type="gramEnd"/>
            </w:p>
          </w:sdtContent>
        </w:sdt>
        <w:p w:rsidR="003279B1" w:rsidRDefault="003279B1" w:rsidP="003279B1">
          <w:pPr>
            <w:rPr>
              <w:rFonts w:ascii="Times New Roman" w:hAnsi="Times New Roman"/>
            </w:rPr>
          </w:pPr>
        </w:p>
        <w:p w:rsidR="003279B1" w:rsidRDefault="003279B1" w:rsidP="003279B1">
          <w:pPr>
            <w:pStyle w:val="Rubrik1"/>
          </w:pPr>
          <w:r>
            <w:t>Tillfällig justering av aktivitetsbidrag avseende föreningsaktiviteter 2021</w:t>
          </w:r>
        </w:p>
        <w:sdt>
          <w:sdtPr>
            <w:rPr>
              <w:rFonts w:ascii="Garamond" w:hAnsi="Garamond" w:cs="Times New Roman"/>
              <w:bCs w:val="0"/>
              <w:iCs w:val="0"/>
              <w:szCs w:val="24"/>
            </w:rPr>
            <w:tag w:val="P360_tjut_sammanfattning"/>
            <w:id w:val="-502585748"/>
            <w:placeholder>
              <w:docPart w:val="2E34C341B9604D1FAC7003729656A543"/>
            </w:placeholder>
          </w:sdtPr>
          <w:sdtContent>
            <w:p w:rsidR="003279B1" w:rsidRPr="00CF765F" w:rsidRDefault="00CF765F" w:rsidP="003279B1">
              <w:pPr>
                <w:pStyle w:val="Rubrik2"/>
                <w:rPr>
                  <w:rFonts w:ascii="Times New Roman" w:hAnsi="Times New Roman" w:cs="Times New Roman"/>
                  <w:b/>
                  <w:bCs w:val="0"/>
                </w:rPr>
              </w:pPr>
              <w:r>
                <w:rPr>
                  <w:rFonts w:ascii="Times New Roman" w:hAnsi="Times New Roman" w:cs="Times New Roman"/>
                  <w:b/>
                  <w:bCs w:val="0"/>
                </w:rPr>
                <w:t>Beskrivning av ärendet</w:t>
              </w:r>
            </w:p>
            <w:p w:rsidR="00CF765F" w:rsidRDefault="00CF765F" w:rsidP="00CF765F">
              <w:pPr>
                <w:rPr>
                  <w:rFonts w:ascii="Times New Roman" w:hAnsi="Times New Roman"/>
                </w:rPr>
              </w:pPr>
              <w:r>
                <w:rPr>
                  <w:rFonts w:ascii="Times New Roman" w:hAnsi="Times New Roman"/>
                </w:rPr>
                <w:t>Finspångs kommun har ett system med olika bidragstyper, med bland annat aktivitetsbidrag för ideella föreningar.</w:t>
              </w:r>
            </w:p>
            <w:p w:rsidR="00CF765F" w:rsidRDefault="00CF765F" w:rsidP="00CF765F">
              <w:pPr>
                <w:rPr>
                  <w:rFonts w:ascii="Times New Roman" w:hAnsi="Times New Roman"/>
                </w:rPr>
              </w:pPr>
              <w:r>
                <w:rPr>
                  <w:rFonts w:ascii="Times New Roman" w:hAnsi="Times New Roman"/>
                </w:rPr>
                <w:t xml:space="preserve">Detta kommunala bidrag söks retroaktivt för föregående verksamhetsår och baseras på antal sammankomster som föreningen har haft.    </w:t>
              </w:r>
            </w:p>
            <w:p w:rsidR="00CF765F" w:rsidRDefault="00CF765F" w:rsidP="00CF765F">
              <w:pPr>
                <w:rPr>
                  <w:rFonts w:ascii="Times New Roman" w:hAnsi="Times New Roman"/>
                </w:rPr>
              </w:pPr>
            </w:p>
            <w:p w:rsidR="00CF765F" w:rsidRDefault="00CF765F" w:rsidP="00CF765F">
              <w:pPr>
                <w:rPr>
                  <w:rFonts w:ascii="Times New Roman" w:hAnsi="Times New Roman"/>
                </w:rPr>
              </w:pPr>
              <w:r>
                <w:rPr>
                  <w:rFonts w:ascii="Times New Roman" w:hAnsi="Times New Roman"/>
                </w:rPr>
                <w:t xml:space="preserve">Med anledning av den extraordinära situationen med Corona-virusets framfart och den allmänna smittspridning som råder i Sverige och i Finspångs kommun behövs därför åtgärder för att minska smittspridningen samtidigt som föreningar i kommunen inte ska behöva lida ekonomiskt. </w:t>
              </w:r>
            </w:p>
            <w:p w:rsidR="00CF765F" w:rsidRDefault="00CF765F" w:rsidP="00CF765F">
              <w:pPr>
                <w:rPr>
                  <w:rFonts w:ascii="Times New Roman" w:hAnsi="Times New Roman"/>
                </w:rPr>
              </w:pPr>
            </w:p>
            <w:p w:rsidR="00CF765F" w:rsidRDefault="00CF765F" w:rsidP="00CF765F">
              <w:pPr>
                <w:rPr>
                  <w:rFonts w:ascii="Times New Roman" w:hAnsi="Times New Roman"/>
                </w:rPr>
              </w:pPr>
              <w:r>
                <w:rPr>
                  <w:rFonts w:ascii="Times New Roman" w:hAnsi="Times New Roman"/>
                </w:rPr>
                <w:t xml:space="preserve">Förvaltningen ser ett behov av att precis som förra året schablonmässigt dela ut aktivitetsbidrag för 2021 utifrån 2020 års utfall med tillhörande indexuppräkning. På så vis kan kommunens föreningar få det kommunala bidraget och hantera i sin verksamhet säkert och eventuellt även ställa in aktiviteter utan att för den saken skull förlora ekonomiskt. </w:t>
              </w:r>
            </w:p>
            <w:p w:rsidR="00CF765F" w:rsidRDefault="00CF765F" w:rsidP="00CF765F">
              <w:pPr>
                <w:rPr>
                  <w:rFonts w:ascii="Times New Roman" w:hAnsi="Times New Roman"/>
                </w:rPr>
              </w:pPr>
            </w:p>
            <w:p w:rsidR="00CF765F" w:rsidRDefault="00CF765F" w:rsidP="00CF765F">
              <w:pPr>
                <w:rPr>
                  <w:rFonts w:ascii="Times New Roman" w:hAnsi="Times New Roman"/>
                </w:rPr>
              </w:pPr>
              <w:r>
                <w:rPr>
                  <w:rFonts w:ascii="Times New Roman" w:hAnsi="Times New Roman"/>
                </w:rPr>
                <w:t xml:space="preserve">Bidraget betalas enligt gängse ordning under första kvartalet 2022 och kommer avse sammankomster 2021. Till skillnad från förra året kommer föreningarna behöva skicka in närvarokort som intygar vilka som närvarat på sammankomsterna. Detta utifrån förvaltningens insamling av statistik. </w:t>
              </w:r>
            </w:p>
            <w:p w:rsidR="00E235F6" w:rsidRDefault="00E235F6" w:rsidP="003279B1"/>
            <w:p w:rsidR="00E235F6" w:rsidRDefault="00E235F6" w:rsidP="00E235F6">
              <w:pPr>
                <w:rPr>
                  <w:rFonts w:ascii="Times New Roman" w:hAnsi="Times New Roman"/>
                  <w:b/>
                  <w:bCs/>
                </w:rPr>
              </w:pPr>
              <w:r>
                <w:rPr>
                  <w:rFonts w:ascii="Times New Roman" w:hAnsi="Times New Roman"/>
                  <w:b/>
                  <w:bCs/>
                </w:rPr>
                <w:t>Förvaltningens förslag till beslut nästa möte</w:t>
              </w:r>
            </w:p>
            <w:p w:rsidR="00CF765F" w:rsidRDefault="00CF765F" w:rsidP="00E235F6">
              <w:pPr>
                <w:rPr>
                  <w:rFonts w:ascii="Times New Roman" w:hAnsi="Times New Roman"/>
                </w:rPr>
              </w:pPr>
              <w:r>
                <w:rPr>
                  <w:rFonts w:ascii="Times New Roman" w:hAnsi="Times New Roman"/>
                </w:rPr>
                <w:t>Kommunstyrelsen föreslår kommunfullmäktige</w:t>
              </w:r>
            </w:p>
            <w:p w:rsidR="00CF765F" w:rsidRDefault="00CF765F" w:rsidP="006A2250">
              <w:pPr>
                <w:pStyle w:val="Brdtext"/>
                <w:numPr>
                  <w:ilvl w:val="0"/>
                  <w:numId w:val="124"/>
                </w:numPr>
                <w:rPr>
                  <w:rFonts w:ascii="Times New Roman" w:hAnsi="Times New Roman"/>
                </w:rPr>
              </w:pPr>
              <w:r>
                <w:rPr>
                  <w:rFonts w:ascii="Times New Roman" w:hAnsi="Times New Roman"/>
                </w:rPr>
                <w:t>Att aktivitetsbidraget för 2021 betalas ut utifrån 2020 års bidragsnivå med tillhörande indexuppräkning</w:t>
              </w:r>
            </w:p>
            <w:p w:rsidR="00CF765F" w:rsidRPr="00A248DC" w:rsidRDefault="00CF765F" w:rsidP="006A2250">
              <w:pPr>
                <w:pStyle w:val="Brdtext"/>
                <w:numPr>
                  <w:ilvl w:val="0"/>
                  <w:numId w:val="124"/>
                </w:numPr>
                <w:rPr>
                  <w:rFonts w:ascii="Times New Roman" w:hAnsi="Times New Roman"/>
                </w:rPr>
              </w:pPr>
              <w:r w:rsidRPr="00A248DC">
                <w:rPr>
                  <w:rFonts w:ascii="Times New Roman" w:hAnsi="Times New Roman"/>
                </w:rPr>
                <w:t>Att föreningar kan välja att ansöka enligt ordinarie ordning för aktiviteter 202</w:t>
              </w:r>
              <w:r>
                <w:rPr>
                  <w:rFonts w:ascii="Times New Roman" w:hAnsi="Times New Roman"/>
                </w:rPr>
                <w:t>1</w:t>
              </w:r>
              <w:r w:rsidRPr="00A248DC">
                <w:rPr>
                  <w:rFonts w:ascii="Times New Roman" w:hAnsi="Times New Roman"/>
                </w:rPr>
                <w:t xml:space="preserve"> om dessa skulle motsvara en högre nivå än 20</w:t>
              </w:r>
              <w:r>
                <w:rPr>
                  <w:rFonts w:ascii="Times New Roman" w:hAnsi="Times New Roman"/>
                </w:rPr>
                <w:t>20</w:t>
              </w:r>
            </w:p>
            <w:p w:rsidR="003279B1" w:rsidRDefault="00CF765F" w:rsidP="006A2250">
              <w:pPr>
                <w:pStyle w:val="Brdtext"/>
                <w:numPr>
                  <w:ilvl w:val="0"/>
                  <w:numId w:val="124"/>
                </w:numPr>
              </w:pPr>
              <w:r w:rsidRPr="00CF765F">
                <w:rPr>
                  <w:rFonts w:ascii="Times New Roman" w:hAnsi="Times New Roman"/>
                </w:rPr>
                <w:t>Att finansiering sker inom budgetram för aktivitetsbidrag</w:t>
              </w:r>
            </w:p>
          </w:sdtContent>
        </w:sdt>
        <w:sdt>
          <w:sdtPr>
            <w:rPr>
              <w:rFonts w:ascii="Garamond" w:hAnsi="Garamond" w:cs="Times New Roman"/>
              <w:bCs w:val="0"/>
              <w:iCs w:val="0"/>
              <w:szCs w:val="24"/>
            </w:rPr>
            <w:tag w:val="P360_tjut_forslag"/>
            <w:id w:val="-516774527"/>
            <w:placeholder>
              <w:docPart w:val="2E34C341B9604D1FAC7003729656A543"/>
            </w:placeholder>
          </w:sdtPr>
          <w:sdtContent>
            <w:sdt>
              <w:sdtPr>
                <w:rPr>
                  <w:rFonts w:ascii="Garamond" w:hAnsi="Garamond" w:cs="Times New Roman"/>
                  <w:b/>
                  <w:bCs w:val="0"/>
                  <w:iCs w:val="0"/>
                  <w:szCs w:val="24"/>
                </w:rPr>
                <w:alias w:val="Forslag til beslut"/>
                <w:tag w:val="P360_tjut_forslag"/>
                <w:id w:val="250708960"/>
                <w:placeholder>
                  <w:docPart w:val="D7089F68606344AFAE94D261D160B1D7"/>
                </w:placeholder>
              </w:sdtPr>
              <w:sdtEndPr>
                <w:rPr>
                  <w:rFonts w:ascii="Times New Roman" w:hAnsi="Times New Roman"/>
                </w:rPr>
              </w:sdtEndPr>
              <w:sdtContent>
                <w:p w:rsidR="00CF765F" w:rsidRPr="00F32A3E" w:rsidRDefault="00CF765F" w:rsidP="00CF765F">
                  <w:pPr>
                    <w:pStyle w:val="Rubrik2"/>
                    <w:rPr>
                      <w:b/>
                      <w:bCs w:val="0"/>
                      <w:iCs w:val="0"/>
                      <w:szCs w:val="24"/>
                    </w:rPr>
                  </w:pPr>
                  <w:r w:rsidRPr="00F32A3E">
                    <w:rPr>
                      <w:b/>
                      <w:szCs w:val="24"/>
                    </w:rPr>
                    <w:t>Kommunstyrelsens beslut</w:t>
                  </w:r>
                </w:p>
                <w:p w:rsidR="00CF765F" w:rsidRDefault="00CF765F" w:rsidP="00CF765F">
                  <w:pPr>
                    <w:pStyle w:val="Brdtext"/>
                    <w:spacing w:after="0"/>
                  </w:pPr>
                </w:p>
                <w:p w:rsidR="00CF765F" w:rsidRPr="00905284" w:rsidRDefault="00CF765F" w:rsidP="006A2250">
                  <w:pPr>
                    <w:pStyle w:val="Brdtext"/>
                    <w:numPr>
                      <w:ilvl w:val="0"/>
                      <w:numId w:val="125"/>
                    </w:numPr>
                    <w:spacing w:after="0"/>
                    <w:rPr>
                      <w:rFonts w:ascii="Times New Roman" w:hAnsi="Times New Roman"/>
                    </w:rPr>
                  </w:pPr>
                  <w:r w:rsidRPr="00905284">
                    <w:rPr>
                      <w:rFonts w:ascii="Times New Roman" w:hAnsi="Times New Roman"/>
                    </w:rPr>
                    <w:t>Att anteckna informationen till protokollet</w:t>
                  </w:r>
                </w:p>
                <w:p w:rsidR="00CF765F" w:rsidRPr="00905284" w:rsidRDefault="00CF765F" w:rsidP="00CF765F">
                  <w:pPr>
                    <w:pStyle w:val="Brdtext"/>
                    <w:spacing w:after="0"/>
                    <w:ind w:left="720"/>
                    <w:rPr>
                      <w:rFonts w:ascii="Times New Roman" w:hAnsi="Times New Roman"/>
                    </w:rPr>
                  </w:pPr>
                </w:p>
                <w:p w:rsidR="00CF765F" w:rsidRPr="00905284" w:rsidRDefault="00CF765F" w:rsidP="006A2250">
                  <w:pPr>
                    <w:pStyle w:val="Brdtext"/>
                    <w:numPr>
                      <w:ilvl w:val="0"/>
                      <w:numId w:val="126"/>
                    </w:numPr>
                    <w:spacing w:after="0"/>
                    <w:rPr>
                      <w:rFonts w:ascii="Times New Roman" w:hAnsi="Times New Roman"/>
                    </w:rPr>
                  </w:pPr>
                  <w:r w:rsidRPr="00905284">
                    <w:rPr>
                      <w:rFonts w:ascii="Times New Roman" w:hAnsi="Times New Roman"/>
                    </w:rPr>
                    <w:t xml:space="preserve">Att ärendet tas upp för beslut vid kommunstyrelsens nästkommande sammanträde </w:t>
                  </w:r>
                  <w:r w:rsidRPr="00905284">
                    <w:rPr>
                      <w:rFonts w:ascii="Times New Roman" w:hAnsi="Times New Roman"/>
                    </w:rPr>
                    <w:br/>
                  </w:r>
                </w:p>
                <w:p w:rsidR="003279B1" w:rsidRPr="00CF765F" w:rsidRDefault="00CF765F" w:rsidP="00CF765F">
                  <w:pPr>
                    <w:pStyle w:val="Brdtext"/>
                    <w:rPr>
                      <w:rFonts w:ascii="Times New Roman" w:hAnsi="Times New Roman"/>
                      <w:b/>
                    </w:rPr>
                  </w:pPr>
                  <w:r w:rsidRPr="00905284">
                    <w:rPr>
                      <w:rFonts w:ascii="Times New Roman" w:hAnsi="Times New Roman"/>
                      <w:bCs/>
                    </w:rPr>
                    <w:t>- - - - -</w:t>
                  </w:r>
                </w:p>
              </w:sdtContent>
            </w:sdt>
          </w:sdtContent>
        </w:sdt>
      </w:sdtContent>
    </w:sdt>
    <w:sdt>
      <w:sdtPr>
        <w:tag w:val="P360_paragraph_"/>
        <w:id w:val="1194886582"/>
        <w:lock w:val="sdtLocked"/>
        <w:placeholder>
          <w:docPart w:val="DefaultPlaceholder_-1854013440"/>
        </w:placeholder>
      </w:sdtPr>
      <w:sdtContent>
        <w:p w:rsidR="003279B1" w:rsidRDefault="003279B1" w:rsidP="003279B1">
          <w:r w:rsidRPr="00E235F6">
            <w:rPr>
              <w:rFonts w:ascii="Times New Roman" w:hAnsi="Times New Roman"/>
            </w:rPr>
            <w:t>2021-§ 131</w:t>
          </w:r>
        </w:p>
      </w:sdtContent>
    </w:sdt>
    <w:p w:rsidR="003279B1" w:rsidRDefault="003279B1" w:rsidP="003279B1"/>
    <w:p w:rsidR="003279B1" w:rsidRDefault="003279B1" w:rsidP="003279B1">
      <w:pPr>
        <w:pStyle w:val="Rubrik1"/>
      </w:pPr>
      <w:r>
        <w:t>Informationsärenden</w:t>
      </w:r>
    </w:p>
    <w:p w:rsidR="00612CF0" w:rsidRPr="00612CF0" w:rsidRDefault="00612CF0" w:rsidP="00612CF0">
      <w:pPr>
        <w:pStyle w:val="Brdtext"/>
        <w:rPr>
          <w:rFonts w:ascii="Times New Roman" w:hAnsi="Times New Roman"/>
        </w:rPr>
      </w:pPr>
      <w:r>
        <w:rPr>
          <w:rFonts w:ascii="Times New Roman" w:hAnsi="Times New Roman"/>
        </w:rPr>
        <w:t>Kommunstyrelsen informeras om följande ärenden:</w:t>
      </w:r>
    </w:p>
    <w:p w:rsidR="00C84384" w:rsidRDefault="00C84384">
      <w:pPr>
        <w:rPr>
          <w:rFonts w:ascii="Times New Roman" w:hAnsi="Times New Roman"/>
        </w:rPr>
      </w:pPr>
      <w:r w:rsidRPr="00C84384">
        <w:rPr>
          <w:rFonts w:ascii="Times New Roman" w:hAnsi="Times New Roman"/>
        </w:rPr>
        <w:t>a) Gabriella Gylling och Stefan Landin från Arbetsförmedlingen</w:t>
      </w:r>
      <w:r w:rsidR="00612CF0">
        <w:rPr>
          <w:rFonts w:ascii="Times New Roman" w:hAnsi="Times New Roman"/>
        </w:rPr>
        <w:t xml:space="preserve"> informerar om deras verksamhet.</w:t>
      </w:r>
    </w:p>
    <w:p w:rsidR="00C84384" w:rsidRDefault="00C84384">
      <w:pPr>
        <w:rPr>
          <w:rFonts w:ascii="Times New Roman" w:hAnsi="Times New Roman"/>
        </w:rPr>
      </w:pPr>
    </w:p>
    <w:p w:rsidR="00C84384" w:rsidRDefault="00C84384">
      <w:pPr>
        <w:rPr>
          <w:rFonts w:ascii="Times New Roman" w:hAnsi="Times New Roman"/>
        </w:rPr>
      </w:pPr>
      <w:r>
        <w:rPr>
          <w:rFonts w:ascii="Times New Roman" w:hAnsi="Times New Roman"/>
        </w:rPr>
        <w:t xml:space="preserve">b) Helena Wetterhall, </w:t>
      </w:r>
      <w:r w:rsidR="00612CF0">
        <w:rPr>
          <w:rFonts w:ascii="Times New Roman" w:hAnsi="Times New Roman"/>
        </w:rPr>
        <w:t>säkerhetssamordnare,</w:t>
      </w:r>
      <w:r>
        <w:rPr>
          <w:rFonts w:ascii="Times New Roman" w:hAnsi="Times New Roman"/>
        </w:rPr>
        <w:t xml:space="preserve"> informerar om BRÅ, Brottsförebyggande rådet</w:t>
      </w:r>
      <w:r w:rsidR="00612CF0">
        <w:rPr>
          <w:rFonts w:ascii="Times New Roman" w:hAnsi="Times New Roman"/>
        </w:rPr>
        <w:t>.</w:t>
      </w:r>
    </w:p>
    <w:p w:rsidR="00612CF0" w:rsidRDefault="00612CF0">
      <w:pPr>
        <w:rPr>
          <w:rFonts w:ascii="Times New Roman" w:hAnsi="Times New Roman"/>
        </w:rPr>
      </w:pPr>
    </w:p>
    <w:p w:rsidR="00612CF0" w:rsidRDefault="00C84384">
      <w:pPr>
        <w:rPr>
          <w:rFonts w:ascii="Times New Roman" w:hAnsi="Times New Roman"/>
        </w:rPr>
      </w:pPr>
      <w:r>
        <w:rPr>
          <w:rFonts w:ascii="Times New Roman" w:hAnsi="Times New Roman"/>
        </w:rPr>
        <w:t xml:space="preserve">c) </w:t>
      </w:r>
      <w:r w:rsidR="00612CF0">
        <w:rPr>
          <w:rFonts w:ascii="Times New Roman" w:hAnsi="Times New Roman"/>
        </w:rPr>
        <w:t>Johan Malmberg, kommundirektör, ger en rapport om läget med Coronapandemin i Finspångs kommun.</w:t>
      </w:r>
    </w:p>
    <w:p w:rsidR="00612CF0" w:rsidRDefault="00612CF0">
      <w:pPr>
        <w:rPr>
          <w:rFonts w:ascii="Times New Roman" w:hAnsi="Times New Roman"/>
        </w:rPr>
      </w:pPr>
    </w:p>
    <w:p w:rsidR="00612CF0" w:rsidRDefault="00612CF0">
      <w:pPr>
        <w:rPr>
          <w:rFonts w:ascii="Times New Roman" w:hAnsi="Times New Roman"/>
        </w:rPr>
      </w:pPr>
    </w:p>
    <w:bookmarkStart w:id="28" w:name="_Hlk5796891" w:displacedByCustomXml="next"/>
    <w:bookmarkStart w:id="29" w:name="_Hlk38533233" w:displacedByCustomXml="next"/>
    <w:sdt>
      <w:sdtPr>
        <w:rPr>
          <w:rFonts w:ascii="Garamond" w:hAnsi="Garamond" w:cs="Times New Roman"/>
          <w:b/>
          <w:bCs w:val="0"/>
          <w:iCs w:val="0"/>
          <w:szCs w:val="24"/>
        </w:rPr>
        <w:alias w:val="Forslag til beslut"/>
        <w:tag w:val="P360_tjut_forslag"/>
        <w:id w:val="-1463497247"/>
        <w:placeholder>
          <w:docPart w:val="64036481B20140F59C4821CC6892DCDE"/>
        </w:placeholder>
      </w:sdtPr>
      <w:sdtEndPr>
        <w:rPr>
          <w:rFonts w:ascii="Times New Roman" w:hAnsi="Times New Roman"/>
          <w:b w:val="0"/>
          <w:bCs/>
        </w:rPr>
      </w:sdtEndPr>
      <w:sdtContent>
        <w:p w:rsidR="00612CF0" w:rsidRPr="000C6972" w:rsidRDefault="00612CF0" w:rsidP="00612CF0">
          <w:pPr>
            <w:pStyle w:val="Rubrik2"/>
            <w:rPr>
              <w:rFonts w:cs="Times New Roman"/>
              <w:b/>
            </w:rPr>
          </w:pPr>
          <w:r w:rsidRPr="00F57982">
            <w:rPr>
              <w:b/>
              <w:szCs w:val="24"/>
            </w:rPr>
            <w:t>Kommunstyrelsens</w:t>
          </w:r>
          <w:r w:rsidRPr="000C6972">
            <w:rPr>
              <w:rFonts w:cs="Times New Roman"/>
              <w:b/>
            </w:rPr>
            <w:t xml:space="preserve"> </w:t>
          </w:r>
          <w:r w:rsidRPr="00F57982">
            <w:rPr>
              <w:b/>
              <w:szCs w:val="24"/>
            </w:rPr>
            <w:t>beslut</w:t>
          </w:r>
          <w:r w:rsidRPr="000C6972">
            <w:rPr>
              <w:rFonts w:cs="Times New Roman"/>
              <w:b/>
            </w:rPr>
            <w:t xml:space="preserve"> </w:t>
          </w:r>
        </w:p>
        <w:p w:rsidR="00612CF0" w:rsidRDefault="00612CF0" w:rsidP="00612CF0">
          <w:pPr>
            <w:pStyle w:val="Brdtext"/>
            <w:rPr>
              <w:b/>
            </w:rPr>
          </w:pPr>
        </w:p>
        <w:p w:rsidR="00612CF0" w:rsidRPr="00F11EB5" w:rsidRDefault="00612CF0" w:rsidP="006A2250">
          <w:pPr>
            <w:pStyle w:val="Brdtext"/>
            <w:numPr>
              <w:ilvl w:val="0"/>
              <w:numId w:val="134"/>
            </w:numPr>
            <w:rPr>
              <w:rFonts w:ascii="Times New Roman" w:hAnsi="Times New Roman"/>
            </w:rPr>
          </w:pPr>
          <w:r w:rsidRPr="00F11EB5">
            <w:rPr>
              <w:rFonts w:ascii="Times New Roman" w:hAnsi="Times New Roman"/>
            </w:rPr>
            <w:t>Att anteckna informationen till protokollet</w:t>
          </w:r>
        </w:p>
        <w:bookmarkEnd w:id="28"/>
        <w:p w:rsidR="00612CF0" w:rsidRPr="00F11EB5" w:rsidRDefault="00612CF0" w:rsidP="00612CF0">
          <w:pPr>
            <w:pStyle w:val="Brdtext"/>
            <w:spacing w:after="0"/>
            <w:rPr>
              <w:rFonts w:ascii="Times New Roman" w:hAnsi="Times New Roman"/>
              <w:b/>
            </w:rPr>
          </w:pPr>
        </w:p>
        <w:p w:rsidR="00612CF0" w:rsidRDefault="00612CF0" w:rsidP="00612CF0">
          <w:pPr>
            <w:pStyle w:val="Brdtext"/>
            <w:rPr>
              <w:rFonts w:ascii="Times New Roman" w:hAnsi="Times New Roman"/>
              <w:bCs/>
            </w:rPr>
          </w:pPr>
          <w:bookmarkStart w:id="30" w:name="_Hlk38548403"/>
          <w:r w:rsidRPr="007D6FE2">
            <w:rPr>
              <w:rFonts w:ascii="Times New Roman" w:hAnsi="Times New Roman"/>
              <w:bCs/>
            </w:rPr>
            <w:t>- - - - -</w:t>
          </w:r>
        </w:p>
      </w:sdtContent>
    </w:sdt>
    <w:bookmarkEnd w:id="30" w:displacedByCustomXml="prev"/>
    <w:bookmarkEnd w:id="29" w:displacedByCustomXml="prev"/>
    <w:p w:rsidR="003279B1" w:rsidRPr="00C84384" w:rsidRDefault="00612CF0" w:rsidP="00612CF0">
      <w:pPr>
        <w:rPr>
          <w:rFonts w:ascii="Times New Roman" w:hAnsi="Times New Roman"/>
        </w:rPr>
      </w:pPr>
      <w:r w:rsidRPr="00C84384">
        <w:rPr>
          <w:rFonts w:ascii="Times New Roman" w:hAnsi="Times New Roman"/>
        </w:rPr>
        <w:t xml:space="preserve"> </w:t>
      </w:r>
      <w:r w:rsidR="003279B1" w:rsidRPr="00C84384">
        <w:rPr>
          <w:rFonts w:ascii="Times New Roman" w:hAnsi="Times New Roman"/>
        </w:rPr>
        <w:br w:type="page"/>
      </w:r>
    </w:p>
    <w:sdt>
      <w:sdtPr>
        <w:tag w:val="P360_list=6;"/>
        <w:id w:val="-1567035318"/>
        <w:placeholder>
          <w:docPart w:val="DefaultPlaceholder_-1854013440"/>
        </w:placeholder>
      </w:sdtPr>
      <w:sdtContent>
        <w:sdt>
          <w:sdtPr>
            <w:rPr>
              <w:rFonts w:ascii="Times New Roman" w:hAnsi="Times New Roman"/>
            </w:rPr>
            <w:tag w:val="P360_paragraph_"/>
            <w:id w:val="621351370"/>
            <w:placeholder>
              <w:docPart w:val="96EAB5904FF447038419B28F2EE10677"/>
            </w:placeholder>
          </w:sdtPr>
          <w:sdtContent>
            <w:p w:rsidR="003279B1" w:rsidRDefault="003279B1" w:rsidP="003279B1">
              <w:pPr>
                <w:rPr>
                  <w:rFonts w:ascii="Times New Roman" w:hAnsi="Times New Roman"/>
                </w:rPr>
              </w:pPr>
              <w:r>
                <w:rPr>
                  <w:rFonts w:ascii="Times New Roman" w:hAnsi="Times New Roman"/>
                </w:rPr>
                <w:t>2021-§ 132</w:t>
              </w:r>
            </w:p>
          </w:sdtContent>
        </w:sdt>
        <w:p w:rsidR="003279B1" w:rsidRDefault="003279B1" w:rsidP="003279B1">
          <w:pPr>
            <w:rPr>
              <w:rFonts w:ascii="Times New Roman" w:hAnsi="Times New Roman"/>
            </w:rPr>
          </w:pPr>
        </w:p>
        <w:p w:rsidR="006C2877" w:rsidRPr="00F26921" w:rsidRDefault="006C2877" w:rsidP="006C2877">
          <w:pPr>
            <w:rPr>
              <w:rFonts w:ascii="Arial" w:hAnsi="Arial" w:cs="Arial"/>
              <w:sz w:val="28"/>
              <w:szCs w:val="28"/>
            </w:rPr>
          </w:pPr>
          <w:bookmarkStart w:id="31" w:name="_Hlk4493349"/>
          <w:r w:rsidRPr="00F26921">
            <w:rPr>
              <w:rFonts w:ascii="Arial" w:hAnsi="Arial" w:cs="Arial"/>
              <w:sz w:val="28"/>
              <w:szCs w:val="28"/>
            </w:rPr>
            <w:t>A</w:t>
          </w:r>
          <w:bookmarkStart w:id="32" w:name="_Hlk38551151"/>
          <w:r w:rsidRPr="00F26921">
            <w:rPr>
              <w:rFonts w:ascii="Arial" w:hAnsi="Arial" w:cs="Arial"/>
              <w:sz w:val="28"/>
              <w:szCs w:val="28"/>
            </w:rPr>
            <w:t>nmälan av delegationsbeslut</w:t>
          </w:r>
          <w:bookmarkEnd w:id="32"/>
        </w:p>
        <w:bookmarkEnd w:id="31"/>
        <w:p w:rsidR="006C2877" w:rsidRPr="007E347E" w:rsidRDefault="006C2877" w:rsidP="006C2877">
          <w:pPr>
            <w:pStyle w:val="Rubrik2"/>
            <w:rPr>
              <w:rFonts w:ascii="Times New Roman" w:hAnsi="Times New Roman" w:cs="Times New Roman"/>
              <w:b/>
              <w:szCs w:val="24"/>
            </w:rPr>
          </w:pPr>
          <w:r w:rsidRPr="007E347E">
            <w:rPr>
              <w:rFonts w:ascii="Times New Roman" w:hAnsi="Times New Roman" w:cs="Times New Roman"/>
              <w:b/>
              <w:szCs w:val="24"/>
            </w:rPr>
            <w:t>Beskrivning av ärendet</w:t>
          </w:r>
        </w:p>
        <w:p w:rsidR="006C2877" w:rsidRDefault="006C2877" w:rsidP="006C2877">
          <w:pPr>
            <w:rPr>
              <w:rFonts w:ascii="Times New Roman" w:hAnsi="Times New Roman"/>
            </w:rPr>
          </w:pPr>
          <w:r w:rsidRPr="00851B02">
            <w:rPr>
              <w:rFonts w:ascii="Times New Roman" w:hAnsi="Times New Roman"/>
            </w:rPr>
            <w:t>Delegationsbeslut är beslut som kommunstyrelsen överlåtit till delegat att besluta. Besluten i sig kan alltså inte godkännas eller ändras av kommunstyrelsen. De ska dock redovisas. Delegationsbesluten har delgetts kommunstyrelsen genom en lista i möteshandlingar till sammanträdet.</w:t>
          </w:r>
        </w:p>
        <w:p w:rsidR="006C2877" w:rsidRPr="008842DC" w:rsidRDefault="006C2877" w:rsidP="006C2877">
          <w:pPr>
            <w:rPr>
              <w:rFonts w:ascii="Times New Roman" w:hAnsi="Times New Roman"/>
            </w:rPr>
          </w:pPr>
          <w:r w:rsidRPr="008842DC">
            <w:rPr>
              <w:rFonts w:ascii="Times New Roman" w:hAnsi="Times New Roman"/>
            </w:rPr>
            <w:t>Dessa beslut redovisas för detta möte:</w:t>
          </w:r>
        </w:p>
        <w:p w:rsidR="003279B1" w:rsidRDefault="003279B1" w:rsidP="003279B1">
          <w:pPr>
            <w:pStyle w:val="Rubrik3"/>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Beslut om inackorderingsbidrag för del av vårterminen 2021 </w:t>
                </w:r>
              </w:p>
            </w:tc>
            <w:sdt>
              <w:sdtPr>
                <w:rPr>
                  <w:rFonts w:ascii="Times New Roman" w:hAnsi="Times New Roman"/>
                </w:rPr>
                <w:tag w:val="P360_row=6;D=275860;P=2021-§ 132;"/>
                <w:id w:val="-32582074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Beslut om fortsatt tilläggsbelopp till gymnasieelev vid Kungsgårdsgymnasiet vårterminen 2021 </w:t>
                </w:r>
              </w:p>
            </w:tc>
            <w:sdt>
              <w:sdtPr>
                <w:rPr>
                  <w:rFonts w:ascii="Times New Roman" w:hAnsi="Times New Roman"/>
                </w:rPr>
                <w:tag w:val="P360_row=6;D=275287;P=2021-§ 132;"/>
                <w:id w:val="9305588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Yttrande avseende trafikverket samrådsunderlag, förbifart väster. </w:t>
                </w:r>
              </w:p>
            </w:tc>
            <w:sdt>
              <w:sdtPr>
                <w:rPr>
                  <w:rFonts w:ascii="Times New Roman" w:hAnsi="Times New Roman"/>
                </w:rPr>
                <w:tag w:val="P360_row=6;D=275672;P=2021-§ 132;"/>
                <w:id w:val="98774811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Remissyttrande av DS </w:t>
                </w:r>
                <w:proofErr w:type="gramStart"/>
                <w:r w:rsidRPr="00612CF0">
                  <w:rPr>
                    <w:rFonts w:ascii="Times New Roman" w:hAnsi="Times New Roman"/>
                  </w:rPr>
                  <w:t>2020:29  En</w:t>
                </w:r>
                <w:proofErr w:type="gramEnd"/>
                <w:r w:rsidRPr="00612CF0">
                  <w:rPr>
                    <w:rFonts w:ascii="Times New Roman" w:hAnsi="Times New Roman"/>
                  </w:rPr>
                  <w:t xml:space="preserve"> utvecklad organisation för lokal statlig service - slutredovisning  </w:t>
                </w:r>
              </w:p>
            </w:tc>
            <w:sdt>
              <w:sdtPr>
                <w:rPr>
                  <w:rFonts w:ascii="Times New Roman" w:hAnsi="Times New Roman"/>
                </w:rPr>
                <w:tag w:val="P360_row=6;D=274939;P=2021-§ 132;"/>
                <w:id w:val="87019808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idrottsredskap och inventarier Arena </w:t>
                </w:r>
                <w:proofErr w:type="spellStart"/>
                <w:r w:rsidRPr="00612CF0">
                  <w:rPr>
                    <w:rFonts w:ascii="Times New Roman" w:hAnsi="Times New Roman"/>
                  </w:rPr>
                  <w:t>Grosvad</w:t>
                </w:r>
                <w:proofErr w:type="spellEnd"/>
                <w:r w:rsidRPr="00612CF0">
                  <w:rPr>
                    <w:rFonts w:ascii="Times New Roman" w:hAnsi="Times New Roman"/>
                  </w:rPr>
                  <w:t xml:space="preserve"> </w:t>
                </w:r>
              </w:p>
            </w:tc>
            <w:sdt>
              <w:sdtPr>
                <w:rPr>
                  <w:rFonts w:ascii="Times New Roman" w:hAnsi="Times New Roman"/>
                </w:rPr>
                <w:tag w:val="P360_row=6;D=275762;P=2021-§ 132;"/>
                <w:id w:val="-96858367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nytt ÄHS </w:t>
                </w:r>
              </w:p>
            </w:tc>
            <w:sdt>
              <w:sdtPr>
                <w:rPr>
                  <w:rFonts w:ascii="Times New Roman" w:hAnsi="Times New Roman"/>
                </w:rPr>
                <w:tag w:val="P360_row=6;D=275766;P=2021-§ 132;"/>
                <w:id w:val="-82890440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E-Handel </w:t>
                </w:r>
              </w:p>
            </w:tc>
            <w:sdt>
              <w:sdtPr>
                <w:rPr>
                  <w:rFonts w:ascii="Times New Roman" w:hAnsi="Times New Roman"/>
                </w:rPr>
                <w:tag w:val="P360_row=6;D=275771;P=2021-§ 132;"/>
                <w:id w:val="-453405204"/>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 Luftvärmepump SHB </w:t>
                </w:r>
              </w:p>
            </w:tc>
            <w:sdt>
              <w:sdtPr>
                <w:rPr>
                  <w:rFonts w:ascii="Times New Roman" w:hAnsi="Times New Roman"/>
                </w:rPr>
                <w:tag w:val="P360_row=6;D=275789;P=2021-§ 132;"/>
                <w:id w:val="838041773"/>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 slang </w:t>
                </w:r>
                <w:proofErr w:type="spellStart"/>
                <w:r w:rsidRPr="00612CF0">
                  <w:rPr>
                    <w:rFonts w:ascii="Times New Roman" w:hAnsi="Times New Roman"/>
                  </w:rPr>
                  <w:t>Rtj</w:t>
                </w:r>
                <w:proofErr w:type="spellEnd"/>
                <w:r w:rsidRPr="00612CF0">
                  <w:rPr>
                    <w:rFonts w:ascii="Times New Roman" w:hAnsi="Times New Roman"/>
                  </w:rPr>
                  <w:t xml:space="preserve"> </w:t>
                </w:r>
              </w:p>
            </w:tc>
            <w:sdt>
              <w:sdtPr>
                <w:rPr>
                  <w:rFonts w:ascii="Times New Roman" w:hAnsi="Times New Roman"/>
                </w:rPr>
                <w:tag w:val="P360_row=6;D=275793;P=2021-§ 132;"/>
                <w:id w:val="213775502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 larmkläder till </w:t>
                </w:r>
                <w:proofErr w:type="spellStart"/>
                <w:r w:rsidRPr="00612CF0">
                  <w:rPr>
                    <w:rFonts w:ascii="Times New Roman" w:hAnsi="Times New Roman"/>
                  </w:rPr>
                  <w:t>Rtj</w:t>
                </w:r>
                <w:proofErr w:type="spellEnd"/>
                <w:r w:rsidRPr="00612CF0">
                  <w:rPr>
                    <w:rFonts w:ascii="Times New Roman" w:hAnsi="Times New Roman"/>
                  </w:rPr>
                  <w:t xml:space="preserve"> </w:t>
                </w:r>
              </w:p>
            </w:tc>
            <w:sdt>
              <w:sdtPr>
                <w:rPr>
                  <w:rFonts w:ascii="Times New Roman" w:hAnsi="Times New Roman"/>
                </w:rPr>
                <w:tag w:val="P360_row=6;D=275797;P=2021-§ 132;"/>
                <w:id w:val="-630015484"/>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 Utbyte taxametrar transportservice </w:t>
                </w:r>
              </w:p>
            </w:tc>
            <w:sdt>
              <w:sdtPr>
                <w:rPr>
                  <w:rFonts w:ascii="Times New Roman" w:hAnsi="Times New Roman"/>
                </w:rPr>
                <w:tag w:val="P360_row=6;D=275801;P=2021-§ 132;"/>
                <w:id w:val="-151544371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 köksutrustning 2021 </w:t>
                </w:r>
              </w:p>
            </w:tc>
            <w:sdt>
              <w:sdtPr>
                <w:rPr>
                  <w:rFonts w:ascii="Times New Roman" w:hAnsi="Times New Roman"/>
                </w:rPr>
                <w:tag w:val="P360_row=6;D=275805;P=2021-§ 132;"/>
                <w:id w:val="59652824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Uppställning av container på Kalkugnsvägen 15 mellan </w:t>
                </w:r>
                <w:proofErr w:type="gramStart"/>
                <w:r w:rsidRPr="00612CF0">
                  <w:rPr>
                    <w:rFonts w:ascii="Times New Roman" w:hAnsi="Times New Roman"/>
                  </w:rPr>
                  <w:t>5-8</w:t>
                </w:r>
                <w:proofErr w:type="gramEnd"/>
                <w:r w:rsidRPr="00612CF0">
                  <w:rPr>
                    <w:rFonts w:ascii="Times New Roman" w:hAnsi="Times New Roman"/>
                  </w:rPr>
                  <w:t xml:space="preserve"> mars </w:t>
                </w:r>
              </w:p>
            </w:tc>
            <w:sdt>
              <w:sdtPr>
                <w:rPr>
                  <w:rFonts w:ascii="Times New Roman" w:hAnsi="Times New Roman"/>
                </w:rPr>
                <w:tag w:val="P360_row=6;D=274966;P=2021-§ 132;"/>
                <w:id w:val="-83020598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Inhägnat arbetsområde på Skäggebyvägen 15 mars - 11 juni </w:t>
                </w:r>
              </w:p>
            </w:tc>
            <w:sdt>
              <w:sdtPr>
                <w:rPr>
                  <w:rFonts w:ascii="Times New Roman" w:hAnsi="Times New Roman"/>
                </w:rPr>
                <w:tag w:val="P360_row=6;D=275145;P=2021-§ 132;"/>
                <w:id w:val="-187891710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Inhägnat </w:t>
                </w:r>
                <w:proofErr w:type="spellStart"/>
                <w:r w:rsidRPr="00612CF0">
                  <w:rPr>
                    <w:rFonts w:ascii="Times New Roman" w:hAnsi="Times New Roman"/>
                  </w:rPr>
                  <w:t>arbetsomrade</w:t>
                </w:r>
                <w:proofErr w:type="spellEnd"/>
                <w:r w:rsidRPr="00612CF0">
                  <w:rPr>
                    <w:rFonts w:ascii="Times New Roman" w:hAnsi="Times New Roman"/>
                  </w:rPr>
                  <w:t xml:space="preserve">, container, arbetsbod - Södermalmsvägen med omnejd </w:t>
                </w:r>
                <w:proofErr w:type="gramStart"/>
                <w:r w:rsidRPr="00612CF0">
                  <w:rPr>
                    <w:rFonts w:ascii="Times New Roman" w:hAnsi="Times New Roman"/>
                  </w:rPr>
                  <w:t>210308-210831</w:t>
                </w:r>
                <w:proofErr w:type="gramEnd"/>
                <w:r w:rsidRPr="00612CF0">
                  <w:rPr>
                    <w:rFonts w:ascii="Times New Roman" w:hAnsi="Times New Roman"/>
                  </w:rPr>
                  <w:t xml:space="preserve">-FTV </w:t>
                </w:r>
              </w:p>
            </w:tc>
            <w:sdt>
              <w:sdtPr>
                <w:rPr>
                  <w:rFonts w:ascii="Times New Roman" w:hAnsi="Times New Roman"/>
                </w:rPr>
                <w:tag w:val="P360_row=6;D=275365;P=2021-§ 132;"/>
                <w:id w:val="111988490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Björnkullen </w:t>
                </w:r>
              </w:p>
            </w:tc>
            <w:sdt>
              <w:sdtPr>
                <w:rPr>
                  <w:rFonts w:ascii="Times New Roman" w:hAnsi="Times New Roman"/>
                </w:rPr>
                <w:tag w:val="P360_row=6;D=275991;P=2021-§ 132;"/>
                <w:id w:val="1068696174"/>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w:t>
                </w:r>
                <w:proofErr w:type="spellStart"/>
                <w:r w:rsidRPr="00612CF0">
                  <w:rPr>
                    <w:rFonts w:ascii="Times New Roman" w:hAnsi="Times New Roman"/>
                  </w:rPr>
                  <w:t>Hyttvägen</w:t>
                </w:r>
                <w:proofErr w:type="spellEnd"/>
                <w:r w:rsidRPr="00612CF0">
                  <w:rPr>
                    <w:rFonts w:ascii="Times New Roman" w:hAnsi="Times New Roman"/>
                  </w:rPr>
                  <w:t xml:space="preserve"> </w:t>
                </w:r>
              </w:p>
            </w:tc>
            <w:sdt>
              <w:sdtPr>
                <w:rPr>
                  <w:rFonts w:ascii="Times New Roman" w:hAnsi="Times New Roman"/>
                </w:rPr>
                <w:tag w:val="P360_row=6;D=275997;P=2021-§ 132;"/>
                <w:id w:val="187049236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Beslut skolskjuts särskilda </w:t>
                </w:r>
                <w:proofErr w:type="spellStart"/>
                <w:r w:rsidRPr="00612CF0">
                  <w:rPr>
                    <w:rFonts w:ascii="Times New Roman" w:hAnsi="Times New Roman"/>
                  </w:rPr>
                  <w:t>skäl@</w:t>
                </w:r>
                <w:r w:rsidR="00E87731" w:rsidRPr="00612CF0">
                  <w:rPr>
                    <w:rFonts w:ascii="Times New Roman" w:hAnsi="Times New Roman"/>
                  </w:rPr>
                  <w:t>NN</w:t>
                </w:r>
                <w:proofErr w:type="spellEnd"/>
                <w:r w:rsidRPr="00612CF0">
                  <w:rPr>
                    <w:rFonts w:ascii="Times New Roman" w:hAnsi="Times New Roman"/>
                  </w:rPr>
                  <w:t xml:space="preserve"> </w:t>
                </w:r>
              </w:p>
            </w:tc>
            <w:sdt>
              <w:sdtPr>
                <w:rPr>
                  <w:rFonts w:ascii="Times New Roman" w:hAnsi="Times New Roman"/>
                </w:rPr>
                <w:tag w:val="P360_row=6;D=275822;P=2021-§ 132;"/>
                <w:id w:val="-209546892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Lärande 2021 </w:t>
                </w:r>
              </w:p>
            </w:tc>
            <w:sdt>
              <w:sdtPr>
                <w:rPr>
                  <w:rFonts w:ascii="Times New Roman" w:hAnsi="Times New Roman"/>
                </w:rPr>
                <w:tag w:val="P360_row=6;D=274806;P=2021-§ 132;"/>
                <w:id w:val="1480181294"/>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Engelska skolan bidragsbelopp friskolor 2021 </w:t>
                </w:r>
              </w:p>
            </w:tc>
            <w:sdt>
              <w:sdtPr>
                <w:rPr>
                  <w:rFonts w:ascii="Times New Roman" w:hAnsi="Times New Roman"/>
                </w:rPr>
                <w:tag w:val="P360_row=6;D=274812;P=2021-§ 132;"/>
                <w:id w:val="17137317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Engelska skolan Örebro bidragsbelopp friskolor 2021 </w:t>
                </w:r>
              </w:p>
            </w:tc>
            <w:sdt>
              <w:sdtPr>
                <w:rPr>
                  <w:rFonts w:ascii="Times New Roman" w:hAnsi="Times New Roman"/>
                </w:rPr>
                <w:tag w:val="P360_row=6;D=274816;P=2021-§ 132;"/>
                <w:id w:val="39455774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Fröhuset bidragsbelopp friskolor 2021 </w:t>
                </w:r>
              </w:p>
            </w:tc>
            <w:sdt>
              <w:sdtPr>
                <w:rPr>
                  <w:rFonts w:ascii="Times New Roman" w:hAnsi="Times New Roman"/>
                </w:rPr>
                <w:tag w:val="P360_row=6;D=274818;P=2021-§ 132;"/>
                <w:id w:val="-153063654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Jordgloben bidragsbelopp friskolor 2021 </w:t>
                </w:r>
              </w:p>
            </w:tc>
            <w:sdt>
              <w:sdtPr>
                <w:rPr>
                  <w:rFonts w:ascii="Times New Roman" w:hAnsi="Times New Roman"/>
                </w:rPr>
                <w:tag w:val="P360_row=6;D=274820;P=2021-§ 132;"/>
                <w:id w:val="-1008519991"/>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Kunskapsskolan bidragsbelopp friskolor 2021 </w:t>
                </w:r>
              </w:p>
            </w:tc>
            <w:sdt>
              <w:sdtPr>
                <w:rPr>
                  <w:rFonts w:ascii="Times New Roman" w:hAnsi="Times New Roman"/>
                </w:rPr>
                <w:tag w:val="P360_row=6;D=274822;P=2021-§ 132;"/>
                <w:id w:val="121587941"/>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Liljans förskola bidragsbelopp friskolor 2021 </w:t>
                </w:r>
              </w:p>
            </w:tc>
            <w:sdt>
              <w:sdtPr>
                <w:rPr>
                  <w:rFonts w:ascii="Times New Roman" w:hAnsi="Times New Roman"/>
                </w:rPr>
                <w:tag w:val="P360_row=6;D=274824;P=2021-§ 132;"/>
                <w:id w:val="-134092072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proofErr w:type="spellStart"/>
                <w:r w:rsidRPr="00612CF0">
                  <w:rPr>
                    <w:rFonts w:ascii="Times New Roman" w:hAnsi="Times New Roman"/>
                  </w:rPr>
                  <w:t>Ljusfalls</w:t>
                </w:r>
                <w:proofErr w:type="spellEnd"/>
                <w:r w:rsidRPr="00612CF0">
                  <w:rPr>
                    <w:rFonts w:ascii="Times New Roman" w:hAnsi="Times New Roman"/>
                  </w:rPr>
                  <w:t xml:space="preserve"> friskola bidragsbelopp friskolor 2021</w:t>
                </w:r>
              </w:p>
            </w:tc>
            <w:sdt>
              <w:sdtPr>
                <w:rPr>
                  <w:rFonts w:ascii="Times New Roman" w:hAnsi="Times New Roman"/>
                </w:rPr>
                <w:tag w:val="P360_row=6;D=274828;P=2021-§ 132;"/>
                <w:id w:val="37343926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Läroverken bidragsbelopp friskolor 2021 </w:t>
                </w:r>
              </w:p>
            </w:tc>
            <w:sdt>
              <w:sdtPr>
                <w:rPr>
                  <w:rFonts w:ascii="Times New Roman" w:hAnsi="Times New Roman"/>
                </w:rPr>
                <w:tag w:val="P360_row=6;D=274831;P=2021-§ 132;"/>
                <w:id w:val="46139670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Nordic International bidragsbelopp friskolor 2021 </w:t>
                </w:r>
              </w:p>
            </w:tc>
            <w:sdt>
              <w:sdtPr>
                <w:rPr>
                  <w:rFonts w:ascii="Times New Roman" w:hAnsi="Times New Roman"/>
                </w:rPr>
                <w:tag w:val="P360_row=6;D=274833;P=2021-§ 132;"/>
                <w:id w:val="4627622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8504" w:type="dxa"/>
            <w:tblLayout w:type="fixed"/>
            <w:tblCellMar>
              <w:left w:w="70" w:type="dxa"/>
              <w:right w:w="70" w:type="dxa"/>
            </w:tblCellMar>
            <w:tblLook w:val="0000" w:firstRow="0" w:lastRow="0" w:firstColumn="0" w:lastColumn="0" w:noHBand="0" w:noVBand="0"/>
          </w:tblPr>
          <w:tblGrid>
            <w:gridCol w:w="1701"/>
            <w:gridCol w:w="5669"/>
            <w:gridCol w:w="567"/>
            <w:gridCol w:w="567"/>
          </w:tblGrid>
          <w:tr w:rsidR="00E87731" w:rsidRPr="00612CF0" w:rsidTr="00E87731">
            <w:tc>
              <w:tcPr>
                <w:tcW w:w="1701" w:type="dxa"/>
              </w:tcPr>
              <w:p w:rsidR="00E87731" w:rsidRPr="00612CF0" w:rsidRDefault="00E87731" w:rsidP="00D96D09">
                <w:pPr>
                  <w:rPr>
                    <w:rFonts w:ascii="Times New Roman" w:hAnsi="Times New Roman"/>
                  </w:rPr>
                </w:pPr>
              </w:p>
            </w:tc>
            <w:tc>
              <w:tcPr>
                <w:tcW w:w="5669" w:type="dxa"/>
              </w:tcPr>
              <w:p w:rsidR="00E87731" w:rsidRPr="00612CF0" w:rsidRDefault="00E87731" w:rsidP="00D96D09">
                <w:pPr>
                  <w:rPr>
                    <w:rFonts w:ascii="Times New Roman" w:hAnsi="Times New Roman"/>
                  </w:rPr>
                </w:pPr>
                <w:proofErr w:type="spellStart"/>
                <w:r w:rsidRPr="00612CF0">
                  <w:rPr>
                    <w:rFonts w:ascii="Times New Roman" w:hAnsi="Times New Roman"/>
                  </w:rPr>
                  <w:t>Prolympia</w:t>
                </w:r>
                <w:proofErr w:type="spellEnd"/>
                <w:r w:rsidRPr="00612CF0">
                  <w:rPr>
                    <w:rFonts w:ascii="Times New Roman" w:hAnsi="Times New Roman"/>
                  </w:rPr>
                  <w:t xml:space="preserve"> bidragsbelopp friskolor 2021 </w:t>
                </w:r>
              </w:p>
            </w:tc>
            <w:tc>
              <w:tcPr>
                <w:tcW w:w="567" w:type="dxa"/>
              </w:tcPr>
              <w:p w:rsidR="00E87731" w:rsidRPr="00612CF0" w:rsidRDefault="00E87731" w:rsidP="00D96D09">
                <w:pPr>
                  <w:rPr>
                    <w:rFonts w:ascii="Times New Roman" w:hAnsi="Times New Roman"/>
                  </w:rPr>
                </w:pPr>
              </w:p>
            </w:tc>
            <w:sdt>
              <w:sdtPr>
                <w:rPr>
                  <w:rFonts w:ascii="Times New Roman" w:hAnsi="Times New Roman"/>
                </w:rPr>
                <w:tag w:val="P360_row=6;D=274838;P=2021-§ 132;"/>
                <w:id w:val="-2133310340"/>
                <w:placeholder>
                  <w:docPart w:val="4E63F4CD29CB4E04B7F8C3AF44C936BE"/>
                </w:placeholder>
              </w:sdtPr>
              <w:sdtContent>
                <w:tc>
                  <w:tcPr>
                    <w:tcW w:w="567" w:type="dxa"/>
                  </w:tcPr>
                  <w:p w:rsidR="00E87731" w:rsidRPr="00612CF0" w:rsidRDefault="00E8773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Sjöviks förskola bidragsbelopp friskolor 2021 </w:t>
                </w:r>
              </w:p>
            </w:tc>
            <w:sdt>
              <w:sdtPr>
                <w:rPr>
                  <w:rFonts w:ascii="Times New Roman" w:hAnsi="Times New Roman"/>
                </w:rPr>
                <w:tag w:val="P360_row=6;D=274844;P=2021-§ 132;"/>
                <w:id w:val="74101047"/>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proofErr w:type="spellStart"/>
                <w:r w:rsidRPr="00612CF0">
                  <w:rPr>
                    <w:rFonts w:ascii="Times New Roman" w:hAnsi="Times New Roman"/>
                  </w:rPr>
                  <w:t>Skattkammarön</w:t>
                </w:r>
                <w:proofErr w:type="spellEnd"/>
                <w:r w:rsidRPr="00612CF0">
                  <w:rPr>
                    <w:rFonts w:ascii="Times New Roman" w:hAnsi="Times New Roman"/>
                  </w:rPr>
                  <w:t xml:space="preserve"> bidragsbelopp friskolor 2021 </w:t>
                </w:r>
              </w:p>
            </w:tc>
            <w:sdt>
              <w:sdtPr>
                <w:rPr>
                  <w:rFonts w:ascii="Times New Roman" w:hAnsi="Times New Roman"/>
                </w:rPr>
                <w:tag w:val="P360_row=6;D=274847;P=2021-§ 132;"/>
                <w:id w:val="47564674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Skorpan bidragsbelopp friskolor 2021 </w:t>
                </w:r>
              </w:p>
            </w:tc>
            <w:sdt>
              <w:sdtPr>
                <w:rPr>
                  <w:rFonts w:ascii="Times New Roman" w:hAnsi="Times New Roman"/>
                </w:rPr>
                <w:tag w:val="P360_row=6;D=274849;P=2021-§ 132;"/>
                <w:id w:val="-1744090183"/>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proofErr w:type="spellStart"/>
                <w:r w:rsidRPr="00612CF0">
                  <w:rPr>
                    <w:rFonts w:ascii="Times New Roman" w:hAnsi="Times New Roman"/>
                  </w:rPr>
                  <w:t>Tryggis</w:t>
                </w:r>
                <w:proofErr w:type="spellEnd"/>
                <w:r w:rsidRPr="00612CF0">
                  <w:rPr>
                    <w:rFonts w:ascii="Times New Roman" w:hAnsi="Times New Roman"/>
                  </w:rPr>
                  <w:t xml:space="preserve"> bidragsbelopp friskolor 2021 </w:t>
                </w:r>
              </w:p>
            </w:tc>
            <w:sdt>
              <w:sdtPr>
                <w:rPr>
                  <w:rFonts w:ascii="Times New Roman" w:hAnsi="Times New Roman"/>
                </w:rPr>
                <w:tag w:val="P360_row=6;D=274851;P=2021-§ 132;"/>
                <w:id w:val="-299772837"/>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Virvelvinden bidragsbelopp friskolor 2021 </w:t>
                </w:r>
              </w:p>
            </w:tc>
            <w:sdt>
              <w:sdtPr>
                <w:rPr>
                  <w:rFonts w:ascii="Times New Roman" w:hAnsi="Times New Roman"/>
                </w:rPr>
                <w:tag w:val="P360_row=6;D=274853;P=2021-§ 132;"/>
                <w:id w:val="-198916168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Vittra bidragsbelopp friskolor 2021 </w:t>
                </w:r>
              </w:p>
            </w:tc>
            <w:sdt>
              <w:sdtPr>
                <w:rPr>
                  <w:rFonts w:ascii="Times New Roman" w:hAnsi="Times New Roman"/>
                </w:rPr>
                <w:tag w:val="P360_row=6;D=274855;P=2021-§ 132;"/>
                <w:id w:val="-52641416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Jensen </w:t>
                </w:r>
                <w:proofErr w:type="spellStart"/>
                <w:r w:rsidRPr="00612CF0">
                  <w:rPr>
                    <w:rFonts w:ascii="Times New Roman" w:hAnsi="Times New Roman"/>
                  </w:rPr>
                  <w:t>education</w:t>
                </w:r>
                <w:proofErr w:type="spellEnd"/>
                <w:r w:rsidRPr="00612CF0">
                  <w:rPr>
                    <w:rFonts w:ascii="Times New Roman" w:hAnsi="Times New Roman"/>
                  </w:rPr>
                  <w:t xml:space="preserve"> bidragsbelopp friskolor 2021 </w:t>
                </w:r>
              </w:p>
            </w:tc>
            <w:sdt>
              <w:sdtPr>
                <w:rPr>
                  <w:rFonts w:ascii="Times New Roman" w:hAnsi="Times New Roman"/>
                </w:rPr>
                <w:tag w:val="P360_row=6;D=274859;P=2021-§ 132;"/>
                <w:id w:val="36911758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Beslut skolskjuts särskilda </w:t>
                </w:r>
                <w:proofErr w:type="spellStart"/>
                <w:r w:rsidRPr="00612CF0">
                  <w:rPr>
                    <w:rFonts w:ascii="Times New Roman" w:hAnsi="Times New Roman"/>
                  </w:rPr>
                  <w:t>skäl@</w:t>
                </w:r>
                <w:r w:rsidR="00E87731" w:rsidRPr="00612CF0">
                  <w:rPr>
                    <w:rFonts w:ascii="Times New Roman" w:hAnsi="Times New Roman"/>
                  </w:rPr>
                  <w:t>NN</w:t>
                </w:r>
                <w:proofErr w:type="spellEnd"/>
              </w:p>
            </w:tc>
            <w:sdt>
              <w:sdtPr>
                <w:rPr>
                  <w:rFonts w:ascii="Times New Roman" w:hAnsi="Times New Roman"/>
                </w:rPr>
                <w:tag w:val="P360_row=6;D=275355;P=2021-§ 132;"/>
                <w:id w:val="-73022613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Delegationsbeslut avseende avtal om samverkan </w:t>
                </w:r>
              </w:p>
            </w:tc>
            <w:sdt>
              <w:sdtPr>
                <w:rPr>
                  <w:rFonts w:ascii="Times New Roman" w:hAnsi="Times New Roman"/>
                </w:rPr>
                <w:tag w:val="P360_row=6;D=275669;P=2021-§ 132;"/>
                <w:id w:val="-6133520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Delegationsbeslut för medfinansiering statsbidrag för mindre barngrupper i förskolan, höstterminen 2021 </w:t>
                </w:r>
              </w:p>
            </w:tc>
            <w:sdt>
              <w:sdtPr>
                <w:rPr>
                  <w:rFonts w:ascii="Times New Roman" w:hAnsi="Times New Roman"/>
                </w:rPr>
                <w:tag w:val="P360_row=6;D=275422;P=2021-§ 132;"/>
                <w:id w:val="-83638686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pStyle w:val="Rubrik3"/>
            <w:rPr>
              <w:rFonts w:ascii="Times New Roman" w:hAnsi="Times New Roman" w:cs="Times New Roman"/>
              <w:szCs w:val="24"/>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Utökat ansvarsområde, Hårstorps hemtjänst </w:t>
                </w:r>
              </w:p>
            </w:tc>
            <w:sdt>
              <w:sdtPr>
                <w:rPr>
                  <w:rFonts w:ascii="Times New Roman" w:hAnsi="Times New Roman"/>
                </w:rPr>
                <w:tag w:val="P360_row=6;D=273528;P=2021-§ 132;"/>
                <w:id w:val="-188192559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Tillförordnad enhetschef Försörjnings- och arbetsmarknadsenheten </w:t>
                </w:r>
              </w:p>
            </w:tc>
            <w:sdt>
              <w:sdtPr>
                <w:rPr>
                  <w:rFonts w:ascii="Times New Roman" w:hAnsi="Times New Roman"/>
                </w:rPr>
                <w:tag w:val="P360_row=6;D=274740;P=2021-§ 132;"/>
                <w:id w:val="-40275706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Utökat ansvarsområde, Hårstorps hemtjänst </w:t>
                </w:r>
              </w:p>
            </w:tc>
            <w:sdt>
              <w:sdtPr>
                <w:rPr>
                  <w:rFonts w:ascii="Times New Roman" w:hAnsi="Times New Roman"/>
                </w:rPr>
                <w:tag w:val="P360_row=6;D=275158;P=2021-§ 132;"/>
                <w:id w:val="1995220711"/>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Utökat ansvarsområde, Hällestadgården </w:t>
                </w:r>
              </w:p>
            </w:tc>
            <w:sdt>
              <w:sdtPr>
                <w:rPr>
                  <w:rFonts w:ascii="Times New Roman" w:hAnsi="Times New Roman"/>
                </w:rPr>
                <w:tag w:val="P360_row=6;D=275161;P=2021-§ 132;"/>
                <w:id w:val="-1433895688"/>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Utökat ansvarsområde, </w:t>
                </w:r>
                <w:proofErr w:type="spellStart"/>
                <w:r w:rsidRPr="00612CF0">
                  <w:rPr>
                    <w:rFonts w:ascii="Times New Roman" w:hAnsi="Times New Roman"/>
                  </w:rPr>
                  <w:t>Skedevi</w:t>
                </w:r>
                <w:proofErr w:type="spellEnd"/>
                <w:r w:rsidRPr="00612CF0">
                  <w:rPr>
                    <w:rFonts w:ascii="Times New Roman" w:hAnsi="Times New Roman"/>
                  </w:rPr>
                  <w:t xml:space="preserve"> hemtjänst </w:t>
                </w:r>
              </w:p>
            </w:tc>
            <w:sdt>
              <w:sdtPr>
                <w:rPr>
                  <w:rFonts w:ascii="Times New Roman" w:hAnsi="Times New Roman"/>
                </w:rPr>
                <w:tag w:val="P360_row=6;D=275168;P=2021-§ 132;"/>
                <w:id w:val="-1177418951"/>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Förordnande vikarierande enhetschef bemanningscentralen 2021-03-22 till 2021-03-28 </w:t>
                </w:r>
              </w:p>
            </w:tc>
            <w:sdt>
              <w:sdtPr>
                <w:rPr>
                  <w:rFonts w:ascii="Times New Roman" w:hAnsi="Times New Roman"/>
                </w:rPr>
                <w:tag w:val="P360_row=6;D=275506;P=2021-§ 132;"/>
                <w:id w:val="128477430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Förlängd stängning av verksamheter från och med 2021-03-08 med anledning av Coronaviruset covid-19: bibliotek, idrottshallar och simhall </w:t>
                </w:r>
              </w:p>
            </w:tc>
            <w:sdt>
              <w:sdtPr>
                <w:rPr>
                  <w:rFonts w:ascii="Times New Roman" w:hAnsi="Times New Roman"/>
                </w:rPr>
                <w:tag w:val="P360_row=6;D=275269;P=2021-§ 132;"/>
                <w:id w:val="105890637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Norrmalmsvägen FT </w:t>
                </w:r>
                <w:proofErr w:type="gramStart"/>
                <w:r w:rsidRPr="00612CF0">
                  <w:rPr>
                    <w:rFonts w:ascii="Times New Roman" w:hAnsi="Times New Roman"/>
                  </w:rPr>
                  <w:t>210322-210420</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GC-Norrmalmsvägen FT </w:t>
                </w:r>
                <w:proofErr w:type="gramStart"/>
                <w:r w:rsidRPr="00612CF0">
                  <w:rPr>
                    <w:rFonts w:ascii="Times New Roman" w:hAnsi="Times New Roman"/>
                  </w:rPr>
                  <w:t>210322-210420</w:t>
                </w:r>
                <w:proofErr w:type="gramEnd"/>
                <w:r w:rsidRPr="00612CF0">
                  <w:rPr>
                    <w:rFonts w:ascii="Times New Roman" w:hAnsi="Times New Roman"/>
                  </w:rPr>
                  <w:t xml:space="preserve"> skiss </w:t>
                </w:r>
              </w:p>
            </w:tc>
            <w:sdt>
              <w:sdtPr>
                <w:rPr>
                  <w:rFonts w:ascii="Times New Roman" w:hAnsi="Times New Roman"/>
                </w:rPr>
                <w:tag w:val="P360_row=6;D=275493;P=2021-§ 132;"/>
                <w:id w:val="-160002133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Jonas Wenströms väg FT </w:t>
                </w:r>
                <w:proofErr w:type="gramStart"/>
                <w:r w:rsidRPr="00612CF0">
                  <w:rPr>
                    <w:rFonts w:ascii="Times New Roman" w:hAnsi="Times New Roman"/>
                  </w:rPr>
                  <w:t>210311-210316</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Jonas Wenströms väg FT </w:t>
                </w:r>
                <w:proofErr w:type="gramStart"/>
                <w:r w:rsidRPr="00612CF0">
                  <w:rPr>
                    <w:rFonts w:ascii="Times New Roman" w:hAnsi="Times New Roman"/>
                  </w:rPr>
                  <w:t>210311-210316</w:t>
                </w:r>
                <w:proofErr w:type="gramEnd"/>
                <w:r w:rsidRPr="00612CF0">
                  <w:rPr>
                    <w:rFonts w:ascii="Times New Roman" w:hAnsi="Times New Roman"/>
                  </w:rPr>
                  <w:t xml:space="preserve"> TA </w:t>
                </w:r>
              </w:p>
            </w:tc>
            <w:sdt>
              <w:sdtPr>
                <w:rPr>
                  <w:rFonts w:ascii="Times New Roman" w:hAnsi="Times New Roman"/>
                </w:rPr>
                <w:tag w:val="P360_row=6;D=275581;P=2021-§ 132;"/>
                <w:id w:val="136609349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Bruksgatan FT </w:t>
                </w:r>
                <w:proofErr w:type="gramStart"/>
                <w:r w:rsidRPr="00612CF0">
                  <w:rPr>
                    <w:rFonts w:ascii="Times New Roman" w:hAnsi="Times New Roman"/>
                  </w:rPr>
                  <w:t>210315-210326</w:t>
                </w:r>
                <w:proofErr w:type="gramEnd"/>
                <w:r w:rsidRPr="00612CF0">
                  <w:rPr>
                    <w:rFonts w:ascii="Times New Roman" w:hAnsi="Times New Roman"/>
                  </w:rPr>
                  <w:t xml:space="preserve"> GT </w:t>
                </w:r>
              </w:p>
            </w:tc>
            <w:sdt>
              <w:sdtPr>
                <w:rPr>
                  <w:rFonts w:ascii="Times New Roman" w:hAnsi="Times New Roman"/>
                </w:rPr>
                <w:tag w:val="P360_row=6;D=275594;P=2021-§ 132;"/>
                <w:id w:val="-16248139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Grindvägen 6 Vattenfall </w:t>
                </w:r>
                <w:proofErr w:type="gramStart"/>
                <w:r w:rsidRPr="00612CF0">
                  <w:rPr>
                    <w:rFonts w:ascii="Times New Roman" w:hAnsi="Times New Roman"/>
                  </w:rPr>
                  <w:t>210318-210531</w:t>
                </w:r>
                <w:proofErr w:type="gramEnd"/>
                <w:r w:rsidRPr="00612CF0">
                  <w:rPr>
                    <w:rFonts w:ascii="Times New Roman" w:hAnsi="Times New Roman"/>
                  </w:rPr>
                  <w:t xml:space="preserve"> GT </w:t>
                </w:r>
              </w:p>
            </w:tc>
            <w:sdt>
              <w:sdtPr>
                <w:rPr>
                  <w:rFonts w:ascii="Times New Roman" w:hAnsi="Times New Roman"/>
                </w:rPr>
                <w:tag w:val="P360_row=6;D=275601;P=2021-§ 132;"/>
                <w:id w:val="134459014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Grindvägen 6 Vattenfall </w:t>
                </w:r>
                <w:proofErr w:type="gramStart"/>
                <w:r w:rsidRPr="00612CF0">
                  <w:rPr>
                    <w:rFonts w:ascii="Times New Roman" w:hAnsi="Times New Roman"/>
                  </w:rPr>
                  <w:t>210318-210531</w:t>
                </w:r>
                <w:proofErr w:type="gramEnd"/>
                <w:r w:rsidRPr="00612CF0">
                  <w:rPr>
                    <w:rFonts w:ascii="Times New Roman" w:hAnsi="Times New Roman"/>
                  </w:rPr>
                  <w:t xml:space="preserve"> TA</w:t>
                </w:r>
              </w:p>
              <w:p w:rsidR="003279B1" w:rsidRPr="00612CF0" w:rsidRDefault="003279B1" w:rsidP="00D96D09">
                <w:pPr>
                  <w:rPr>
                    <w:rFonts w:ascii="Times New Roman" w:hAnsi="Times New Roman"/>
                  </w:rPr>
                </w:pPr>
                <w:r w:rsidRPr="00612CF0">
                  <w:rPr>
                    <w:rFonts w:ascii="Times New Roman" w:hAnsi="Times New Roman"/>
                  </w:rPr>
                  <w:t xml:space="preserve">Grindvägen 6 Vattenfall </w:t>
                </w:r>
                <w:proofErr w:type="gramStart"/>
                <w:r w:rsidRPr="00612CF0">
                  <w:rPr>
                    <w:rFonts w:ascii="Times New Roman" w:hAnsi="Times New Roman"/>
                  </w:rPr>
                  <w:t>210318-210531</w:t>
                </w:r>
                <w:proofErr w:type="gramEnd"/>
                <w:r w:rsidRPr="00612CF0">
                  <w:rPr>
                    <w:rFonts w:ascii="Times New Roman" w:hAnsi="Times New Roman"/>
                  </w:rPr>
                  <w:t xml:space="preserve"> Tjältining</w:t>
                </w:r>
              </w:p>
              <w:p w:rsidR="003279B1" w:rsidRPr="00612CF0" w:rsidRDefault="003279B1" w:rsidP="00D96D09">
                <w:pPr>
                  <w:rPr>
                    <w:rFonts w:ascii="Times New Roman" w:hAnsi="Times New Roman"/>
                  </w:rPr>
                </w:pPr>
                <w:r w:rsidRPr="00612CF0">
                  <w:rPr>
                    <w:rFonts w:ascii="Times New Roman" w:hAnsi="Times New Roman"/>
                  </w:rPr>
                  <w:t xml:space="preserve">Grindvägen 6 Vattenfall </w:t>
                </w:r>
                <w:proofErr w:type="gramStart"/>
                <w:r w:rsidRPr="00612CF0">
                  <w:rPr>
                    <w:rFonts w:ascii="Times New Roman" w:hAnsi="Times New Roman"/>
                  </w:rPr>
                  <w:t>210318-210531</w:t>
                </w:r>
                <w:proofErr w:type="gramEnd"/>
                <w:r w:rsidRPr="00612CF0">
                  <w:rPr>
                    <w:rFonts w:ascii="Times New Roman" w:hAnsi="Times New Roman"/>
                  </w:rPr>
                  <w:t xml:space="preserve"> Schakt </w:t>
                </w:r>
              </w:p>
            </w:tc>
            <w:sdt>
              <w:sdtPr>
                <w:rPr>
                  <w:rFonts w:ascii="Times New Roman" w:hAnsi="Times New Roman"/>
                </w:rPr>
                <w:tag w:val="P360_row=6;D=275603;P=2021-§ 132;"/>
                <w:id w:val="145135767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Norralundsvägen Vattenfall </w:t>
                </w:r>
                <w:proofErr w:type="gramStart"/>
                <w:r w:rsidRPr="00612CF0">
                  <w:rPr>
                    <w:rFonts w:ascii="Times New Roman" w:hAnsi="Times New Roman"/>
                  </w:rPr>
                  <w:t>210329-210329</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Norralundsvägen </w:t>
                </w:r>
                <w:proofErr w:type="gramStart"/>
                <w:r w:rsidRPr="00612CF0">
                  <w:rPr>
                    <w:rFonts w:ascii="Times New Roman" w:hAnsi="Times New Roman"/>
                  </w:rPr>
                  <w:t>Vattenfall  210329</w:t>
                </w:r>
                <w:proofErr w:type="gramEnd"/>
                <w:r w:rsidRPr="00612CF0">
                  <w:rPr>
                    <w:rFonts w:ascii="Times New Roman" w:hAnsi="Times New Roman"/>
                  </w:rPr>
                  <w:t xml:space="preserve">-210329 </w:t>
                </w:r>
                <w:proofErr w:type="spellStart"/>
                <w:r w:rsidRPr="00612CF0">
                  <w:rPr>
                    <w:rFonts w:ascii="Times New Roman" w:hAnsi="Times New Roman"/>
                  </w:rPr>
                  <w:t>Karta+till+ansökan+grävtillstånd</w:t>
                </w:r>
                <w:proofErr w:type="spellEnd"/>
                <w:r w:rsidRPr="00612CF0">
                  <w:rPr>
                    <w:rFonts w:ascii="Times New Roman" w:hAnsi="Times New Roman"/>
                  </w:rPr>
                  <w:t xml:space="preserve"> </w:t>
                </w:r>
              </w:p>
            </w:tc>
            <w:sdt>
              <w:sdtPr>
                <w:rPr>
                  <w:rFonts w:ascii="Times New Roman" w:hAnsi="Times New Roman"/>
                </w:rPr>
                <w:tag w:val="P360_row=6;D=275724;P=2021-§ 132;"/>
                <w:id w:val="448359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Granvägen 43 </w:t>
                </w:r>
                <w:proofErr w:type="spellStart"/>
                <w:r w:rsidRPr="00612CF0">
                  <w:rPr>
                    <w:rFonts w:ascii="Times New Roman" w:hAnsi="Times New Roman"/>
                  </w:rPr>
                  <w:t>Finet</w:t>
                </w:r>
                <w:proofErr w:type="spellEnd"/>
                <w:r w:rsidRPr="00612CF0">
                  <w:rPr>
                    <w:rFonts w:ascii="Times New Roman" w:hAnsi="Times New Roman"/>
                  </w:rPr>
                  <w:t xml:space="preserve"> (Brorssons Entreprenad AB) </w:t>
                </w:r>
                <w:proofErr w:type="gramStart"/>
                <w:r w:rsidRPr="00612CF0">
                  <w:rPr>
                    <w:rFonts w:ascii="Times New Roman" w:hAnsi="Times New Roman"/>
                  </w:rPr>
                  <w:t>210331-210630</w:t>
                </w:r>
                <w:proofErr w:type="gramEnd"/>
                <w:r w:rsidRPr="00612CF0">
                  <w:rPr>
                    <w:rFonts w:ascii="Times New Roman" w:hAnsi="Times New Roman"/>
                  </w:rPr>
                  <w:t xml:space="preserve"> GT </w:t>
                </w:r>
              </w:p>
            </w:tc>
            <w:sdt>
              <w:sdtPr>
                <w:rPr>
                  <w:rFonts w:ascii="Times New Roman" w:hAnsi="Times New Roman"/>
                </w:rPr>
                <w:tag w:val="P360_row=6;D=275850;P=2021-§ 132;"/>
                <w:id w:val="302895074"/>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Skördevägen 8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210301-210301</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Skördevägen 8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210301-210301</w:t>
                </w:r>
                <w:proofErr w:type="gramEnd"/>
                <w:r w:rsidRPr="00612CF0">
                  <w:rPr>
                    <w:rFonts w:ascii="Times New Roman" w:hAnsi="Times New Roman"/>
                  </w:rPr>
                  <w:t xml:space="preserve"> TA </w:t>
                </w:r>
              </w:p>
            </w:tc>
            <w:sdt>
              <w:sdtPr>
                <w:rPr>
                  <w:rFonts w:ascii="Times New Roman" w:hAnsi="Times New Roman"/>
                </w:rPr>
                <w:tag w:val="P360_row=6;D=274797;P=2021-§ 132;"/>
                <w:id w:val="-150320077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Hemmansvägen 8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210302-210302</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Hemmansvägen 8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210302-210302</w:t>
                </w:r>
                <w:proofErr w:type="gramEnd"/>
                <w:r w:rsidRPr="00612CF0">
                  <w:rPr>
                    <w:rFonts w:ascii="Times New Roman" w:hAnsi="Times New Roman"/>
                  </w:rPr>
                  <w:t xml:space="preserve"> TA </w:t>
                </w:r>
              </w:p>
            </w:tc>
            <w:sdt>
              <w:sdtPr>
                <w:rPr>
                  <w:rFonts w:ascii="Times New Roman" w:hAnsi="Times New Roman"/>
                </w:rPr>
                <w:tag w:val="P360_row=6;D=274799;P=2021-§ 132;"/>
                <w:id w:val="8380303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Södermalmsvägen, Kapellvägen, </w:t>
                </w:r>
                <w:proofErr w:type="spellStart"/>
                <w:r w:rsidRPr="00612CF0">
                  <w:rPr>
                    <w:rFonts w:ascii="Times New Roman" w:hAnsi="Times New Roman"/>
                  </w:rPr>
                  <w:t>Mertens</w:t>
                </w:r>
                <w:proofErr w:type="spellEnd"/>
                <w:r w:rsidRPr="00612CF0">
                  <w:rPr>
                    <w:rFonts w:ascii="Times New Roman" w:hAnsi="Times New Roman"/>
                  </w:rPr>
                  <w:t xml:space="preserve"> Väg, </w:t>
                </w:r>
                <w:proofErr w:type="spellStart"/>
                <w:r w:rsidRPr="00612CF0">
                  <w:rPr>
                    <w:rFonts w:ascii="Times New Roman" w:hAnsi="Times New Roman"/>
                  </w:rPr>
                  <w:t>Högalidsvägen</w:t>
                </w:r>
                <w:proofErr w:type="spellEnd"/>
                <w:r w:rsidRPr="00612CF0">
                  <w:rPr>
                    <w:rFonts w:ascii="Times New Roman" w:hAnsi="Times New Roman"/>
                  </w:rPr>
                  <w:t xml:space="preserve"> FT </w:t>
                </w:r>
                <w:proofErr w:type="gramStart"/>
                <w:r w:rsidRPr="00612CF0">
                  <w:rPr>
                    <w:rFonts w:ascii="Times New Roman" w:hAnsi="Times New Roman"/>
                  </w:rPr>
                  <w:t>210308-220831</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Södermalmsvägen, Kapellvägen, </w:t>
                </w:r>
                <w:proofErr w:type="spellStart"/>
                <w:r w:rsidRPr="00612CF0">
                  <w:rPr>
                    <w:rFonts w:ascii="Times New Roman" w:hAnsi="Times New Roman"/>
                  </w:rPr>
                  <w:t>Mertens</w:t>
                </w:r>
                <w:proofErr w:type="spellEnd"/>
                <w:r w:rsidRPr="00612CF0">
                  <w:rPr>
                    <w:rFonts w:ascii="Times New Roman" w:hAnsi="Times New Roman"/>
                  </w:rPr>
                  <w:t xml:space="preserve"> Väg, </w:t>
                </w:r>
                <w:proofErr w:type="spellStart"/>
                <w:r w:rsidRPr="00612CF0">
                  <w:rPr>
                    <w:rFonts w:ascii="Times New Roman" w:hAnsi="Times New Roman"/>
                  </w:rPr>
                  <w:t>Högalidsvägen</w:t>
                </w:r>
                <w:proofErr w:type="spellEnd"/>
                <w:r w:rsidRPr="00612CF0">
                  <w:rPr>
                    <w:rFonts w:ascii="Times New Roman" w:hAnsi="Times New Roman"/>
                  </w:rPr>
                  <w:t xml:space="preserve"> FT </w:t>
                </w:r>
                <w:proofErr w:type="gramStart"/>
                <w:r w:rsidRPr="00612CF0">
                  <w:rPr>
                    <w:rFonts w:ascii="Times New Roman" w:hAnsi="Times New Roman"/>
                  </w:rPr>
                  <w:t>210308-220831</w:t>
                </w:r>
                <w:proofErr w:type="gramEnd"/>
                <w:r w:rsidRPr="00612CF0">
                  <w:rPr>
                    <w:rFonts w:ascii="Times New Roman" w:hAnsi="Times New Roman"/>
                  </w:rPr>
                  <w:t xml:space="preserve"> TA</w:t>
                </w:r>
              </w:p>
              <w:p w:rsidR="003279B1" w:rsidRPr="00612CF0" w:rsidRDefault="003279B1" w:rsidP="00D96D09">
                <w:pPr>
                  <w:rPr>
                    <w:rFonts w:ascii="Times New Roman" w:hAnsi="Times New Roman"/>
                  </w:rPr>
                </w:pPr>
                <w:r w:rsidRPr="00612CF0">
                  <w:rPr>
                    <w:rFonts w:ascii="Times New Roman" w:hAnsi="Times New Roman"/>
                  </w:rPr>
                  <w:t xml:space="preserve"> </w:t>
                </w:r>
              </w:p>
            </w:tc>
            <w:sdt>
              <w:sdtPr>
                <w:rPr>
                  <w:rFonts w:ascii="Times New Roman" w:hAnsi="Times New Roman"/>
                </w:rPr>
                <w:tag w:val="P360_row=6;D=274801;P=2021-§ 132;"/>
                <w:id w:val="1195955703"/>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proofErr w:type="spellStart"/>
                <w:r w:rsidRPr="00612CF0">
                  <w:rPr>
                    <w:rFonts w:ascii="Times New Roman" w:hAnsi="Times New Roman"/>
                  </w:rPr>
                  <w:t>Erkers</w:t>
                </w:r>
                <w:proofErr w:type="spellEnd"/>
                <w:r w:rsidRPr="00612CF0">
                  <w:rPr>
                    <w:rFonts w:ascii="Times New Roman" w:hAnsi="Times New Roman"/>
                  </w:rPr>
                  <w:t xml:space="preserve"> Väg 1B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210304-210304</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proofErr w:type="spellStart"/>
                <w:r w:rsidRPr="00612CF0">
                  <w:rPr>
                    <w:rFonts w:ascii="Times New Roman" w:hAnsi="Times New Roman"/>
                  </w:rPr>
                  <w:t>Erkers</w:t>
                </w:r>
                <w:proofErr w:type="spellEnd"/>
                <w:r w:rsidRPr="00612CF0">
                  <w:rPr>
                    <w:rFonts w:ascii="Times New Roman" w:hAnsi="Times New Roman"/>
                  </w:rPr>
                  <w:t xml:space="preserve"> Väg 1B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210304-210304</w:t>
                </w:r>
                <w:proofErr w:type="gramEnd"/>
                <w:r w:rsidRPr="00612CF0">
                  <w:rPr>
                    <w:rFonts w:ascii="Times New Roman" w:hAnsi="Times New Roman"/>
                  </w:rPr>
                  <w:t xml:space="preserve"> TA </w:t>
                </w:r>
              </w:p>
            </w:tc>
            <w:sdt>
              <w:sdtPr>
                <w:rPr>
                  <w:rFonts w:ascii="Times New Roman" w:hAnsi="Times New Roman"/>
                </w:rPr>
                <w:tag w:val="P360_row=6;D=274867;P=2021-§ 132;"/>
                <w:id w:val="-187337147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John Fröbergs Väg 5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210305-210305</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John Fröbergs Väg 5 Vattenfall (</w:t>
                </w:r>
                <w:proofErr w:type="spellStart"/>
                <w:r w:rsidRPr="00612CF0">
                  <w:rPr>
                    <w:rFonts w:ascii="Times New Roman" w:hAnsi="Times New Roman"/>
                  </w:rPr>
                  <w:t>Tjällmo</w:t>
                </w:r>
                <w:proofErr w:type="spellEnd"/>
                <w:r w:rsidRPr="00612CF0">
                  <w:rPr>
                    <w:rFonts w:ascii="Times New Roman" w:hAnsi="Times New Roman"/>
                  </w:rPr>
                  <w:t xml:space="preserve"> Grävmaskiner AB) </w:t>
                </w:r>
                <w:proofErr w:type="gramStart"/>
                <w:r w:rsidRPr="00612CF0">
                  <w:rPr>
                    <w:rFonts w:ascii="Times New Roman" w:hAnsi="Times New Roman"/>
                  </w:rPr>
                  <w:t>210305-210305</w:t>
                </w:r>
                <w:proofErr w:type="gramEnd"/>
                <w:r w:rsidRPr="00612CF0">
                  <w:rPr>
                    <w:rFonts w:ascii="Times New Roman" w:hAnsi="Times New Roman"/>
                  </w:rPr>
                  <w:t xml:space="preserve"> TA </w:t>
                </w:r>
              </w:p>
            </w:tc>
            <w:sdt>
              <w:sdtPr>
                <w:rPr>
                  <w:rFonts w:ascii="Times New Roman" w:hAnsi="Times New Roman"/>
                </w:rPr>
                <w:tag w:val="P360_row=6;D=274878;P=2021-§ 132;"/>
                <w:id w:val="575783311"/>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Risings Väg 9 </w:t>
                </w:r>
                <w:proofErr w:type="spellStart"/>
                <w:r w:rsidRPr="00612CF0">
                  <w:rPr>
                    <w:rFonts w:ascii="Times New Roman" w:hAnsi="Times New Roman"/>
                  </w:rPr>
                  <w:t>Finet</w:t>
                </w:r>
                <w:proofErr w:type="spellEnd"/>
                <w:r w:rsidRPr="00612CF0">
                  <w:rPr>
                    <w:rFonts w:ascii="Times New Roman" w:hAnsi="Times New Roman"/>
                  </w:rPr>
                  <w:t xml:space="preserve"> (Brorssons Entreprenad AB) </w:t>
                </w:r>
                <w:proofErr w:type="gramStart"/>
                <w:r w:rsidRPr="00612CF0">
                  <w:rPr>
                    <w:rFonts w:ascii="Times New Roman" w:hAnsi="Times New Roman"/>
                  </w:rPr>
                  <w:t>210301-210831</w:t>
                </w:r>
                <w:proofErr w:type="gramEnd"/>
                <w:r w:rsidRPr="00612CF0">
                  <w:rPr>
                    <w:rFonts w:ascii="Times New Roman" w:hAnsi="Times New Roman"/>
                  </w:rPr>
                  <w:t xml:space="preserve"> GT </w:t>
                </w:r>
              </w:p>
            </w:tc>
            <w:sdt>
              <w:sdtPr>
                <w:rPr>
                  <w:rFonts w:ascii="Times New Roman" w:hAnsi="Times New Roman"/>
                </w:rPr>
                <w:tag w:val="P360_row=6;D=274970;P=2021-§ 132;"/>
                <w:id w:val="-791830887"/>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Norrköpingsvägen 36 och ut med Slottsvägen T.N.S. AB (Vånga Entreprenad AB) </w:t>
                </w:r>
                <w:proofErr w:type="gramStart"/>
                <w:r w:rsidRPr="00612CF0">
                  <w:rPr>
                    <w:rFonts w:ascii="Times New Roman" w:hAnsi="Times New Roman"/>
                  </w:rPr>
                  <w:t>210305-210730</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Karta </w:t>
                </w:r>
              </w:p>
            </w:tc>
            <w:sdt>
              <w:sdtPr>
                <w:rPr>
                  <w:rFonts w:ascii="Times New Roman" w:hAnsi="Times New Roman"/>
                </w:rPr>
                <w:tag w:val="P360_row=6;D=274972;P=2021-§ 132;"/>
                <w:id w:val="611716477"/>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Skäggebyvägen-Grindvägen FT </w:t>
                </w:r>
                <w:proofErr w:type="gramStart"/>
                <w:r w:rsidRPr="00612CF0">
                  <w:rPr>
                    <w:rFonts w:ascii="Times New Roman" w:hAnsi="Times New Roman"/>
                  </w:rPr>
                  <w:t>210302-210305</w:t>
                </w:r>
                <w:proofErr w:type="gramEnd"/>
                <w:r w:rsidRPr="00612CF0">
                  <w:rPr>
                    <w:rFonts w:ascii="Times New Roman" w:hAnsi="Times New Roman"/>
                  </w:rPr>
                  <w:t xml:space="preserve"> TA </w:t>
                </w:r>
              </w:p>
            </w:tc>
            <w:sdt>
              <w:sdtPr>
                <w:rPr>
                  <w:rFonts w:ascii="Times New Roman" w:hAnsi="Times New Roman"/>
                </w:rPr>
                <w:tag w:val="P360_row=6;D=275043;P=2021-§ 132;"/>
                <w:id w:val="2096811387"/>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proofErr w:type="spellStart"/>
                <w:r w:rsidRPr="00612CF0">
                  <w:rPr>
                    <w:rFonts w:ascii="Times New Roman" w:hAnsi="Times New Roman"/>
                  </w:rPr>
                  <w:t>Sörskatevägen</w:t>
                </w:r>
                <w:proofErr w:type="spellEnd"/>
                <w:r w:rsidRPr="00612CF0">
                  <w:rPr>
                    <w:rFonts w:ascii="Times New Roman" w:hAnsi="Times New Roman"/>
                  </w:rPr>
                  <w:t xml:space="preserve"> 21 Vattenfall </w:t>
                </w:r>
                <w:proofErr w:type="gramStart"/>
                <w:r w:rsidRPr="00612CF0">
                  <w:rPr>
                    <w:rFonts w:ascii="Times New Roman" w:hAnsi="Times New Roman"/>
                  </w:rPr>
                  <w:t>210322-210429</w:t>
                </w:r>
                <w:proofErr w:type="gramEnd"/>
                <w:r w:rsidRPr="00612CF0">
                  <w:rPr>
                    <w:rFonts w:ascii="Times New Roman" w:hAnsi="Times New Roman"/>
                  </w:rPr>
                  <w:t xml:space="preserve"> GT </w:t>
                </w:r>
              </w:p>
            </w:tc>
            <w:sdt>
              <w:sdtPr>
                <w:rPr>
                  <w:rFonts w:ascii="Times New Roman" w:hAnsi="Times New Roman"/>
                </w:rPr>
                <w:tag w:val="P360_row=6;D=275192;P=2021-§ 132;"/>
                <w:id w:val="-1818107782"/>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Östra </w:t>
                </w:r>
                <w:proofErr w:type="spellStart"/>
                <w:r w:rsidRPr="00612CF0">
                  <w:rPr>
                    <w:rFonts w:ascii="Times New Roman" w:hAnsi="Times New Roman"/>
                  </w:rPr>
                  <w:t>Högbyvägen</w:t>
                </w:r>
                <w:proofErr w:type="spellEnd"/>
                <w:r w:rsidRPr="00612CF0">
                  <w:rPr>
                    <w:rFonts w:ascii="Times New Roman" w:hAnsi="Times New Roman"/>
                  </w:rPr>
                  <w:t xml:space="preserve"> 6 </w:t>
                </w:r>
                <w:proofErr w:type="spellStart"/>
                <w:r w:rsidRPr="00612CF0">
                  <w:rPr>
                    <w:rFonts w:ascii="Times New Roman" w:hAnsi="Times New Roman"/>
                  </w:rPr>
                  <w:t>Finet</w:t>
                </w:r>
                <w:proofErr w:type="spellEnd"/>
                <w:r w:rsidRPr="00612CF0">
                  <w:rPr>
                    <w:rFonts w:ascii="Times New Roman" w:hAnsi="Times New Roman"/>
                  </w:rPr>
                  <w:t xml:space="preserve"> (Brorssons Entreprenad AB) </w:t>
                </w:r>
                <w:proofErr w:type="gramStart"/>
                <w:r w:rsidRPr="00612CF0">
                  <w:rPr>
                    <w:rFonts w:ascii="Times New Roman" w:hAnsi="Times New Roman"/>
                  </w:rPr>
                  <w:t>210315-210831</w:t>
                </w:r>
                <w:proofErr w:type="gramEnd"/>
                <w:r w:rsidRPr="00612CF0">
                  <w:rPr>
                    <w:rFonts w:ascii="Times New Roman" w:hAnsi="Times New Roman"/>
                  </w:rPr>
                  <w:t xml:space="preserve"> GT </w:t>
                </w:r>
              </w:p>
            </w:tc>
            <w:sdt>
              <w:sdtPr>
                <w:rPr>
                  <w:rFonts w:ascii="Times New Roman" w:hAnsi="Times New Roman"/>
                </w:rPr>
                <w:tag w:val="P360_row=6;D=275295;P=2021-§ 132;"/>
                <w:id w:val="-730840191"/>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Slottsvägen FT </w:t>
                </w:r>
                <w:proofErr w:type="gramStart"/>
                <w:r w:rsidRPr="00612CF0">
                  <w:rPr>
                    <w:rFonts w:ascii="Times New Roman" w:hAnsi="Times New Roman"/>
                  </w:rPr>
                  <w:t>210308-210319</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Slottsvägen FT </w:t>
                </w:r>
                <w:proofErr w:type="gramStart"/>
                <w:r w:rsidRPr="00612CF0">
                  <w:rPr>
                    <w:rFonts w:ascii="Times New Roman" w:hAnsi="Times New Roman"/>
                  </w:rPr>
                  <w:t>210308-210319</w:t>
                </w:r>
                <w:proofErr w:type="gramEnd"/>
                <w:r w:rsidRPr="00612CF0">
                  <w:rPr>
                    <w:rFonts w:ascii="Times New Roman" w:hAnsi="Times New Roman"/>
                  </w:rPr>
                  <w:t xml:space="preserve"> TA </w:t>
                </w:r>
              </w:p>
            </w:tc>
            <w:sdt>
              <w:sdtPr>
                <w:rPr>
                  <w:rFonts w:ascii="Times New Roman" w:hAnsi="Times New Roman"/>
                </w:rPr>
                <w:tag w:val="P360_row=6;D=275361;P=2021-§ 132;"/>
                <w:id w:val="1105469583"/>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Kapplandsvägen 4 </w:t>
                </w:r>
                <w:proofErr w:type="spellStart"/>
                <w:r w:rsidRPr="00612CF0">
                  <w:rPr>
                    <w:rFonts w:ascii="Times New Roman" w:hAnsi="Times New Roman"/>
                  </w:rPr>
                  <w:t>Finet</w:t>
                </w:r>
                <w:proofErr w:type="spellEnd"/>
                <w:r w:rsidRPr="00612CF0">
                  <w:rPr>
                    <w:rFonts w:ascii="Times New Roman" w:hAnsi="Times New Roman"/>
                  </w:rPr>
                  <w:t xml:space="preserve"> (Brorssons Entreprenad AB) </w:t>
                </w:r>
                <w:proofErr w:type="gramStart"/>
                <w:r w:rsidRPr="00612CF0">
                  <w:rPr>
                    <w:rFonts w:ascii="Times New Roman" w:hAnsi="Times New Roman"/>
                  </w:rPr>
                  <w:t>210308-210312</w:t>
                </w:r>
                <w:proofErr w:type="gramEnd"/>
                <w:r w:rsidRPr="00612CF0">
                  <w:rPr>
                    <w:rFonts w:ascii="Times New Roman" w:hAnsi="Times New Roman"/>
                  </w:rPr>
                  <w:t xml:space="preserve"> GT </w:t>
                </w:r>
              </w:p>
            </w:tc>
            <w:sdt>
              <w:sdtPr>
                <w:rPr>
                  <w:rFonts w:ascii="Times New Roman" w:hAnsi="Times New Roman"/>
                </w:rPr>
                <w:tag w:val="P360_row=6;D=275363;P=2021-§ 132;"/>
                <w:id w:val="-1379385720"/>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proofErr w:type="spellStart"/>
                <w:r w:rsidRPr="00612CF0">
                  <w:rPr>
                    <w:rFonts w:ascii="Times New Roman" w:hAnsi="Times New Roman"/>
                  </w:rPr>
                  <w:t>Vibjörnsparken</w:t>
                </w:r>
                <w:proofErr w:type="spellEnd"/>
                <w:r w:rsidRPr="00612CF0">
                  <w:rPr>
                    <w:rFonts w:ascii="Times New Roman" w:hAnsi="Times New Roman"/>
                  </w:rPr>
                  <w:t xml:space="preserve"> FT </w:t>
                </w:r>
                <w:proofErr w:type="gramStart"/>
                <w:r w:rsidRPr="00612CF0">
                  <w:rPr>
                    <w:rFonts w:ascii="Times New Roman" w:hAnsi="Times New Roman"/>
                  </w:rPr>
                  <w:t>210405-210528</w:t>
                </w:r>
                <w:proofErr w:type="gramEnd"/>
                <w:r w:rsidRPr="00612CF0">
                  <w:rPr>
                    <w:rFonts w:ascii="Times New Roman" w:hAnsi="Times New Roman"/>
                  </w:rPr>
                  <w:t xml:space="preserve"> GT </w:t>
                </w:r>
              </w:p>
            </w:tc>
            <w:sdt>
              <w:sdtPr>
                <w:rPr>
                  <w:rFonts w:ascii="Times New Roman" w:hAnsi="Times New Roman"/>
                </w:rPr>
                <w:tag w:val="P360_row=6;D=275405;P=2021-§ 132;"/>
                <w:id w:val="157053981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Bruksparken FT </w:t>
                </w:r>
                <w:proofErr w:type="gramStart"/>
                <w:r w:rsidRPr="00612CF0">
                  <w:rPr>
                    <w:rFonts w:ascii="Times New Roman" w:hAnsi="Times New Roman"/>
                  </w:rPr>
                  <w:t>210309-210326</w:t>
                </w:r>
                <w:proofErr w:type="gramEnd"/>
                <w:r w:rsidRPr="00612CF0">
                  <w:rPr>
                    <w:rFonts w:ascii="Times New Roman" w:hAnsi="Times New Roman"/>
                  </w:rPr>
                  <w:t xml:space="preserve"> GT</w:t>
                </w:r>
              </w:p>
              <w:p w:rsidR="003279B1" w:rsidRPr="00612CF0" w:rsidRDefault="003279B1" w:rsidP="00D96D09">
                <w:pPr>
                  <w:rPr>
                    <w:rFonts w:ascii="Times New Roman" w:hAnsi="Times New Roman"/>
                  </w:rPr>
                </w:pPr>
                <w:r w:rsidRPr="00612CF0">
                  <w:rPr>
                    <w:rFonts w:ascii="Times New Roman" w:hAnsi="Times New Roman"/>
                  </w:rPr>
                  <w:t xml:space="preserve">Bruksparken FT </w:t>
                </w:r>
                <w:proofErr w:type="gramStart"/>
                <w:r w:rsidRPr="00612CF0">
                  <w:rPr>
                    <w:rFonts w:ascii="Times New Roman" w:hAnsi="Times New Roman"/>
                  </w:rPr>
                  <w:t>210309-210326</w:t>
                </w:r>
                <w:proofErr w:type="gramEnd"/>
                <w:r w:rsidRPr="00612CF0">
                  <w:rPr>
                    <w:rFonts w:ascii="Times New Roman" w:hAnsi="Times New Roman"/>
                  </w:rPr>
                  <w:t xml:space="preserve"> TA </w:t>
                </w:r>
              </w:p>
            </w:tc>
            <w:sdt>
              <w:sdtPr>
                <w:rPr>
                  <w:rFonts w:ascii="Times New Roman" w:hAnsi="Times New Roman"/>
                </w:rPr>
                <w:tag w:val="P360_row=6;D=275415;P=2021-§ 132;"/>
                <w:id w:val="-46110936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Norralundsvägen Vattenfall </w:t>
                </w:r>
                <w:proofErr w:type="gramStart"/>
                <w:r w:rsidRPr="00612CF0">
                  <w:rPr>
                    <w:rFonts w:ascii="Times New Roman" w:hAnsi="Times New Roman"/>
                  </w:rPr>
                  <w:t>210329-210510</w:t>
                </w:r>
                <w:proofErr w:type="gramEnd"/>
                <w:r w:rsidRPr="00612CF0">
                  <w:rPr>
                    <w:rFonts w:ascii="Times New Roman" w:hAnsi="Times New Roman"/>
                  </w:rPr>
                  <w:t xml:space="preserve"> GT </w:t>
                </w:r>
              </w:p>
            </w:tc>
            <w:sdt>
              <w:sdtPr>
                <w:rPr>
                  <w:rFonts w:ascii="Times New Roman" w:hAnsi="Times New Roman"/>
                </w:rPr>
                <w:tag w:val="P360_row=6;D=275417;P=2021-§ 132;"/>
                <w:id w:val="-1920169515"/>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Beslut om ombud till Östra Sveriges Luftvårdsförbund – Finspångs kommun </w:t>
                </w:r>
              </w:p>
            </w:tc>
            <w:sdt>
              <w:sdtPr>
                <w:rPr>
                  <w:rFonts w:ascii="Times New Roman" w:hAnsi="Times New Roman"/>
                </w:rPr>
                <w:tag w:val="P360_row=6;D=275531;P=2021-§ 132;"/>
                <w:id w:val="-1249496759"/>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Statlig medfinansiering för investeringar i kollektivtrafikanläggningar och för förbättrad trafiksäkerhet och miljö på kommunalt vägnät år 2021 </w:t>
                </w:r>
              </w:p>
            </w:tc>
            <w:sdt>
              <w:sdtPr>
                <w:rPr>
                  <w:rFonts w:ascii="Times New Roman" w:hAnsi="Times New Roman"/>
                </w:rPr>
                <w:tag w:val="P360_row=6;D=274977;P=2021-§ 132;"/>
                <w:id w:val="-587311336"/>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tbl>
          <w:tblPr>
            <w:tblW w:w="7937" w:type="dxa"/>
            <w:tblLayout w:type="fixed"/>
            <w:tblCellMar>
              <w:left w:w="70" w:type="dxa"/>
              <w:right w:w="70" w:type="dxa"/>
            </w:tblCellMar>
            <w:tblLook w:val="0000" w:firstRow="0" w:lastRow="0" w:firstColumn="0" w:lastColumn="0" w:noHBand="0" w:noVBand="0"/>
          </w:tblPr>
          <w:tblGrid>
            <w:gridCol w:w="1701"/>
            <w:gridCol w:w="5669"/>
            <w:gridCol w:w="567"/>
          </w:tblGrid>
          <w:tr w:rsidR="003279B1" w:rsidRPr="00612CF0" w:rsidTr="00D96D09">
            <w:tc>
              <w:tcPr>
                <w:tcW w:w="1701" w:type="dxa"/>
              </w:tcPr>
              <w:p w:rsidR="003279B1" w:rsidRPr="00612CF0" w:rsidRDefault="003279B1" w:rsidP="00D96D09">
                <w:pPr>
                  <w:rPr>
                    <w:rFonts w:ascii="Times New Roman" w:hAnsi="Times New Roman"/>
                  </w:rPr>
                </w:pPr>
              </w:p>
            </w:tc>
            <w:tc>
              <w:tcPr>
                <w:tcW w:w="5669" w:type="dxa"/>
              </w:tcPr>
              <w:p w:rsidR="003279B1" w:rsidRPr="00612CF0" w:rsidRDefault="003279B1" w:rsidP="00D96D09">
                <w:pPr>
                  <w:rPr>
                    <w:rFonts w:ascii="Times New Roman" w:hAnsi="Times New Roman"/>
                  </w:rPr>
                </w:pPr>
                <w:r w:rsidRPr="00612CF0">
                  <w:rPr>
                    <w:rFonts w:ascii="Times New Roman" w:hAnsi="Times New Roman"/>
                  </w:rPr>
                  <w:t xml:space="preserve">Investeringsmedgivande </w:t>
                </w:r>
                <w:proofErr w:type="spellStart"/>
                <w:r w:rsidRPr="00612CF0">
                  <w:rPr>
                    <w:rFonts w:ascii="Times New Roman" w:hAnsi="Times New Roman"/>
                  </w:rPr>
                  <w:t>RoR</w:t>
                </w:r>
                <w:proofErr w:type="spellEnd"/>
                <w:r w:rsidRPr="00612CF0">
                  <w:rPr>
                    <w:rFonts w:ascii="Times New Roman" w:hAnsi="Times New Roman"/>
                  </w:rPr>
                  <w:t xml:space="preserve"> </w:t>
                </w:r>
              </w:p>
            </w:tc>
            <w:sdt>
              <w:sdtPr>
                <w:rPr>
                  <w:rFonts w:ascii="Times New Roman" w:hAnsi="Times New Roman"/>
                </w:rPr>
                <w:tag w:val="P360_row=6;D=275664;P=2021-§ 132;"/>
                <w:id w:val="-2067337023"/>
                <w:placeholder>
                  <w:docPart w:val="96EAB5904FF447038419B28F2EE10677"/>
                </w:placeholder>
              </w:sdtPr>
              <w:sdtContent>
                <w:tc>
                  <w:tcPr>
                    <w:tcW w:w="567" w:type="dxa"/>
                  </w:tcPr>
                  <w:p w:rsidR="003279B1" w:rsidRPr="00612CF0" w:rsidRDefault="003279B1" w:rsidP="00D96D09">
                    <w:pPr>
                      <w:rPr>
                        <w:rFonts w:ascii="Times New Roman" w:hAnsi="Times New Roman"/>
                      </w:rPr>
                    </w:pPr>
                    <w:r w:rsidRPr="00612CF0">
                      <w:rPr>
                        <w:rFonts w:ascii="Times New Roman" w:hAnsi="Times New Roman"/>
                      </w:rPr>
                      <w:t xml:space="preserve"> </w:t>
                    </w:r>
                  </w:p>
                </w:tc>
              </w:sdtContent>
            </w:sdt>
          </w:tr>
        </w:tbl>
        <w:p w:rsidR="003279B1" w:rsidRPr="00612CF0" w:rsidRDefault="003279B1" w:rsidP="003279B1">
          <w:pPr>
            <w:rPr>
              <w:rFonts w:ascii="Times New Roman" w:hAnsi="Times New Roman"/>
            </w:rPr>
          </w:pPr>
        </w:p>
        <w:bookmarkStart w:id="33" w:name="_Hlk38551466" w:displacedByCustomXml="next"/>
        <w:sdt>
          <w:sdtPr>
            <w:rPr>
              <w:rFonts w:ascii="Times New Roman" w:hAnsi="Times New Roman" w:cs="Times New Roman"/>
              <w:bCs w:val="0"/>
              <w:iCs w:val="0"/>
              <w:szCs w:val="24"/>
            </w:rPr>
            <w:alias w:val="Forslag til beslut"/>
            <w:tag w:val="P360_tjut_forslag"/>
            <w:id w:val="1272431513"/>
            <w:placeholder>
              <w:docPart w:val="B0ABCEA11E884E7EB8EBF51B10EB97EE"/>
            </w:placeholder>
          </w:sdtPr>
          <w:sdtEndPr>
            <w:rPr>
              <w:rFonts w:ascii="Garamond" w:hAnsi="Garamond"/>
            </w:rPr>
          </w:sdtEndPr>
          <w:sdtContent>
            <w:p w:rsidR="006C2877" w:rsidRPr="005B31BC" w:rsidRDefault="006C2877" w:rsidP="006C2877">
              <w:pPr>
                <w:pStyle w:val="Rubrik2"/>
                <w:rPr>
                  <w:b/>
                  <w:szCs w:val="24"/>
                </w:rPr>
              </w:pPr>
              <w:r w:rsidRPr="005B31BC">
                <w:rPr>
                  <w:b/>
                  <w:szCs w:val="24"/>
                </w:rPr>
                <w:t xml:space="preserve">Kommunstyrelsens beslut </w:t>
              </w:r>
            </w:p>
            <w:p w:rsidR="006C2877" w:rsidRPr="00851B02" w:rsidRDefault="006C2877" w:rsidP="006C2877">
              <w:pPr>
                <w:pStyle w:val="Rubrik2"/>
                <w:rPr>
                  <w:rFonts w:ascii="Times New Roman" w:hAnsi="Times New Roman" w:cs="Times New Roman"/>
                  <w:b/>
                </w:rPr>
              </w:pPr>
            </w:p>
            <w:p w:rsidR="006C2877" w:rsidRPr="00851B02" w:rsidRDefault="006C2877" w:rsidP="006A2250">
              <w:pPr>
                <w:pStyle w:val="Liststycke"/>
                <w:numPr>
                  <w:ilvl w:val="0"/>
                  <w:numId w:val="95"/>
                </w:numPr>
                <w:spacing w:after="160" w:line="259" w:lineRule="auto"/>
                <w:rPr>
                  <w:rFonts w:ascii="Times New Roman" w:hAnsi="Times New Roman"/>
                </w:rPr>
              </w:pPr>
              <w:r w:rsidRPr="00851B02">
                <w:rPr>
                  <w:rFonts w:ascii="Times New Roman" w:hAnsi="Times New Roman"/>
                </w:rPr>
                <w:t>Att anteckna ovanstående redovisning av beslut som fattats med stöd av delegation till protokollet</w:t>
              </w:r>
            </w:p>
            <w:p w:rsidR="003279B1" w:rsidRPr="006C2877" w:rsidRDefault="006C2877" w:rsidP="006C2877">
              <w:pPr>
                <w:pStyle w:val="Brdtext"/>
                <w:rPr>
                  <w:rFonts w:asciiTheme="minorHAnsi" w:eastAsiaTheme="minorHAnsi" w:hAnsiTheme="minorHAnsi" w:cstheme="minorBidi"/>
                  <w:sz w:val="22"/>
                  <w:szCs w:val="22"/>
                  <w:lang w:eastAsia="en-US"/>
                </w:rPr>
              </w:pPr>
              <w:r w:rsidRPr="00C33433">
                <w:rPr>
                  <w:b/>
                </w:rPr>
                <w:t xml:space="preserve">- - - - </w:t>
              </w:r>
            </w:p>
          </w:sdtContent>
        </w:sdt>
        <w:bookmarkEnd w:id="33" w:displacedByCustomXml="next"/>
      </w:sdtContent>
    </w:sdt>
    <w:p w:rsidR="003279B1" w:rsidRDefault="003279B1">
      <w:r>
        <w:br w:type="page"/>
      </w:r>
    </w:p>
    <w:sdt>
      <w:sdtPr>
        <w:tag w:val="P360_paragraph_"/>
        <w:id w:val="-1229460362"/>
        <w:lock w:val="sdtLocked"/>
        <w:placeholder>
          <w:docPart w:val="DefaultPlaceholder_-1854013440"/>
        </w:placeholder>
      </w:sdtPr>
      <w:sdtContent>
        <w:p w:rsidR="003279B1" w:rsidRDefault="003279B1" w:rsidP="003279B1">
          <w:r w:rsidRPr="006C2877">
            <w:rPr>
              <w:rFonts w:ascii="Times New Roman" w:hAnsi="Times New Roman"/>
            </w:rPr>
            <w:t>2021-§ 133</w:t>
          </w:r>
        </w:p>
      </w:sdtContent>
    </w:sdt>
    <w:p w:rsidR="003279B1" w:rsidRDefault="003279B1" w:rsidP="003279B1"/>
    <w:p w:rsidR="003279B1" w:rsidRDefault="003279B1" w:rsidP="003279B1">
      <w:pPr>
        <w:pStyle w:val="Rubrik1"/>
      </w:pPr>
      <w:r>
        <w:t>Delgivningar</w:t>
      </w:r>
    </w:p>
    <w:sdt>
      <w:sdtPr>
        <w:rPr>
          <w:rStyle w:val="Style2"/>
          <w:rFonts w:cs="Times New Roman"/>
          <w:bCs w:val="0"/>
          <w:iCs w:val="0"/>
          <w:szCs w:val="24"/>
        </w:rPr>
        <w:tag w:val="P360_tjut_sammanfattning"/>
        <w:id w:val="669835839"/>
        <w:placeholder>
          <w:docPart w:val="360202E9C92F46079D69FA8F5999474D"/>
        </w:placeholder>
      </w:sdtPr>
      <w:sdtContent>
        <w:p w:rsidR="006C2877" w:rsidRDefault="006C2877" w:rsidP="006C2877">
          <w:pPr>
            <w:pStyle w:val="Rubrik2"/>
            <w:rPr>
              <w:rStyle w:val="Style2"/>
            </w:rPr>
          </w:pPr>
          <w:r>
            <w:rPr>
              <w:rStyle w:val="Style2"/>
            </w:rPr>
            <w:t>Beskrivning av ärendet</w:t>
          </w:r>
        </w:p>
        <w:p w:rsidR="006C2877" w:rsidRPr="000A70C3" w:rsidRDefault="006C2877" w:rsidP="006C2877">
          <w:pPr>
            <w:pStyle w:val="Brdtext"/>
            <w:rPr>
              <w:rFonts w:ascii="Times New Roman" w:hAnsi="Times New Roman"/>
            </w:rPr>
          </w:pPr>
          <w:r w:rsidRPr="000A70C3">
            <w:rPr>
              <w:rFonts w:ascii="Times New Roman" w:hAnsi="Times New Roman"/>
            </w:rPr>
            <w:t>1. Utjämning av LSS-kostnader</w:t>
          </w:r>
        </w:p>
        <w:p w:rsidR="006C2877" w:rsidRPr="000A70C3" w:rsidRDefault="006C2877" w:rsidP="006C2877">
          <w:pPr>
            <w:pStyle w:val="Brdtext"/>
            <w:rPr>
              <w:rFonts w:ascii="Times New Roman" w:hAnsi="Times New Roman"/>
            </w:rPr>
          </w:pPr>
          <w:r w:rsidRPr="000A70C3">
            <w:rPr>
              <w:rFonts w:ascii="Times New Roman" w:hAnsi="Times New Roman"/>
            </w:rPr>
            <w:t>2. Demokratidagarna 2021</w:t>
          </w:r>
        </w:p>
        <w:p w:rsidR="006C2877" w:rsidRPr="000A70C3" w:rsidRDefault="006C2877" w:rsidP="006C2877">
          <w:pPr>
            <w:pStyle w:val="Brdtext"/>
            <w:rPr>
              <w:rFonts w:ascii="Times New Roman" w:hAnsi="Times New Roman"/>
            </w:rPr>
          </w:pPr>
          <w:r w:rsidRPr="000A70C3">
            <w:rPr>
              <w:rFonts w:ascii="Times New Roman" w:hAnsi="Times New Roman"/>
            </w:rPr>
            <w:t xml:space="preserve">3. Regionalt serviceprogram Östergötlands län </w:t>
          </w:r>
          <w:proofErr w:type="gramStart"/>
          <w:r w:rsidRPr="000A70C3">
            <w:rPr>
              <w:rFonts w:ascii="Times New Roman" w:hAnsi="Times New Roman"/>
            </w:rPr>
            <w:t>2014-2022</w:t>
          </w:r>
          <w:proofErr w:type="gramEnd"/>
        </w:p>
        <w:p w:rsidR="006C2877" w:rsidRPr="000A70C3" w:rsidRDefault="006C2877" w:rsidP="006C2877">
          <w:pPr>
            <w:pStyle w:val="Brdtext"/>
            <w:rPr>
              <w:rFonts w:ascii="Times New Roman" w:hAnsi="Times New Roman"/>
            </w:rPr>
          </w:pPr>
          <w:r w:rsidRPr="000A70C3">
            <w:rPr>
              <w:rFonts w:ascii="Times New Roman" w:hAnsi="Times New Roman"/>
            </w:rPr>
            <w:t>4. Centrum för kommunstrategiska studier, CKS, nya rapporter</w:t>
          </w:r>
        </w:p>
        <w:p w:rsidR="006C2877" w:rsidRPr="000A70C3" w:rsidRDefault="006C2877" w:rsidP="006C2877">
          <w:pPr>
            <w:pStyle w:val="Brdtext"/>
            <w:rPr>
              <w:rFonts w:ascii="Times New Roman" w:hAnsi="Times New Roman"/>
            </w:rPr>
          </w:pPr>
          <w:r w:rsidRPr="000A70C3">
            <w:rPr>
              <w:rFonts w:ascii="Times New Roman" w:hAnsi="Times New Roman"/>
            </w:rPr>
            <w:t xml:space="preserve">5. Cirkulär 21:12 från SKR – Budgetförutsättningar för åren </w:t>
          </w:r>
          <w:proofErr w:type="gramStart"/>
          <w:r w:rsidRPr="000A70C3">
            <w:rPr>
              <w:rFonts w:ascii="Times New Roman" w:hAnsi="Times New Roman"/>
            </w:rPr>
            <w:t>2021-2024</w:t>
          </w:r>
          <w:proofErr w:type="gramEnd"/>
        </w:p>
        <w:p w:rsidR="006C2877" w:rsidRPr="000A70C3" w:rsidRDefault="006C2877" w:rsidP="006C2877">
          <w:pPr>
            <w:pStyle w:val="Brdtext"/>
            <w:rPr>
              <w:rFonts w:ascii="Times New Roman" w:hAnsi="Times New Roman"/>
            </w:rPr>
          </w:pPr>
          <w:r w:rsidRPr="000A70C3">
            <w:rPr>
              <w:rFonts w:ascii="Times New Roman" w:hAnsi="Times New Roman"/>
            </w:rPr>
            <w:t>6. Protokoll central samverkan 2021-02-03</w:t>
          </w:r>
        </w:p>
        <w:p w:rsidR="006C2877" w:rsidRPr="000A70C3" w:rsidRDefault="006C2877" w:rsidP="006C2877">
          <w:pPr>
            <w:pStyle w:val="Brdtext"/>
            <w:rPr>
              <w:rFonts w:ascii="Times New Roman" w:hAnsi="Times New Roman"/>
            </w:rPr>
          </w:pPr>
          <w:r w:rsidRPr="000A70C3">
            <w:rPr>
              <w:rFonts w:ascii="Times New Roman" w:hAnsi="Times New Roman"/>
            </w:rPr>
            <w:t>7. Protokoll central samverkan 2021-02-24</w:t>
          </w:r>
        </w:p>
        <w:p w:rsidR="006C2877" w:rsidRPr="000A70C3" w:rsidRDefault="006C2877" w:rsidP="006C2877">
          <w:pPr>
            <w:pStyle w:val="Brdtext"/>
            <w:rPr>
              <w:rFonts w:ascii="Times New Roman" w:hAnsi="Times New Roman"/>
            </w:rPr>
          </w:pPr>
          <w:r w:rsidRPr="000A70C3">
            <w:rPr>
              <w:rFonts w:ascii="Times New Roman" w:hAnsi="Times New Roman"/>
            </w:rPr>
            <w:t>8. Utlysning av statsbidrag – medel till kommuner och organisationer för olika insatser riktade till asylsökande och nyanlända för att underlätta etablering i samhället</w:t>
          </w:r>
        </w:p>
        <w:p w:rsidR="006C2877" w:rsidRPr="000A70C3" w:rsidRDefault="006C2877" w:rsidP="006C2877">
          <w:pPr>
            <w:pStyle w:val="Brdtext"/>
            <w:rPr>
              <w:rFonts w:ascii="Times New Roman" w:hAnsi="Times New Roman"/>
            </w:rPr>
          </w:pPr>
          <w:r w:rsidRPr="000A70C3">
            <w:rPr>
              <w:rFonts w:ascii="Times New Roman" w:hAnsi="Times New Roman"/>
            </w:rPr>
            <w:t>9. Finspångs stiftelser månadsrapport 2021-01-31</w:t>
          </w:r>
        </w:p>
        <w:p w:rsidR="006C2877" w:rsidRDefault="00FE10EC" w:rsidP="006C2877">
          <w:pPr>
            <w:rPr>
              <w:rStyle w:val="Style2"/>
            </w:rPr>
          </w:pPr>
        </w:p>
      </w:sdtContent>
    </w:sdt>
    <w:bookmarkStart w:id="34" w:name="_Hlk20836497" w:displacedByCustomXml="next"/>
    <w:bookmarkStart w:id="35" w:name="_Hlk4493603" w:displacedByCustomXml="next"/>
    <w:sdt>
      <w:sdtPr>
        <w:rPr>
          <w:rFonts w:ascii="Times New Roman" w:hAnsi="Times New Roman" w:cs="Times New Roman"/>
          <w:b/>
          <w:bCs w:val="0"/>
          <w:iCs w:val="0"/>
          <w:szCs w:val="24"/>
        </w:rPr>
        <w:alias w:val="Forslag til beslut"/>
        <w:tag w:val="P360_tjut_forslag"/>
        <w:id w:val="-396819870"/>
        <w:placeholder>
          <w:docPart w:val="C3B903154A40410E9844DC7E4ED5A6CF"/>
        </w:placeholder>
      </w:sdtPr>
      <w:sdtEndPr>
        <w:rPr>
          <w:rFonts w:ascii="Garamond" w:hAnsi="Garamond"/>
        </w:rPr>
      </w:sdtEndPr>
      <w:sdtContent>
        <w:p w:rsidR="006C2877" w:rsidRPr="005B31BC" w:rsidRDefault="006C2877" w:rsidP="006C2877">
          <w:pPr>
            <w:pStyle w:val="Rubrik2"/>
            <w:rPr>
              <w:b/>
              <w:szCs w:val="24"/>
            </w:rPr>
          </w:pPr>
          <w:r w:rsidRPr="005B31BC">
            <w:rPr>
              <w:b/>
              <w:szCs w:val="24"/>
            </w:rPr>
            <w:t xml:space="preserve">Kommunstyrelsens beslut </w:t>
          </w:r>
        </w:p>
        <w:p w:rsidR="006C2877" w:rsidRPr="00851B02" w:rsidRDefault="006C2877" w:rsidP="006C2877">
          <w:pPr>
            <w:pStyle w:val="Rubrik2"/>
            <w:rPr>
              <w:rFonts w:ascii="Times New Roman" w:hAnsi="Times New Roman" w:cs="Times New Roman"/>
              <w:b/>
            </w:rPr>
          </w:pPr>
        </w:p>
        <w:p w:rsidR="006C2877" w:rsidRPr="00851B02" w:rsidRDefault="006C2877" w:rsidP="006A2250">
          <w:pPr>
            <w:pStyle w:val="Brdtext"/>
            <w:numPr>
              <w:ilvl w:val="0"/>
              <w:numId w:val="94"/>
            </w:numPr>
            <w:rPr>
              <w:rFonts w:ascii="Times New Roman" w:hAnsi="Times New Roman"/>
            </w:rPr>
          </w:pPr>
          <w:r w:rsidRPr="00851B02">
            <w:rPr>
              <w:rFonts w:ascii="Times New Roman" w:hAnsi="Times New Roman"/>
            </w:rPr>
            <w:t>Att anteckna ovanstående cirkulär och skrivelser till protokollet</w:t>
          </w:r>
        </w:p>
        <w:bookmarkEnd w:id="34"/>
        <w:p w:rsidR="006C2877" w:rsidRDefault="006C2877" w:rsidP="006C2877">
          <w:pPr>
            <w:pStyle w:val="Brdtext"/>
            <w:pBdr>
              <w:bottom w:val="single" w:sz="6" w:space="1" w:color="auto"/>
            </w:pBdr>
            <w:rPr>
              <w:b/>
            </w:rPr>
          </w:pPr>
          <w:r w:rsidRPr="00C33433">
            <w:rPr>
              <w:b/>
            </w:rPr>
            <w:t>- - - - -</w:t>
          </w:r>
        </w:p>
        <w:p w:rsidR="006C2877" w:rsidRDefault="00FE10EC" w:rsidP="006C2877">
          <w:pPr>
            <w:pStyle w:val="Brdtext"/>
            <w:pBdr>
              <w:bottom w:val="single" w:sz="6" w:space="1" w:color="auto"/>
            </w:pBdr>
          </w:pPr>
        </w:p>
      </w:sdtContent>
    </w:sdt>
    <w:bookmarkEnd w:id="35" w:displacedByCustomXml="prev"/>
    <w:p w:rsidR="003279B1" w:rsidRPr="003279B1" w:rsidRDefault="003279B1" w:rsidP="003279B1"/>
    <w:sectPr w:rsidR="003279B1" w:rsidRPr="003279B1" w:rsidSect="00D300F6">
      <w:headerReference w:type="default" r:id="rId17"/>
      <w:footerReference w:type="default" r:id="rId18"/>
      <w:headerReference w:type="first" r:id="rId19"/>
      <w:footerReference w:type="first" r:id="rId20"/>
      <w:pgSz w:w="11906" w:h="16838" w:code="9"/>
      <w:pgMar w:top="1814" w:right="1701" w:bottom="2268" w:left="2381" w:header="53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0EC" w:rsidRDefault="00FE10EC">
      <w:r>
        <w:separator/>
      </w:r>
    </w:p>
  </w:endnote>
  <w:endnote w:type="continuationSeparator" w:id="0">
    <w:p w:rsidR="00FE10EC" w:rsidRDefault="00FE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EC" w:rsidRPr="00DC3AF1" w:rsidRDefault="00FE10EC" w:rsidP="0007093B">
    <w:pPr>
      <w:rPr>
        <w:rFonts w:ascii="Times New Roman" w:hAnsi="Times New Roman"/>
        <w:sz w:val="20"/>
        <w:szCs w:val="20"/>
      </w:rPr>
    </w:pPr>
    <w:r>
      <w:rPr>
        <w:rFonts w:ascii="Times New Roman" w:hAnsi="Times New Roman"/>
        <w:noProof/>
        <w:sz w:val="20"/>
        <w:szCs w:val="20"/>
        <w:lang w:val="nb-NO" w:eastAsia="nb-NO"/>
      </w:rPr>
      <mc:AlternateContent>
        <mc:Choice Requires="wps">
          <w:drawing>
            <wp:anchor distT="0" distB="0" distL="114300" distR="114300" simplePos="0" relativeHeight="251663872" behindDoc="0" locked="0" layoutInCell="1" allowOverlap="1">
              <wp:simplePos x="0" y="0"/>
              <wp:positionH relativeFrom="column">
                <wp:posOffset>10160</wp:posOffset>
              </wp:positionH>
              <wp:positionV relativeFrom="paragraph">
                <wp:posOffset>71120</wp:posOffset>
              </wp:positionV>
              <wp:extent cx="5175250" cy="9525"/>
              <wp:effectExtent l="0" t="0"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D163F" id="_x0000_t32" coordsize="21600,21600" o:spt="32" o:oned="t" path="m,l21600,21600e" filled="f">
              <v:path arrowok="t" fillok="f" o:connecttype="none"/>
              <o:lock v:ext="edit" shapetype="t"/>
            </v:shapetype>
            <v:shape id="AutoShape 3" o:spid="_x0000_s1026" type="#_x0000_t32" style="position:absolute;margin-left:.8pt;margin-top:5.6pt;width:407.5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"/>
          </w:pict>
        </mc:Fallback>
      </mc:AlternateContent>
    </w:r>
  </w:p>
  <w:p w:rsidR="00FE10EC" w:rsidRPr="00DC3AF1" w:rsidRDefault="00FE10EC" w:rsidP="0007093B">
    <w:pPr>
      <w:rPr>
        <w:rFonts w:ascii="Times New Roman" w:hAnsi="Times New Roman"/>
        <w:sz w:val="20"/>
        <w:szCs w:val="20"/>
      </w:rPr>
    </w:pPr>
    <w:r w:rsidRPr="00DC3AF1">
      <w:rPr>
        <w:rFonts w:ascii="Times New Roman" w:hAnsi="Times New Roman"/>
        <w:sz w:val="20"/>
        <w:szCs w:val="20"/>
      </w:rPr>
      <w:t>Justerandes signatur</w:t>
    </w:r>
    <w:r w:rsidRPr="00DC3AF1">
      <w:rPr>
        <w:rFonts w:ascii="Times New Roman" w:hAnsi="Times New Roman"/>
        <w:sz w:val="20"/>
        <w:szCs w:val="20"/>
      </w:rPr>
      <w:tab/>
    </w:r>
    <w:r w:rsidRPr="00DC3AF1">
      <w:rPr>
        <w:rFonts w:ascii="Times New Roman" w:hAnsi="Times New Roman"/>
        <w:sz w:val="20"/>
        <w:szCs w:val="20"/>
      </w:rPr>
      <w:tab/>
    </w:r>
    <w:r w:rsidRPr="00DC3AF1">
      <w:rPr>
        <w:rFonts w:ascii="Times New Roman" w:hAnsi="Times New Roman"/>
        <w:sz w:val="20"/>
        <w:szCs w:val="20"/>
      </w:rPr>
      <w:tab/>
      <w:t>Utdragsbestyrkande</w:t>
    </w:r>
  </w:p>
  <w:p w:rsidR="00FE10EC" w:rsidRPr="00DC3AF1" w:rsidRDefault="00FE10EC">
    <w:pPr>
      <w:pStyle w:val="Sidfo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596"/>
      <w:gridCol w:w="2337"/>
      <w:gridCol w:w="1403"/>
    </w:tblGrid>
    <w:tr w:rsidR="00FE10EC" w:rsidRPr="00791731" w:rsidTr="009323CB">
      <w:tc>
        <w:tcPr>
          <w:tcW w:w="7964" w:type="dxa"/>
          <w:gridSpan w:val="4"/>
          <w:tcBorders>
            <w:top w:val="single" w:sz="4" w:space="0" w:color="auto"/>
          </w:tcBorders>
        </w:tcPr>
        <w:p w:rsidR="00FE10EC" w:rsidRPr="00D15914" w:rsidRDefault="00FE10EC" w:rsidP="009323CB">
          <w:pPr>
            <w:pStyle w:val="Protokollsuppgifter"/>
            <w:rPr>
              <w:rFonts w:ascii="Times New Roman" w:hAnsi="Times New Roman"/>
              <w:sz w:val="16"/>
              <w:szCs w:val="16"/>
            </w:rPr>
          </w:pPr>
          <w:r w:rsidRPr="00D15914">
            <w:rPr>
              <w:rFonts w:ascii="Times New Roman" w:hAnsi="Times New Roman"/>
              <w:sz w:val="16"/>
              <w:szCs w:val="16"/>
            </w:rPr>
            <w:t>ANSLAG/BEVIS</w:t>
          </w:r>
          <w:r>
            <w:rPr>
              <w:rFonts w:ascii="Times New Roman" w:hAnsi="Times New Roman"/>
              <w:sz w:val="16"/>
              <w:szCs w:val="16"/>
            </w:rPr>
            <w:t xml:space="preserve"> Kommunstyrelsen 2021-03-31 §§ </w:t>
          </w:r>
          <w:proofErr w:type="gramStart"/>
          <w:r>
            <w:rPr>
              <w:rFonts w:ascii="Times New Roman" w:hAnsi="Times New Roman"/>
              <w:sz w:val="16"/>
              <w:szCs w:val="16"/>
            </w:rPr>
            <w:t>98-133</w:t>
          </w:r>
          <w:proofErr w:type="gramEnd"/>
        </w:p>
      </w:tc>
    </w:tr>
    <w:tr w:rsidR="00FE10EC" w:rsidRPr="00791731" w:rsidTr="009323CB">
      <w:tc>
        <w:tcPr>
          <w:tcW w:w="7964" w:type="dxa"/>
          <w:gridSpan w:val="4"/>
        </w:tcPr>
        <w:p w:rsidR="00FE10EC" w:rsidRPr="00D15914" w:rsidRDefault="00FE10EC" w:rsidP="009323CB">
          <w:pPr>
            <w:pStyle w:val="Protokollsuppgifter"/>
            <w:rPr>
              <w:rFonts w:ascii="Times New Roman" w:hAnsi="Times New Roman"/>
              <w:sz w:val="16"/>
              <w:szCs w:val="16"/>
            </w:rPr>
          </w:pPr>
          <w:r w:rsidRPr="00D15914">
            <w:rPr>
              <w:rFonts w:ascii="Times New Roman" w:hAnsi="Times New Roman"/>
              <w:sz w:val="16"/>
              <w:szCs w:val="16"/>
            </w:rPr>
            <w:t>Justeringen har tillkännagivits genom anslag på kommunens anslagstavla</w:t>
          </w:r>
        </w:p>
      </w:tc>
    </w:tr>
    <w:tr w:rsidR="00FE10EC" w:rsidRPr="00791731" w:rsidTr="009323CB">
      <w:tc>
        <w:tcPr>
          <w:tcW w:w="2628" w:type="dxa"/>
          <w:vAlign w:val="bottom"/>
        </w:tcPr>
        <w:p w:rsidR="00FE10EC" w:rsidRPr="00D15914" w:rsidRDefault="00FE10EC" w:rsidP="009323CB">
          <w:pPr>
            <w:pStyle w:val="Protokollsuppgifter"/>
            <w:rPr>
              <w:rFonts w:ascii="Times New Roman" w:hAnsi="Times New Roman"/>
              <w:sz w:val="16"/>
              <w:szCs w:val="16"/>
            </w:rPr>
          </w:pPr>
          <w:r w:rsidRPr="00D15914">
            <w:rPr>
              <w:rFonts w:ascii="Times New Roman" w:hAnsi="Times New Roman"/>
              <w:sz w:val="16"/>
              <w:szCs w:val="16"/>
            </w:rPr>
            <w:t>Datum när anslaget sätts upp</w:t>
          </w:r>
        </w:p>
      </w:tc>
      <w:tc>
        <w:tcPr>
          <w:tcW w:w="1596" w:type="dxa"/>
          <w:vAlign w:val="bottom"/>
        </w:tcPr>
        <w:p w:rsidR="00FE10EC" w:rsidRPr="00791731" w:rsidRDefault="00FE10EC" w:rsidP="009323CB">
          <w:pPr>
            <w:pStyle w:val="Protokollsuppgifter"/>
            <w:rPr>
              <w:rFonts w:ascii="Times New Roman" w:hAnsi="Times New Roman"/>
            </w:rPr>
          </w:pPr>
          <w:r w:rsidRPr="00791731">
            <w:rPr>
              <w:rFonts w:ascii="Times New Roman" w:hAnsi="Times New Roman"/>
            </w:rPr>
            <w:t xml:space="preserve"> </w:t>
          </w:r>
        </w:p>
      </w:tc>
      <w:tc>
        <w:tcPr>
          <w:tcW w:w="2337" w:type="dxa"/>
          <w:vAlign w:val="bottom"/>
        </w:tcPr>
        <w:p w:rsidR="00FE10EC" w:rsidRPr="00D15914" w:rsidRDefault="00FE10EC" w:rsidP="009323CB">
          <w:pPr>
            <w:pStyle w:val="Protokollsuppgifter"/>
            <w:rPr>
              <w:rFonts w:ascii="Times New Roman" w:hAnsi="Times New Roman"/>
              <w:sz w:val="16"/>
              <w:szCs w:val="16"/>
            </w:rPr>
          </w:pPr>
          <w:r w:rsidRPr="00D15914">
            <w:rPr>
              <w:rFonts w:ascii="Times New Roman" w:hAnsi="Times New Roman"/>
              <w:sz w:val="16"/>
              <w:szCs w:val="16"/>
            </w:rPr>
            <w:t>Datum när anslaget tas ner</w:t>
          </w:r>
        </w:p>
      </w:tc>
      <w:tc>
        <w:tcPr>
          <w:tcW w:w="1403" w:type="dxa"/>
          <w:vAlign w:val="bottom"/>
        </w:tcPr>
        <w:p w:rsidR="00FE10EC" w:rsidRPr="00791731" w:rsidRDefault="00FE10EC" w:rsidP="009323CB">
          <w:pPr>
            <w:pStyle w:val="Protokollsuppgifter"/>
            <w:rPr>
              <w:rFonts w:ascii="Times New Roman" w:hAnsi="Times New Roman"/>
            </w:rPr>
          </w:pPr>
          <w:r w:rsidRPr="00791731">
            <w:rPr>
              <w:rFonts w:ascii="Times New Roman" w:hAnsi="Times New Roman"/>
            </w:rPr>
            <w:t xml:space="preserve"> </w:t>
          </w:r>
          <w:r>
            <w:rPr>
              <w:rFonts w:ascii="Times New Roman" w:hAnsi="Times New Roman"/>
            </w:rPr>
            <w:t>2021-05-03</w:t>
          </w:r>
        </w:p>
      </w:tc>
    </w:tr>
    <w:tr w:rsidR="00FE10EC" w:rsidRPr="00791731" w:rsidTr="009323CB">
      <w:tc>
        <w:tcPr>
          <w:tcW w:w="2628" w:type="dxa"/>
        </w:tcPr>
        <w:p w:rsidR="00FE10EC" w:rsidRPr="00D15914" w:rsidRDefault="00FE10EC" w:rsidP="009323CB">
          <w:pPr>
            <w:pStyle w:val="Protokollsuppgifter"/>
            <w:rPr>
              <w:rFonts w:ascii="Times New Roman" w:hAnsi="Times New Roman"/>
              <w:sz w:val="16"/>
              <w:szCs w:val="16"/>
            </w:rPr>
          </w:pPr>
          <w:r>
            <w:rPr>
              <w:rFonts w:ascii="Times New Roman" w:hAnsi="Times New Roman"/>
              <w:sz w:val="16"/>
              <w:szCs w:val="16"/>
            </w:rPr>
            <w:t>2021-04-09</w:t>
          </w:r>
        </w:p>
        <w:p w:rsidR="00FE10EC" w:rsidRPr="00D15914" w:rsidRDefault="00FE10EC" w:rsidP="009323CB">
          <w:pPr>
            <w:pStyle w:val="Protokollsuppgifter"/>
            <w:rPr>
              <w:rFonts w:ascii="Times New Roman" w:hAnsi="Times New Roman"/>
              <w:sz w:val="16"/>
              <w:szCs w:val="16"/>
            </w:rPr>
          </w:pPr>
          <w:r w:rsidRPr="00D15914">
            <w:rPr>
              <w:rFonts w:ascii="Times New Roman" w:hAnsi="Times New Roman"/>
              <w:sz w:val="16"/>
              <w:szCs w:val="16"/>
            </w:rPr>
            <w:t>Förvaringsplats för protokoll</w:t>
          </w:r>
          <w:r>
            <w:rPr>
              <w:rFonts w:ascii="Times New Roman" w:hAnsi="Times New Roman"/>
              <w:sz w:val="16"/>
              <w:szCs w:val="16"/>
            </w:rPr>
            <w:t xml:space="preserve"> </w:t>
          </w:r>
        </w:p>
      </w:tc>
      <w:tc>
        <w:tcPr>
          <w:tcW w:w="5336" w:type="dxa"/>
          <w:gridSpan w:val="3"/>
        </w:tcPr>
        <w:p w:rsidR="00FE10EC" w:rsidRPr="00791731" w:rsidRDefault="00FE10EC" w:rsidP="009323CB">
          <w:pPr>
            <w:pStyle w:val="Protokollsuppgifter"/>
            <w:rPr>
              <w:rFonts w:ascii="Times New Roman" w:hAnsi="Times New Roman"/>
            </w:rPr>
          </w:pPr>
          <w:r w:rsidRPr="00791731">
            <w:rPr>
              <w:rFonts w:ascii="Times New Roman" w:hAnsi="Times New Roman"/>
            </w:rPr>
            <w:t xml:space="preserve"> </w:t>
          </w:r>
        </w:p>
      </w:tc>
    </w:tr>
  </w:tbl>
  <w:p w:rsidR="00FE10EC" w:rsidRPr="00791731" w:rsidRDefault="00FE10EC">
    <w:pPr>
      <w:pStyle w:val="Sidfot"/>
      <w:rPr>
        <w:rFonts w:ascii="Times New Roman" w:hAnsi="Times New Roman"/>
      </w:rPr>
    </w:pPr>
    <w:r>
      <w:rPr>
        <w:rFonts w:ascii="Times New Roman" w:hAnsi="Times New Roman"/>
      </w:rPr>
      <w:t>Kommunhuset Finspång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0EC" w:rsidRDefault="00FE10EC">
      <w:r>
        <w:separator/>
      </w:r>
    </w:p>
  </w:footnote>
  <w:footnote w:type="continuationSeparator" w:id="0">
    <w:p w:rsidR="00FE10EC" w:rsidRDefault="00FE10EC">
      <w:r>
        <w:continuationSeparator/>
      </w:r>
    </w:p>
  </w:footnote>
  <w:footnote w:id="1">
    <w:p w:rsidR="00FE10EC" w:rsidRDefault="00FE10EC" w:rsidP="008B6649">
      <w:pPr>
        <w:pStyle w:val="Fotnotstext"/>
      </w:pPr>
      <w:r>
        <w:rPr>
          <w:rStyle w:val="Fotnotsreferens"/>
        </w:rPr>
        <w:footnoteRef/>
      </w:r>
      <w:r>
        <w:t xml:space="preserve"> SKR 2</w:t>
      </w:r>
      <w:r w:rsidRPr="003243D5">
        <w:t>020-11-24</w:t>
      </w:r>
      <w:r>
        <w:t xml:space="preserve"> Möt välfärdens kompetensutmaning – rekryteringsrapport 2020.</w:t>
      </w:r>
    </w:p>
  </w:footnote>
  <w:footnote w:id="2">
    <w:p w:rsidR="00FE10EC" w:rsidRDefault="00FE10EC" w:rsidP="008B6649">
      <w:pPr>
        <w:pStyle w:val="Fotnotstext"/>
      </w:pPr>
      <w:r>
        <w:rPr>
          <w:rStyle w:val="Fotnotsreferens"/>
        </w:rPr>
        <w:footnoteRef/>
      </w:r>
      <w:r>
        <w:t xml:space="preserve"> Arbetsförmedlingen 2020-06-16 </w:t>
      </w:r>
      <w:r w:rsidRPr="002C3616">
        <w:rPr>
          <w:sz w:val="21"/>
          <w:szCs w:val="21"/>
        </w:rPr>
        <w:t>Arbetsmarknadsutsikterna våren 2020</w:t>
      </w:r>
      <w:r>
        <w:t xml:space="preserve"> – Utvecklingen på arbetsmarknaden 2020-2021. </w:t>
      </w:r>
    </w:p>
  </w:footnote>
  <w:footnote w:id="3">
    <w:p w:rsidR="00FE10EC" w:rsidRDefault="00FE10EC" w:rsidP="008B6649">
      <w:pPr>
        <w:pStyle w:val="Fotnotstext"/>
      </w:pPr>
      <w:r>
        <w:rPr>
          <w:rStyle w:val="Fotnotsreferens"/>
        </w:rPr>
        <w:footnoteRef/>
      </w:r>
      <w:r>
        <w:t xml:space="preserve"> Arbetsförmedlingen 2019-02-07 Var finns jobben - Bedömning för 2019 och på fem års sikt. </w:t>
      </w:r>
    </w:p>
    <w:p w:rsidR="00FE10EC" w:rsidRDefault="00FE10EC" w:rsidP="008B6649">
      <w:pPr>
        <w:pStyle w:val="Fotnotstext"/>
      </w:pPr>
    </w:p>
  </w:footnote>
  <w:footnote w:id="4">
    <w:p w:rsidR="00FE10EC" w:rsidRDefault="00FE10EC" w:rsidP="008B6649">
      <w:pPr>
        <w:pStyle w:val="Fotnotstext"/>
      </w:pPr>
      <w:r>
        <w:rPr>
          <w:rStyle w:val="Fotnotsreferens"/>
        </w:rPr>
        <w:footnoteRef/>
      </w:r>
      <w:r>
        <w:t xml:space="preserve"> Arbetsförmedlingen 2019-02-07 Var finns jobben - Bedömning för 2019 och på fem års sikt.</w:t>
      </w:r>
    </w:p>
  </w:footnote>
  <w:footnote w:id="5">
    <w:p w:rsidR="00FE10EC" w:rsidRDefault="00FE10EC" w:rsidP="008B6649">
      <w:pPr>
        <w:pStyle w:val="Fotnotstext"/>
      </w:pPr>
      <w:r>
        <w:rPr>
          <w:rStyle w:val="Fotnotsreferens"/>
        </w:rPr>
        <w:footnoteRef/>
      </w:r>
      <w:r>
        <w:t xml:space="preserve"> SCB </w:t>
      </w:r>
      <w:r w:rsidRPr="00A71DC5">
        <w:t>2020-12-09</w:t>
      </w:r>
      <w:r>
        <w:t xml:space="preserve"> Arbetskraftsbarometern 2020 – vilka utbildningar ger jobb?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5" w:type="dxa"/>
      <w:tblInd w:w="-1834" w:type="dxa"/>
      <w:tblCellMar>
        <w:left w:w="0" w:type="dxa"/>
      </w:tblCellMar>
      <w:tblLook w:val="01E0" w:firstRow="1" w:lastRow="1" w:firstColumn="1" w:lastColumn="1" w:noHBand="0" w:noVBand="0"/>
    </w:tblPr>
    <w:tblGrid>
      <w:gridCol w:w="1872"/>
      <w:gridCol w:w="3877"/>
      <w:gridCol w:w="4056"/>
      <w:gridCol w:w="1100"/>
    </w:tblGrid>
    <w:tr w:rsidR="00FE10EC" w:rsidRPr="00791731" w:rsidTr="00BE2484">
      <w:trPr>
        <w:trHeight w:val="314"/>
      </w:trPr>
      <w:tc>
        <w:tcPr>
          <w:tcW w:w="1834" w:type="dxa"/>
          <w:vMerge w:val="restart"/>
          <w:tcBorders>
            <w:bottom w:val="nil"/>
          </w:tcBorders>
        </w:tcPr>
        <w:p w:rsidR="00FE10EC" w:rsidRPr="00791731" w:rsidRDefault="00FE10EC" w:rsidP="009323CB">
          <w:pPr>
            <w:pStyle w:val="Sidhuvud"/>
            <w:tabs>
              <w:tab w:val="left" w:pos="1526"/>
            </w:tabs>
            <w:rPr>
              <w:rFonts w:ascii="Times New Roman" w:hAnsi="Times New Roman"/>
            </w:rPr>
          </w:pPr>
          <w:r w:rsidRPr="00791731">
            <w:rPr>
              <w:rFonts w:ascii="Times New Roman" w:hAnsi="Times New Roman"/>
            </w:rPr>
            <w:t xml:space="preserve"> </w:t>
          </w:r>
          <w:r w:rsidRPr="00791731">
            <w:rPr>
              <w:rFonts w:ascii="Times New Roman" w:hAnsi="Times New Roman"/>
              <w:noProof/>
              <w:lang w:val="en-GB" w:eastAsia="en-GB"/>
            </w:rPr>
            <w:drawing>
              <wp:inline distT="0" distB="0" distL="0" distR="0" wp14:anchorId="321902F9" wp14:editId="0493DB15">
                <wp:extent cx="847725" cy="733425"/>
                <wp:effectExtent l="0" t="0" r="9525" b="9525"/>
                <wp:docPr id="3" name="Bildobjekt 3"/>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847725" cy="733425"/>
                        </a:xfrm>
                        <a:prstGeom prst="rect">
                          <a:avLst/>
                        </a:prstGeom>
                      </pic:spPr>
                    </pic:pic>
                  </a:graphicData>
                </a:graphic>
              </wp:inline>
            </w:drawing>
          </w:r>
        </w:p>
      </w:tc>
      <w:tc>
        <w:tcPr>
          <w:tcW w:w="3799" w:type="dxa"/>
          <w:vMerge w:val="restart"/>
          <w:tcBorders>
            <w:bottom w:val="nil"/>
          </w:tcBorders>
        </w:tcPr>
        <w:p w:rsidR="00FE10EC" w:rsidRPr="00791731" w:rsidRDefault="00FE10EC" w:rsidP="00AA1ABD">
          <w:pPr>
            <w:pStyle w:val="Sidhuvud"/>
            <w:rPr>
              <w:rFonts w:ascii="Times New Roman" w:hAnsi="Times New Roman"/>
            </w:rPr>
          </w:pPr>
          <w:r>
            <w:rPr>
              <w:rFonts w:ascii="Times New Roman" w:hAnsi="Times New Roman"/>
            </w:rPr>
            <w:t xml:space="preserve">Kommunstyrelsen </w:t>
          </w:r>
        </w:p>
        <w:p w:rsidR="00FE10EC" w:rsidRPr="00791731" w:rsidRDefault="00FE10EC" w:rsidP="009323CB">
          <w:pPr>
            <w:pStyle w:val="Sidhuvud"/>
            <w:rPr>
              <w:rFonts w:ascii="Times New Roman" w:hAnsi="Times New Roman"/>
            </w:rPr>
          </w:pPr>
        </w:p>
      </w:tc>
      <w:tc>
        <w:tcPr>
          <w:tcW w:w="3975" w:type="dxa"/>
          <w:tcBorders>
            <w:bottom w:val="nil"/>
          </w:tcBorders>
        </w:tcPr>
        <w:p w:rsidR="00FE10EC" w:rsidRPr="00791731" w:rsidRDefault="00FE10EC" w:rsidP="000E07A0">
          <w:pPr>
            <w:rPr>
              <w:rFonts w:ascii="Times New Roman" w:hAnsi="Times New Roman"/>
            </w:rPr>
          </w:pPr>
          <w:r w:rsidRPr="00791731">
            <w:rPr>
              <w:rFonts w:ascii="Times New Roman" w:hAnsi="Times New Roman"/>
            </w:rPr>
            <w:t>Protokoll</w:t>
          </w:r>
        </w:p>
      </w:tc>
      <w:tc>
        <w:tcPr>
          <w:tcW w:w="1078" w:type="dxa"/>
          <w:tcBorders>
            <w:bottom w:val="nil"/>
          </w:tcBorders>
        </w:tcPr>
        <w:p w:rsidR="00FE10EC" w:rsidRPr="00791731" w:rsidRDefault="00FE10EC" w:rsidP="009323CB">
          <w:pPr>
            <w:pStyle w:val="Sidhuvud"/>
            <w:jc w:val="right"/>
            <w:rPr>
              <w:rFonts w:ascii="Times New Roman" w:hAnsi="Times New Roman"/>
            </w:rPr>
          </w:pPr>
          <w:r w:rsidRPr="00791731">
            <w:rPr>
              <w:rStyle w:val="Sidnummer"/>
              <w:rFonts w:ascii="Times New Roman" w:hAnsi="Times New Roman"/>
            </w:rPr>
            <w:fldChar w:fldCharType="begin"/>
          </w:r>
          <w:r w:rsidRPr="00791731">
            <w:rPr>
              <w:rStyle w:val="Sidnummer"/>
              <w:rFonts w:ascii="Times New Roman" w:hAnsi="Times New Roman"/>
            </w:rPr>
            <w:instrText xml:space="preserve"> PAGE  \* MERGEFORMAT </w:instrText>
          </w:r>
          <w:r w:rsidRPr="00791731">
            <w:rPr>
              <w:rStyle w:val="Sidnummer"/>
              <w:rFonts w:ascii="Times New Roman" w:hAnsi="Times New Roman"/>
            </w:rPr>
            <w:fldChar w:fldCharType="separate"/>
          </w:r>
          <w:r>
            <w:rPr>
              <w:rStyle w:val="Sidnummer"/>
              <w:rFonts w:ascii="Times New Roman" w:hAnsi="Times New Roman"/>
              <w:noProof/>
            </w:rPr>
            <w:t>2</w:t>
          </w:r>
          <w:r w:rsidRPr="00791731">
            <w:rPr>
              <w:rStyle w:val="Sidnummer"/>
              <w:rFonts w:ascii="Times New Roman" w:hAnsi="Times New Roman"/>
            </w:rPr>
            <w:fldChar w:fldCharType="end"/>
          </w:r>
          <w:r w:rsidRPr="00791731">
            <w:rPr>
              <w:rStyle w:val="Sidnummer"/>
              <w:rFonts w:ascii="Times New Roman" w:hAnsi="Times New Roman"/>
            </w:rPr>
            <w:t xml:space="preserve"> (</w:t>
          </w:r>
          <w:r w:rsidRPr="00791731">
            <w:fldChar w:fldCharType="begin"/>
          </w:r>
          <w:r w:rsidRPr="00791731">
            <w:rPr>
              <w:rFonts w:ascii="Times New Roman" w:hAnsi="Times New Roman"/>
            </w:rPr>
            <w:instrText xml:space="preserve"> NUMPAGES  \* MERGEFORMAT </w:instrText>
          </w:r>
          <w:r w:rsidRPr="00791731">
            <w:fldChar w:fldCharType="separate"/>
          </w:r>
          <w:r w:rsidRPr="00F3221F">
            <w:rPr>
              <w:rStyle w:val="Sidnummer"/>
              <w:rFonts w:ascii="Times New Roman" w:hAnsi="Times New Roman"/>
              <w:noProof/>
            </w:rPr>
            <w:t>2</w:t>
          </w:r>
          <w:r w:rsidRPr="00791731">
            <w:rPr>
              <w:rStyle w:val="Sidnummer"/>
              <w:rFonts w:ascii="Times New Roman" w:hAnsi="Times New Roman"/>
              <w:noProof/>
            </w:rPr>
            <w:fldChar w:fldCharType="end"/>
          </w:r>
          <w:r w:rsidRPr="00791731">
            <w:rPr>
              <w:rStyle w:val="Sidnummer"/>
              <w:rFonts w:ascii="Times New Roman" w:hAnsi="Times New Roman"/>
            </w:rPr>
            <w:t xml:space="preserve">) </w:t>
          </w:r>
        </w:p>
      </w:tc>
    </w:tr>
    <w:tr w:rsidR="00FE10EC" w:rsidRPr="00791731" w:rsidTr="00BE2484">
      <w:trPr>
        <w:trHeight w:val="300"/>
      </w:trPr>
      <w:tc>
        <w:tcPr>
          <w:tcW w:w="1834" w:type="dxa"/>
          <w:vMerge/>
        </w:tcPr>
        <w:p w:rsidR="00FE10EC" w:rsidRPr="00791731" w:rsidRDefault="00FE10EC" w:rsidP="009323CB">
          <w:pPr>
            <w:pStyle w:val="Sidhuvud"/>
            <w:rPr>
              <w:rFonts w:ascii="Times New Roman" w:hAnsi="Times New Roman"/>
            </w:rPr>
          </w:pPr>
        </w:p>
      </w:tc>
      <w:tc>
        <w:tcPr>
          <w:tcW w:w="3799" w:type="dxa"/>
          <w:vMerge/>
        </w:tcPr>
        <w:p w:rsidR="00FE10EC" w:rsidRPr="00791731" w:rsidRDefault="00FE10EC" w:rsidP="009323CB">
          <w:pPr>
            <w:pStyle w:val="Sidhuvud"/>
            <w:rPr>
              <w:rFonts w:ascii="Times New Roman" w:hAnsi="Times New Roman"/>
            </w:rPr>
          </w:pPr>
        </w:p>
      </w:tc>
      <w:tc>
        <w:tcPr>
          <w:tcW w:w="3975" w:type="dxa"/>
        </w:tcPr>
        <w:p w:rsidR="00FE10EC" w:rsidRPr="00791731" w:rsidRDefault="00FE10EC" w:rsidP="009323CB">
          <w:pPr>
            <w:pStyle w:val="Sidhuvud"/>
            <w:rPr>
              <w:rFonts w:ascii="Times New Roman" w:hAnsi="Times New Roman"/>
            </w:rPr>
          </w:pPr>
          <w:r w:rsidRPr="00791731">
            <w:rPr>
              <w:rFonts w:ascii="Times New Roman" w:hAnsi="Times New Roman"/>
            </w:rPr>
            <w:t>Sammanträdesdatum</w:t>
          </w:r>
        </w:p>
      </w:tc>
      <w:tc>
        <w:tcPr>
          <w:tcW w:w="1078" w:type="dxa"/>
        </w:tcPr>
        <w:p w:rsidR="00FE10EC" w:rsidRPr="00791731" w:rsidRDefault="00FE10EC" w:rsidP="009323CB">
          <w:pPr>
            <w:pStyle w:val="Sidhuvud"/>
            <w:rPr>
              <w:rFonts w:ascii="Times New Roman" w:hAnsi="Times New Roman"/>
            </w:rPr>
          </w:pPr>
        </w:p>
      </w:tc>
    </w:tr>
    <w:tr w:rsidR="00FE10EC" w:rsidRPr="00791731" w:rsidTr="00BE2484">
      <w:trPr>
        <w:trHeight w:val="849"/>
      </w:trPr>
      <w:tc>
        <w:tcPr>
          <w:tcW w:w="1834" w:type="dxa"/>
          <w:vMerge/>
        </w:tcPr>
        <w:p w:rsidR="00FE10EC" w:rsidRPr="00791731" w:rsidRDefault="00FE10EC" w:rsidP="009323CB">
          <w:pPr>
            <w:pStyle w:val="Sidhuvud"/>
            <w:rPr>
              <w:rFonts w:ascii="Times New Roman" w:hAnsi="Times New Roman"/>
            </w:rPr>
          </w:pPr>
        </w:p>
      </w:tc>
      <w:tc>
        <w:tcPr>
          <w:tcW w:w="3799" w:type="dxa"/>
          <w:vMerge/>
        </w:tcPr>
        <w:p w:rsidR="00FE10EC" w:rsidRPr="00791731" w:rsidRDefault="00FE10EC" w:rsidP="009323CB">
          <w:pPr>
            <w:pStyle w:val="Sidhuvud"/>
            <w:rPr>
              <w:rFonts w:ascii="Times New Roman" w:hAnsi="Times New Roman"/>
            </w:rPr>
          </w:pPr>
        </w:p>
      </w:tc>
      <w:tc>
        <w:tcPr>
          <w:tcW w:w="3975" w:type="dxa"/>
        </w:tcPr>
        <w:p w:rsidR="00FE10EC" w:rsidRPr="00791731" w:rsidRDefault="00FE10EC" w:rsidP="00AA1ABD">
          <w:pPr>
            <w:pStyle w:val="Sidhuvud"/>
            <w:tabs>
              <w:tab w:val="left" w:pos="3828"/>
            </w:tabs>
            <w:rPr>
              <w:rFonts w:ascii="Times New Roman" w:hAnsi="Times New Roman"/>
            </w:rPr>
          </w:pPr>
          <w:r>
            <w:rPr>
              <w:rFonts w:ascii="Times New Roman" w:hAnsi="Times New Roman"/>
            </w:rPr>
            <w:t>2021-03-31</w:t>
          </w:r>
        </w:p>
      </w:tc>
      <w:tc>
        <w:tcPr>
          <w:tcW w:w="1078" w:type="dxa"/>
        </w:tcPr>
        <w:p w:rsidR="00FE10EC" w:rsidRPr="00791731" w:rsidRDefault="00FE10EC" w:rsidP="009323CB">
          <w:pPr>
            <w:pStyle w:val="Sidhuvud"/>
            <w:rPr>
              <w:rFonts w:ascii="Times New Roman" w:hAnsi="Times New Roman"/>
            </w:rPr>
          </w:pPr>
        </w:p>
      </w:tc>
    </w:tr>
  </w:tbl>
  <w:p w:rsidR="00FE10EC" w:rsidRPr="00791731" w:rsidRDefault="00FE10EC" w:rsidP="002D6825">
    <w:pPr>
      <w:rPr>
        <w:rFonts w:ascii="Times New Roman" w:hAnsi="Times New Roman"/>
      </w:rPr>
    </w:pPr>
    <w:r>
      <w:rPr>
        <w:rFonts w:ascii="Times New Roman" w:hAnsi="Times New Roman"/>
        <w:noProof/>
        <w:lang w:val="nb-NO" w:eastAsia="nb-NO"/>
      </w:rPr>
      <mc:AlternateContent>
        <mc:Choice Requires="wps">
          <w:drawing>
            <wp:anchor distT="0" distB="0" distL="114300" distR="114300" simplePos="0" relativeHeight="251665920" behindDoc="0" locked="0" layoutInCell="1" allowOverlap="1">
              <wp:simplePos x="0" y="0"/>
              <wp:positionH relativeFrom="column">
                <wp:posOffset>10160</wp:posOffset>
              </wp:positionH>
              <wp:positionV relativeFrom="paragraph">
                <wp:posOffset>71120</wp:posOffset>
              </wp:positionV>
              <wp:extent cx="5175250" cy="9525"/>
              <wp:effectExtent l="0" t="0" r="635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4C8FA" id="_x0000_t32" coordsize="21600,21600" o:spt="32" o:oned="t" path="m,l21600,21600e" filled="f">
              <v:path arrowok="t" fillok="f" o:connecttype="none"/>
              <o:lock v:ext="edit" shapetype="t"/>
            </v:shapetype>
            <v:shape id="AutoShape 3" o:spid="_x0000_s1026" type="#_x0000_t32" style="position:absolute;margin-left:.8pt;margin-top:5.6pt;width:407.5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5" w:type="dxa"/>
      <w:tblInd w:w="-1834" w:type="dxa"/>
      <w:tblCellMar>
        <w:left w:w="0" w:type="dxa"/>
      </w:tblCellMar>
      <w:tblLook w:val="01E0" w:firstRow="1" w:lastRow="1" w:firstColumn="1" w:lastColumn="1" w:noHBand="0" w:noVBand="0"/>
    </w:tblPr>
    <w:tblGrid>
      <w:gridCol w:w="1872"/>
      <w:gridCol w:w="3877"/>
      <w:gridCol w:w="4056"/>
      <w:gridCol w:w="1100"/>
    </w:tblGrid>
    <w:tr w:rsidR="00FE10EC" w:rsidRPr="00B93C88" w:rsidTr="00BE2484">
      <w:trPr>
        <w:trHeight w:val="314"/>
      </w:trPr>
      <w:tc>
        <w:tcPr>
          <w:tcW w:w="1834" w:type="dxa"/>
          <w:vMerge w:val="restart"/>
          <w:tcBorders>
            <w:bottom w:val="nil"/>
          </w:tcBorders>
        </w:tcPr>
        <w:p w:rsidR="00FE10EC" w:rsidRPr="00B93C88" w:rsidRDefault="00FE10EC" w:rsidP="009323CB">
          <w:pPr>
            <w:pStyle w:val="Sidhuvud"/>
            <w:tabs>
              <w:tab w:val="left" w:pos="1526"/>
            </w:tabs>
            <w:rPr>
              <w:rFonts w:ascii="Times New Roman" w:hAnsi="Times New Roman"/>
            </w:rPr>
          </w:pPr>
          <w:r w:rsidRPr="00B93C88">
            <w:rPr>
              <w:rFonts w:ascii="Times New Roman" w:hAnsi="Times New Roman"/>
              <w:noProof/>
              <w:lang w:val="en-GB" w:eastAsia="en-GB"/>
            </w:rPr>
            <w:drawing>
              <wp:inline distT="0" distB="0" distL="0" distR="0" wp14:anchorId="0E937D74" wp14:editId="4B408582">
                <wp:extent cx="847725" cy="733425"/>
                <wp:effectExtent l="0" t="0" r="9525" b="9525"/>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847725" cy="733425"/>
                        </a:xfrm>
                        <a:prstGeom prst="rect">
                          <a:avLst/>
                        </a:prstGeom>
                      </pic:spPr>
                    </pic:pic>
                  </a:graphicData>
                </a:graphic>
              </wp:inline>
            </w:drawing>
          </w:r>
          <w:r w:rsidRPr="00B93C88">
            <w:rPr>
              <w:rFonts w:ascii="Times New Roman" w:hAnsi="Times New Roman"/>
            </w:rPr>
            <w:t xml:space="preserve"> </w:t>
          </w:r>
        </w:p>
      </w:tc>
      <w:tc>
        <w:tcPr>
          <w:tcW w:w="3799" w:type="dxa"/>
          <w:vMerge w:val="restart"/>
          <w:tcBorders>
            <w:bottom w:val="nil"/>
          </w:tcBorders>
        </w:tcPr>
        <w:p w:rsidR="00FE10EC" w:rsidRPr="00B93C88" w:rsidRDefault="00FE10EC" w:rsidP="009323CB">
          <w:pPr>
            <w:pStyle w:val="Sidhuvud"/>
            <w:rPr>
              <w:rFonts w:ascii="Times New Roman" w:hAnsi="Times New Roman"/>
            </w:rPr>
          </w:pPr>
          <w:r>
            <w:rPr>
              <w:rFonts w:ascii="Times New Roman" w:hAnsi="Times New Roman"/>
            </w:rPr>
            <w:t xml:space="preserve">Kommunstyrelsen </w:t>
          </w:r>
        </w:p>
        <w:p w:rsidR="00FE10EC" w:rsidRPr="00B93C88" w:rsidRDefault="00FE10EC" w:rsidP="009323CB">
          <w:pPr>
            <w:pStyle w:val="Sidhuvud"/>
            <w:rPr>
              <w:rFonts w:ascii="Times New Roman" w:hAnsi="Times New Roman"/>
            </w:rPr>
          </w:pPr>
        </w:p>
      </w:tc>
      <w:tc>
        <w:tcPr>
          <w:tcW w:w="3975" w:type="dxa"/>
          <w:tcBorders>
            <w:bottom w:val="nil"/>
          </w:tcBorders>
        </w:tcPr>
        <w:p w:rsidR="00FE10EC" w:rsidRPr="00B93C88" w:rsidRDefault="00FE10EC" w:rsidP="00AA1ABD">
          <w:pPr>
            <w:rPr>
              <w:rFonts w:ascii="Times New Roman" w:hAnsi="Times New Roman"/>
            </w:rPr>
          </w:pPr>
          <w:r w:rsidRPr="00B93C88">
            <w:rPr>
              <w:rFonts w:ascii="Times New Roman" w:hAnsi="Times New Roman"/>
            </w:rPr>
            <w:t>Protokoll</w:t>
          </w:r>
        </w:p>
      </w:tc>
      <w:tc>
        <w:tcPr>
          <w:tcW w:w="1078" w:type="dxa"/>
          <w:tcBorders>
            <w:bottom w:val="nil"/>
          </w:tcBorders>
        </w:tcPr>
        <w:p w:rsidR="00FE10EC" w:rsidRPr="00B93C88" w:rsidRDefault="00FE10EC" w:rsidP="009323CB">
          <w:pPr>
            <w:pStyle w:val="Sidhuvud"/>
            <w:jc w:val="right"/>
            <w:rPr>
              <w:rFonts w:ascii="Times New Roman" w:hAnsi="Times New Roman"/>
            </w:rPr>
          </w:pPr>
          <w:r w:rsidRPr="00B93C88">
            <w:rPr>
              <w:rStyle w:val="Sidnummer"/>
              <w:rFonts w:ascii="Times New Roman" w:hAnsi="Times New Roman"/>
            </w:rPr>
            <w:fldChar w:fldCharType="begin"/>
          </w:r>
          <w:r w:rsidRPr="00B93C88">
            <w:rPr>
              <w:rStyle w:val="Sidnummer"/>
              <w:rFonts w:ascii="Times New Roman" w:hAnsi="Times New Roman"/>
            </w:rPr>
            <w:instrText xml:space="preserve"> PAGE  \* MERGEFORMAT </w:instrText>
          </w:r>
          <w:r w:rsidRPr="00B93C88">
            <w:rPr>
              <w:rStyle w:val="Sidnummer"/>
              <w:rFonts w:ascii="Times New Roman" w:hAnsi="Times New Roman"/>
            </w:rPr>
            <w:fldChar w:fldCharType="separate"/>
          </w:r>
          <w:r>
            <w:rPr>
              <w:rStyle w:val="Sidnummer"/>
              <w:rFonts w:ascii="Times New Roman" w:hAnsi="Times New Roman"/>
              <w:noProof/>
            </w:rPr>
            <w:t>1</w:t>
          </w:r>
          <w:r w:rsidRPr="00B93C88">
            <w:rPr>
              <w:rStyle w:val="Sidnummer"/>
              <w:rFonts w:ascii="Times New Roman" w:hAnsi="Times New Roman"/>
            </w:rPr>
            <w:fldChar w:fldCharType="end"/>
          </w:r>
          <w:r w:rsidRPr="00B93C88">
            <w:rPr>
              <w:rStyle w:val="Sidnummer"/>
              <w:rFonts w:ascii="Times New Roman" w:hAnsi="Times New Roman"/>
            </w:rPr>
            <w:t xml:space="preserve"> (</w:t>
          </w:r>
          <w:r w:rsidRPr="00B93C88">
            <w:fldChar w:fldCharType="begin"/>
          </w:r>
          <w:r w:rsidRPr="00B93C88">
            <w:rPr>
              <w:rFonts w:ascii="Times New Roman" w:hAnsi="Times New Roman"/>
            </w:rPr>
            <w:instrText xml:space="preserve"> NUMPAGES  \* MERGEFORMAT </w:instrText>
          </w:r>
          <w:r w:rsidRPr="00B93C88">
            <w:fldChar w:fldCharType="separate"/>
          </w:r>
          <w:r w:rsidRPr="00F3221F">
            <w:rPr>
              <w:rStyle w:val="Sidnummer"/>
              <w:rFonts w:ascii="Times New Roman" w:hAnsi="Times New Roman"/>
              <w:noProof/>
            </w:rPr>
            <w:t>2</w:t>
          </w:r>
          <w:r w:rsidRPr="00B93C88">
            <w:rPr>
              <w:rStyle w:val="Sidnummer"/>
              <w:rFonts w:ascii="Times New Roman" w:hAnsi="Times New Roman"/>
              <w:noProof/>
            </w:rPr>
            <w:fldChar w:fldCharType="end"/>
          </w:r>
          <w:r w:rsidRPr="00B93C88">
            <w:rPr>
              <w:rStyle w:val="Sidnummer"/>
              <w:rFonts w:ascii="Times New Roman" w:hAnsi="Times New Roman"/>
            </w:rPr>
            <w:t xml:space="preserve">) </w:t>
          </w:r>
        </w:p>
      </w:tc>
    </w:tr>
    <w:tr w:rsidR="00FE10EC" w:rsidRPr="00B93C88" w:rsidTr="00BE2484">
      <w:trPr>
        <w:trHeight w:val="300"/>
      </w:trPr>
      <w:tc>
        <w:tcPr>
          <w:tcW w:w="1834" w:type="dxa"/>
          <w:vMerge/>
        </w:tcPr>
        <w:p w:rsidR="00FE10EC" w:rsidRPr="00B93C88" w:rsidRDefault="00FE10EC" w:rsidP="009323CB">
          <w:pPr>
            <w:pStyle w:val="Sidhuvud"/>
            <w:rPr>
              <w:rFonts w:ascii="Times New Roman" w:hAnsi="Times New Roman"/>
            </w:rPr>
          </w:pPr>
        </w:p>
      </w:tc>
      <w:tc>
        <w:tcPr>
          <w:tcW w:w="3799" w:type="dxa"/>
          <w:vMerge/>
        </w:tcPr>
        <w:p w:rsidR="00FE10EC" w:rsidRPr="00B93C88" w:rsidRDefault="00FE10EC" w:rsidP="009323CB">
          <w:pPr>
            <w:pStyle w:val="Sidhuvud"/>
            <w:rPr>
              <w:rFonts w:ascii="Times New Roman" w:hAnsi="Times New Roman"/>
            </w:rPr>
          </w:pPr>
        </w:p>
      </w:tc>
      <w:tc>
        <w:tcPr>
          <w:tcW w:w="3975" w:type="dxa"/>
        </w:tcPr>
        <w:p w:rsidR="00FE10EC" w:rsidRPr="00B93C88" w:rsidRDefault="00FE10EC" w:rsidP="009323CB">
          <w:pPr>
            <w:pStyle w:val="Sidhuvud"/>
            <w:rPr>
              <w:rFonts w:ascii="Times New Roman" w:hAnsi="Times New Roman"/>
            </w:rPr>
          </w:pPr>
          <w:r w:rsidRPr="00B93C88">
            <w:rPr>
              <w:rFonts w:ascii="Times New Roman" w:hAnsi="Times New Roman"/>
            </w:rPr>
            <w:t>Sammanträdesdatum</w:t>
          </w:r>
        </w:p>
      </w:tc>
      <w:tc>
        <w:tcPr>
          <w:tcW w:w="1078" w:type="dxa"/>
        </w:tcPr>
        <w:p w:rsidR="00FE10EC" w:rsidRPr="00B93C88" w:rsidRDefault="00FE10EC" w:rsidP="009323CB">
          <w:pPr>
            <w:pStyle w:val="Sidhuvud"/>
            <w:rPr>
              <w:rFonts w:ascii="Times New Roman" w:hAnsi="Times New Roman"/>
            </w:rPr>
          </w:pPr>
        </w:p>
      </w:tc>
    </w:tr>
    <w:tr w:rsidR="00FE10EC" w:rsidRPr="00B93C88" w:rsidTr="00BE2484">
      <w:trPr>
        <w:trHeight w:val="849"/>
      </w:trPr>
      <w:tc>
        <w:tcPr>
          <w:tcW w:w="1834" w:type="dxa"/>
          <w:vMerge/>
        </w:tcPr>
        <w:p w:rsidR="00FE10EC" w:rsidRPr="00B93C88" w:rsidRDefault="00FE10EC" w:rsidP="009323CB">
          <w:pPr>
            <w:pStyle w:val="Sidhuvud"/>
            <w:rPr>
              <w:rFonts w:ascii="Times New Roman" w:hAnsi="Times New Roman"/>
            </w:rPr>
          </w:pPr>
        </w:p>
      </w:tc>
      <w:tc>
        <w:tcPr>
          <w:tcW w:w="3799" w:type="dxa"/>
          <w:vMerge/>
        </w:tcPr>
        <w:p w:rsidR="00FE10EC" w:rsidRPr="00B93C88" w:rsidRDefault="00FE10EC" w:rsidP="009323CB">
          <w:pPr>
            <w:pStyle w:val="Sidhuvud"/>
            <w:rPr>
              <w:rFonts w:ascii="Times New Roman" w:hAnsi="Times New Roman"/>
            </w:rPr>
          </w:pPr>
        </w:p>
      </w:tc>
      <w:tc>
        <w:tcPr>
          <w:tcW w:w="3975" w:type="dxa"/>
        </w:tcPr>
        <w:p w:rsidR="00FE10EC" w:rsidRPr="00B93C88" w:rsidRDefault="00FE10EC" w:rsidP="00AA1ABD">
          <w:pPr>
            <w:pStyle w:val="Sidhuvud"/>
            <w:tabs>
              <w:tab w:val="left" w:pos="3828"/>
            </w:tabs>
            <w:rPr>
              <w:rFonts w:ascii="Times New Roman" w:hAnsi="Times New Roman"/>
            </w:rPr>
          </w:pPr>
          <w:r>
            <w:rPr>
              <w:rFonts w:ascii="Times New Roman" w:hAnsi="Times New Roman"/>
            </w:rPr>
            <w:t>2021-03-31</w:t>
          </w:r>
        </w:p>
      </w:tc>
      <w:tc>
        <w:tcPr>
          <w:tcW w:w="1078" w:type="dxa"/>
        </w:tcPr>
        <w:p w:rsidR="00FE10EC" w:rsidRPr="00B93C88" w:rsidRDefault="00FE10EC" w:rsidP="009323CB">
          <w:pPr>
            <w:pStyle w:val="Sidhuvud"/>
            <w:rPr>
              <w:rFonts w:ascii="Times New Roman" w:hAnsi="Times New Roman"/>
            </w:rPr>
          </w:pPr>
        </w:p>
      </w:tc>
    </w:tr>
  </w:tbl>
  <w:p w:rsidR="00FE10EC" w:rsidRPr="00B93C88" w:rsidRDefault="00FE10EC" w:rsidP="00B21122">
    <w:pPr>
      <w:pStyle w:val="Sidhuvud"/>
      <w:rPr>
        <w:rFonts w:ascii="Times New Roman" w:hAnsi="Times New Roman"/>
      </w:rPr>
    </w:pPr>
    <w:r w:rsidRPr="00B93C88">
      <w:rPr>
        <w:rFonts w:ascii="Times New Roman" w:hAnsi="Times New Roman"/>
      </w:rPr>
      <w:fldChar w:fldCharType="begin"/>
    </w:r>
    <w:r>
      <w:rPr>
        <w:rFonts w:ascii="Times New Roman" w:hAnsi="Times New Roman"/>
      </w:rPr>
      <w:instrText xml:space="preserve"> SET MEETING_RECORD_CaseName "KS.2021.0076" \* CharFormat</w:instrText>
    </w:r>
    <w:r w:rsidRPr="00B93C88">
      <w:rPr>
        <w:rFonts w:ascii="Times New Roman" w:hAnsi="Times New Roman"/>
      </w:rPr>
      <w:fldChar w:fldCharType="separate"/>
    </w:r>
    <w:bookmarkStart w:id="36" w:name="MEETING_RECORD_CaseName"/>
    <w:r>
      <w:rPr>
        <w:rFonts w:ascii="Times New Roman" w:hAnsi="Times New Roman"/>
        <w:noProof/>
      </w:rPr>
      <w:t>KS.2021.0076</w:t>
    </w:r>
    <w:bookmarkEnd w:id="36"/>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MEETING_RECORD_Location "Digitalt" \* CharFormat</w:instrText>
    </w:r>
    <w:r w:rsidRPr="00B93C88">
      <w:rPr>
        <w:rFonts w:ascii="Times New Roman" w:hAnsi="Times New Roman"/>
      </w:rPr>
      <w:fldChar w:fldCharType="separate"/>
    </w:r>
    <w:bookmarkStart w:id="37" w:name="MEETING_RECORD_Location"/>
    <w:r>
      <w:rPr>
        <w:rFonts w:ascii="Times New Roman" w:hAnsi="Times New Roman"/>
        <w:noProof/>
      </w:rPr>
      <w:t>Digitalt</w:t>
    </w:r>
    <w:bookmarkEnd w:id="37"/>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MEETING_RECORD_Secretary "" \* CharFormat</w:instrText>
    </w:r>
    <w:r w:rsidRPr="00B93C88">
      <w:rPr>
        <w:rFonts w:ascii="Times New Roman" w:hAnsi="Times New Roman"/>
      </w:rPr>
      <w:fldChar w:fldCharType="separate"/>
    </w:r>
    <w:bookmarkStart w:id="38" w:name="MEETING_RECORD_Secretary"/>
    <w:bookmarkEnd w:id="38"/>
    <w:r>
      <w:rPr>
        <w:rFonts w:ascii="Times New Roman" w:hAnsi="Times New Roman"/>
        <w:noProof/>
      </w:rPr>
      <w:t xml:space="preserve"> </w:t>
    </w:r>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MEETING_RECORD_BoardName "Kommunstyrelsen " \* CharFormat</w:instrText>
    </w:r>
    <w:r w:rsidRPr="00B93C88">
      <w:rPr>
        <w:rFonts w:ascii="Times New Roman" w:hAnsi="Times New Roman"/>
      </w:rPr>
      <w:fldChar w:fldCharType="separate"/>
    </w:r>
    <w:bookmarkStart w:id="39" w:name="MEETING_RECORD_BoardName"/>
    <w:r>
      <w:rPr>
        <w:rFonts w:ascii="Times New Roman" w:hAnsi="Times New Roman"/>
        <w:noProof/>
      </w:rPr>
      <w:t xml:space="preserve">Kommunstyrelsen </w:t>
    </w:r>
    <w:bookmarkEnd w:id="39"/>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MEETING_RECORD_StartDate "2021-03-31" \* CharFormat</w:instrText>
    </w:r>
    <w:r w:rsidRPr="00B93C88">
      <w:rPr>
        <w:rFonts w:ascii="Times New Roman" w:hAnsi="Times New Roman"/>
      </w:rPr>
      <w:fldChar w:fldCharType="separate"/>
    </w:r>
    <w:bookmarkStart w:id="40" w:name="MEETING_RECORD_StartDate"/>
    <w:r>
      <w:rPr>
        <w:rFonts w:ascii="Times New Roman" w:hAnsi="Times New Roman"/>
        <w:noProof/>
      </w:rPr>
      <w:t>2021-03-31</w:t>
    </w:r>
    <w:bookmarkEnd w:id="40"/>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MEETING_RECORD_StartTime "13:00" \* CharFormat</w:instrText>
    </w:r>
    <w:r w:rsidRPr="00B93C88">
      <w:rPr>
        <w:rFonts w:ascii="Times New Roman" w:hAnsi="Times New Roman"/>
      </w:rPr>
      <w:fldChar w:fldCharType="separate"/>
    </w:r>
    <w:bookmarkStart w:id="41" w:name="MEETING_RECORD_StartTime"/>
    <w:r>
      <w:rPr>
        <w:rFonts w:ascii="Times New Roman" w:hAnsi="Times New Roman"/>
        <w:noProof/>
      </w:rPr>
      <w:t>13:00</w:t>
    </w:r>
    <w:bookmarkEnd w:id="41"/>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MEETING_RECORD_EndDate "2021-03-31" \* CharFormat</w:instrText>
    </w:r>
    <w:r w:rsidRPr="00B93C88">
      <w:rPr>
        <w:rFonts w:ascii="Times New Roman" w:hAnsi="Times New Roman"/>
      </w:rPr>
      <w:fldChar w:fldCharType="separate"/>
    </w:r>
    <w:bookmarkStart w:id="42" w:name="MEETING_RECORD_EndDate"/>
    <w:r>
      <w:rPr>
        <w:rFonts w:ascii="Times New Roman" w:hAnsi="Times New Roman"/>
        <w:noProof/>
      </w:rPr>
      <w:t>2021-03-31</w:t>
    </w:r>
    <w:bookmarkEnd w:id="42"/>
    <w:r w:rsidRPr="00B93C88">
      <w:rPr>
        <w:rFonts w:ascii="Times New Roman" w:hAnsi="Times New Roman"/>
      </w:rPr>
      <w:fldChar w:fldCharType="end"/>
    </w:r>
    <w:r w:rsidRPr="00B93C88">
      <w:rPr>
        <w:rFonts w:ascii="Times New Roman" w:hAnsi="Times New Roman"/>
      </w:rPr>
      <w:fldChar w:fldCharType="begin"/>
    </w:r>
    <w:r>
      <w:rPr>
        <w:rFonts w:ascii="Times New Roman" w:hAnsi="Times New Roman"/>
      </w:rPr>
      <w:instrText xml:space="preserve"> SET MEETING_RECORD_EndTime "17:00" \* CharFormat</w:instrText>
    </w:r>
    <w:r w:rsidRPr="00B93C88">
      <w:rPr>
        <w:rFonts w:ascii="Times New Roman" w:hAnsi="Times New Roman"/>
      </w:rPr>
      <w:fldChar w:fldCharType="separate"/>
    </w:r>
    <w:bookmarkStart w:id="43" w:name="MEETING_RECORD_EndTime"/>
    <w:r>
      <w:rPr>
        <w:rFonts w:ascii="Times New Roman" w:hAnsi="Times New Roman"/>
        <w:noProof/>
      </w:rPr>
      <w:t>17:00</w:t>
    </w:r>
    <w:bookmarkEnd w:id="43"/>
    <w:r w:rsidRPr="00B93C88">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98710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BB3830"/>
    <w:multiLevelType w:val="hybridMultilevel"/>
    <w:tmpl w:val="8BBACA4C"/>
    <w:lvl w:ilvl="0" w:tplc="4FEEBA34">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C7731B"/>
    <w:multiLevelType w:val="hybridMultilevel"/>
    <w:tmpl w:val="6D64F0A4"/>
    <w:lvl w:ilvl="0" w:tplc="0D84F560">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D166C7"/>
    <w:multiLevelType w:val="multilevel"/>
    <w:tmpl w:val="041D001D"/>
    <w:styleLink w:val="List8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E33882"/>
    <w:multiLevelType w:val="singleLevel"/>
    <w:tmpl w:val="F20A2940"/>
    <w:name w:val="lt61"/>
    <w:lvl w:ilvl="0">
      <w:start w:val="2"/>
      <w:numFmt w:val="decimal"/>
      <w:lvlText w:val="%1."/>
      <w:lvlJc w:val="left"/>
      <w:pPr>
        <w:ind w:left="720" w:hanging="360"/>
      </w:pPr>
    </w:lvl>
  </w:abstractNum>
  <w:abstractNum w:abstractNumId="5" w15:restartNumberingAfterBreak="0">
    <w:nsid w:val="05F52BA0"/>
    <w:multiLevelType w:val="hybridMultilevel"/>
    <w:tmpl w:val="91340328"/>
    <w:lvl w:ilvl="0" w:tplc="61FC966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6DC50A2"/>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9AB28A9"/>
    <w:multiLevelType w:val="singleLevel"/>
    <w:tmpl w:val="0D84F560"/>
    <w:name w:val="lt80"/>
    <w:lvl w:ilvl="0">
      <w:start w:val="1"/>
      <w:numFmt w:val="decimal"/>
      <w:lvlText w:val="%1."/>
      <w:lvlJc w:val="left"/>
      <w:pPr>
        <w:ind w:left="720" w:hanging="360"/>
      </w:pPr>
    </w:lvl>
  </w:abstractNum>
  <w:abstractNum w:abstractNumId="8" w15:restartNumberingAfterBreak="0">
    <w:nsid w:val="0BA1469D"/>
    <w:multiLevelType w:val="hybridMultilevel"/>
    <w:tmpl w:val="55C6DE4C"/>
    <w:lvl w:ilvl="0" w:tplc="5102400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BC77519"/>
    <w:multiLevelType w:val="multilevel"/>
    <w:tmpl w:val="041D001D"/>
    <w:styleLink w:val="List8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386B41"/>
    <w:multiLevelType w:val="singleLevel"/>
    <w:tmpl w:val="0B24CC4E"/>
    <w:name w:val="lt91"/>
    <w:lvl w:ilvl="0">
      <w:start w:val="4"/>
      <w:numFmt w:val="decimal"/>
      <w:lvlText w:val="%1."/>
      <w:lvlJc w:val="left"/>
      <w:pPr>
        <w:ind w:left="720" w:hanging="360"/>
      </w:pPr>
    </w:lvl>
  </w:abstractNum>
  <w:abstractNum w:abstractNumId="11" w15:restartNumberingAfterBreak="0">
    <w:nsid w:val="0DE24B9A"/>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2" w15:restartNumberingAfterBreak="0">
    <w:nsid w:val="0E3957C7"/>
    <w:multiLevelType w:val="singleLevel"/>
    <w:tmpl w:val="5E6A7262"/>
    <w:name w:val="lt67"/>
    <w:lvl w:ilvl="0">
      <w:start w:val="1"/>
      <w:numFmt w:val="decimal"/>
      <w:lvlText w:val="%1."/>
      <w:lvlJc w:val="left"/>
      <w:pPr>
        <w:ind w:left="720" w:hanging="360"/>
      </w:pPr>
    </w:lvl>
  </w:abstractNum>
  <w:abstractNum w:abstractNumId="13" w15:restartNumberingAfterBreak="0">
    <w:nsid w:val="0E795954"/>
    <w:multiLevelType w:val="hybridMultilevel"/>
    <w:tmpl w:val="44667CBC"/>
    <w:lvl w:ilvl="0" w:tplc="62A4ACC2">
      <w:start w:val="2"/>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0542933"/>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5" w15:restartNumberingAfterBreak="0">
    <w:nsid w:val="10A416D5"/>
    <w:multiLevelType w:val="hybridMultilevel"/>
    <w:tmpl w:val="32543CA8"/>
    <w:lvl w:ilvl="0" w:tplc="8D78BF9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1884545"/>
    <w:multiLevelType w:val="multilevel"/>
    <w:tmpl w:val="041D001D"/>
    <w:styleLink w:val="List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DB3210"/>
    <w:multiLevelType w:val="singleLevel"/>
    <w:tmpl w:val="A7D03F56"/>
    <w:name w:val="lt62"/>
    <w:lvl w:ilvl="0">
      <w:start w:val="1"/>
      <w:numFmt w:val="decimal"/>
      <w:lvlText w:val="%1."/>
      <w:lvlJc w:val="left"/>
      <w:pPr>
        <w:ind w:left="720" w:hanging="360"/>
      </w:pPr>
    </w:lvl>
  </w:abstractNum>
  <w:abstractNum w:abstractNumId="18" w15:restartNumberingAfterBreak="0">
    <w:nsid w:val="12213F9F"/>
    <w:multiLevelType w:val="singleLevel"/>
    <w:tmpl w:val="1E121F0E"/>
    <w:name w:val="lt85"/>
    <w:lvl w:ilvl="0">
      <w:start w:val="2"/>
      <w:numFmt w:val="decimal"/>
      <w:lvlText w:val="%1."/>
      <w:lvlJc w:val="left"/>
      <w:pPr>
        <w:ind w:left="720" w:hanging="360"/>
      </w:pPr>
    </w:lvl>
  </w:abstractNum>
  <w:abstractNum w:abstractNumId="19" w15:restartNumberingAfterBreak="0">
    <w:nsid w:val="1254421C"/>
    <w:multiLevelType w:val="hybridMultilevel"/>
    <w:tmpl w:val="2ECCA9BA"/>
    <w:lvl w:ilvl="0" w:tplc="F842917E">
      <w:start w:val="1"/>
      <w:numFmt w:val="decimal"/>
      <w:lvlText w:val="%1."/>
      <w:lvlJc w:val="left"/>
      <w:pPr>
        <w:ind w:left="720" w:hanging="360"/>
      </w:pPr>
      <w:rPr>
        <w:rFonts w:hint="default"/>
        <w:b w:val="0"/>
        <w:bCs/>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12847788"/>
    <w:multiLevelType w:val="hybridMultilevel"/>
    <w:tmpl w:val="E9B6A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329348C"/>
    <w:multiLevelType w:val="hybridMultilevel"/>
    <w:tmpl w:val="93C4380E"/>
    <w:lvl w:ilvl="0" w:tplc="EA682BD6">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134312D6"/>
    <w:multiLevelType w:val="multilevel"/>
    <w:tmpl w:val="041D001D"/>
    <w:styleLink w:val="List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3920F0C"/>
    <w:multiLevelType w:val="singleLevel"/>
    <w:tmpl w:val="C4044844"/>
    <w:name w:val="lt70"/>
    <w:lvl w:ilvl="0">
      <w:start w:val="1"/>
      <w:numFmt w:val="decimal"/>
      <w:lvlText w:val="%1."/>
      <w:lvlJc w:val="left"/>
      <w:pPr>
        <w:ind w:left="720" w:hanging="360"/>
      </w:pPr>
    </w:lvl>
  </w:abstractNum>
  <w:abstractNum w:abstractNumId="24" w15:restartNumberingAfterBreak="0">
    <w:nsid w:val="15593B5E"/>
    <w:multiLevelType w:val="hybridMultilevel"/>
    <w:tmpl w:val="F33CF338"/>
    <w:lvl w:ilvl="0" w:tplc="0DF81F66">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165911D8"/>
    <w:multiLevelType w:val="hybridMultilevel"/>
    <w:tmpl w:val="93C4380E"/>
    <w:lvl w:ilvl="0" w:tplc="EA682BD6">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16D07146"/>
    <w:multiLevelType w:val="multilevel"/>
    <w:tmpl w:val="D42C2480"/>
    <w:lvl w:ilvl="0">
      <w:start w:val="1"/>
      <w:numFmt w:val="bullet"/>
      <w:pStyle w:val="Punktlista0"/>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27" w15:restartNumberingAfterBreak="0">
    <w:nsid w:val="171C3DCA"/>
    <w:multiLevelType w:val="singleLevel"/>
    <w:tmpl w:val="5D38A446"/>
    <w:name w:val="lt92"/>
    <w:lvl w:ilvl="0">
      <w:start w:val="1"/>
      <w:numFmt w:val="decimal"/>
      <w:lvlText w:val="%1."/>
      <w:lvlJc w:val="left"/>
      <w:pPr>
        <w:ind w:left="720" w:hanging="360"/>
      </w:pPr>
    </w:lvl>
  </w:abstractNum>
  <w:abstractNum w:abstractNumId="28" w15:restartNumberingAfterBreak="0">
    <w:nsid w:val="17A55A27"/>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29" w15:restartNumberingAfterBreak="0">
    <w:nsid w:val="17DE4DF7"/>
    <w:multiLevelType w:val="hybridMultilevel"/>
    <w:tmpl w:val="1E144C2E"/>
    <w:lvl w:ilvl="0" w:tplc="48E285C4">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18C97E6D"/>
    <w:multiLevelType w:val="singleLevel"/>
    <w:tmpl w:val="4A285CE4"/>
    <w:name w:val="lt93"/>
    <w:lvl w:ilvl="0">
      <w:start w:val="2"/>
      <w:numFmt w:val="decimal"/>
      <w:lvlText w:val="%1."/>
      <w:lvlJc w:val="left"/>
      <w:pPr>
        <w:ind w:left="720" w:hanging="360"/>
      </w:pPr>
    </w:lvl>
  </w:abstractNum>
  <w:abstractNum w:abstractNumId="31" w15:restartNumberingAfterBreak="0">
    <w:nsid w:val="193E1202"/>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19B028BD"/>
    <w:multiLevelType w:val="hybridMultilevel"/>
    <w:tmpl w:val="3648E530"/>
    <w:lvl w:ilvl="0" w:tplc="21B46366">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19DF3B84"/>
    <w:multiLevelType w:val="singleLevel"/>
    <w:tmpl w:val="4FEEBA34"/>
    <w:name w:val="lt90"/>
    <w:lvl w:ilvl="0">
      <w:start w:val="3"/>
      <w:numFmt w:val="decimal"/>
      <w:lvlText w:val="%1."/>
      <w:lvlJc w:val="left"/>
      <w:pPr>
        <w:ind w:left="720" w:hanging="360"/>
      </w:pPr>
    </w:lvl>
  </w:abstractNum>
  <w:abstractNum w:abstractNumId="34" w15:restartNumberingAfterBreak="0">
    <w:nsid w:val="1A5B52F8"/>
    <w:multiLevelType w:val="multilevel"/>
    <w:tmpl w:val="041D001D"/>
    <w:styleLink w:val="List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BA13581"/>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1D8C2B5A"/>
    <w:multiLevelType w:val="singleLevel"/>
    <w:tmpl w:val="C9185106"/>
    <w:name w:val="lt58"/>
    <w:lvl w:ilvl="0">
      <w:start w:val="1"/>
      <w:numFmt w:val="decimal"/>
      <w:lvlText w:val="%1."/>
      <w:lvlJc w:val="left"/>
      <w:pPr>
        <w:ind w:left="720" w:hanging="360"/>
      </w:pPr>
    </w:lvl>
  </w:abstractNum>
  <w:abstractNum w:abstractNumId="37" w15:restartNumberingAfterBreak="0">
    <w:nsid w:val="1DE521C7"/>
    <w:multiLevelType w:val="multilevel"/>
    <w:tmpl w:val="041D001D"/>
    <w:styleLink w:val="List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460ADE"/>
    <w:multiLevelType w:val="multilevel"/>
    <w:tmpl w:val="041D001D"/>
    <w:styleLink w:val="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F6D614D"/>
    <w:multiLevelType w:val="hybridMultilevel"/>
    <w:tmpl w:val="46BAC42C"/>
    <w:lvl w:ilvl="0" w:tplc="229E664E">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1FA648D0"/>
    <w:multiLevelType w:val="singleLevel"/>
    <w:tmpl w:val="1E12DB44"/>
    <w:name w:val="lt81"/>
    <w:lvl w:ilvl="0">
      <w:start w:val="1"/>
      <w:numFmt w:val="decimal"/>
      <w:lvlText w:val="%1."/>
      <w:lvlJc w:val="left"/>
      <w:pPr>
        <w:ind w:left="720" w:hanging="360"/>
      </w:pPr>
    </w:lvl>
  </w:abstractNum>
  <w:abstractNum w:abstractNumId="41" w15:restartNumberingAfterBreak="0">
    <w:nsid w:val="1FDF63FE"/>
    <w:multiLevelType w:val="multilevel"/>
    <w:tmpl w:val="041D001D"/>
    <w:styleLink w:val="List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E95964"/>
    <w:multiLevelType w:val="singleLevel"/>
    <w:tmpl w:val="B0DEE8A8"/>
    <w:name w:val="lt55"/>
    <w:lvl w:ilvl="0">
      <w:start w:val="2"/>
      <w:numFmt w:val="decimal"/>
      <w:lvlText w:val="%1."/>
      <w:lvlJc w:val="left"/>
      <w:pPr>
        <w:ind w:left="720" w:hanging="360"/>
      </w:pPr>
    </w:lvl>
  </w:abstractNum>
  <w:abstractNum w:abstractNumId="43" w15:restartNumberingAfterBreak="0">
    <w:nsid w:val="20144B52"/>
    <w:multiLevelType w:val="multilevel"/>
    <w:tmpl w:val="041D001D"/>
    <w:styleLink w:val="List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07D2130"/>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20B31B01"/>
    <w:multiLevelType w:val="singleLevel"/>
    <w:tmpl w:val="4016EF70"/>
    <w:name w:val="lt52"/>
    <w:lvl w:ilvl="0">
      <w:start w:val="1"/>
      <w:numFmt w:val="decimal"/>
      <w:lvlText w:val="%1."/>
      <w:lvlJc w:val="left"/>
      <w:pPr>
        <w:ind w:left="720" w:hanging="360"/>
      </w:pPr>
    </w:lvl>
  </w:abstractNum>
  <w:abstractNum w:abstractNumId="46" w15:restartNumberingAfterBreak="0">
    <w:nsid w:val="210F668E"/>
    <w:multiLevelType w:val="singleLevel"/>
    <w:tmpl w:val="229E664E"/>
    <w:name w:val="lt79"/>
    <w:lvl w:ilvl="0">
      <w:start w:val="1"/>
      <w:numFmt w:val="decimal"/>
      <w:lvlText w:val="%1."/>
      <w:lvlJc w:val="left"/>
      <w:pPr>
        <w:ind w:left="720" w:hanging="360"/>
      </w:pPr>
    </w:lvl>
  </w:abstractNum>
  <w:abstractNum w:abstractNumId="47" w15:restartNumberingAfterBreak="0">
    <w:nsid w:val="226D6BD5"/>
    <w:multiLevelType w:val="multilevel"/>
    <w:tmpl w:val="041D001D"/>
    <w:styleLink w:val="List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27D45C2"/>
    <w:multiLevelType w:val="singleLevel"/>
    <w:tmpl w:val="DC4CECCC"/>
    <w:name w:val="lt56"/>
    <w:lvl w:ilvl="0">
      <w:start w:val="1"/>
      <w:numFmt w:val="decimal"/>
      <w:lvlText w:val="%1."/>
      <w:lvlJc w:val="left"/>
      <w:pPr>
        <w:ind w:left="720" w:hanging="360"/>
      </w:pPr>
    </w:lvl>
  </w:abstractNum>
  <w:abstractNum w:abstractNumId="49" w15:restartNumberingAfterBreak="0">
    <w:nsid w:val="23CE3C5F"/>
    <w:multiLevelType w:val="hybridMultilevel"/>
    <w:tmpl w:val="B58688A4"/>
    <w:lvl w:ilvl="0" w:tplc="229E664E">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24602FD7"/>
    <w:multiLevelType w:val="singleLevel"/>
    <w:tmpl w:val="F40883B2"/>
    <w:name w:val="lt88"/>
    <w:lvl w:ilvl="0">
      <w:start w:val="1"/>
      <w:numFmt w:val="decimal"/>
      <w:lvlText w:val="%1."/>
      <w:lvlJc w:val="left"/>
      <w:pPr>
        <w:ind w:left="720" w:hanging="360"/>
      </w:pPr>
    </w:lvl>
  </w:abstractNum>
  <w:abstractNum w:abstractNumId="51" w15:restartNumberingAfterBreak="0">
    <w:nsid w:val="24A9235D"/>
    <w:multiLevelType w:val="hybridMultilevel"/>
    <w:tmpl w:val="A82AE44C"/>
    <w:lvl w:ilvl="0" w:tplc="E318CCF8">
      <w:start w:val="2"/>
      <w:numFmt w:val="decimal"/>
      <w:lvlText w:val="%1."/>
      <w:lvlJc w:val="left"/>
      <w:pPr>
        <w:ind w:left="720" w:hanging="360"/>
      </w:pPr>
      <w:rPr>
        <w:rFonts w:ascii="Times New Roman" w:hAnsi="Times New Roman" w:cs="Times New Roman"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257B285D"/>
    <w:multiLevelType w:val="multilevel"/>
    <w:tmpl w:val="041D001D"/>
    <w:styleLink w:val="List4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5E44A5E"/>
    <w:multiLevelType w:val="hybridMultilevel"/>
    <w:tmpl w:val="93C4380E"/>
    <w:lvl w:ilvl="0" w:tplc="EA682BD6">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25E91715"/>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55" w15:restartNumberingAfterBreak="0">
    <w:nsid w:val="26275C38"/>
    <w:multiLevelType w:val="singleLevel"/>
    <w:tmpl w:val="3EC2209E"/>
    <w:name w:val="lt68"/>
    <w:lvl w:ilvl="0">
      <w:start w:val="1"/>
      <w:numFmt w:val="decimal"/>
      <w:lvlText w:val="%1."/>
      <w:lvlJc w:val="left"/>
      <w:pPr>
        <w:ind w:left="720" w:hanging="360"/>
      </w:pPr>
    </w:lvl>
  </w:abstractNum>
  <w:abstractNum w:abstractNumId="56" w15:restartNumberingAfterBreak="0">
    <w:nsid w:val="26D918B8"/>
    <w:multiLevelType w:val="multilevel"/>
    <w:tmpl w:val="041D001D"/>
    <w:styleLink w:val="List5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79B10DD"/>
    <w:multiLevelType w:val="singleLevel"/>
    <w:tmpl w:val="61FC966A"/>
    <w:name w:val="lt73"/>
    <w:lvl w:ilvl="0">
      <w:start w:val="1"/>
      <w:numFmt w:val="decimal"/>
      <w:lvlText w:val="%1."/>
      <w:lvlJc w:val="left"/>
      <w:pPr>
        <w:ind w:left="720" w:hanging="360"/>
      </w:pPr>
    </w:lvl>
  </w:abstractNum>
  <w:abstractNum w:abstractNumId="58" w15:restartNumberingAfterBreak="0">
    <w:nsid w:val="28364A61"/>
    <w:multiLevelType w:val="hybridMultilevel"/>
    <w:tmpl w:val="7B481C24"/>
    <w:lvl w:ilvl="0" w:tplc="AC362C00">
      <w:start w:val="2"/>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286148F5"/>
    <w:multiLevelType w:val="hybridMultilevel"/>
    <w:tmpl w:val="FB20A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296D7BAA"/>
    <w:multiLevelType w:val="singleLevel"/>
    <w:tmpl w:val="C346C7FC"/>
    <w:name w:val="lt76"/>
    <w:lvl w:ilvl="0">
      <w:start w:val="4"/>
      <w:numFmt w:val="decimal"/>
      <w:lvlText w:val="%1."/>
      <w:lvlJc w:val="left"/>
      <w:pPr>
        <w:ind w:left="720" w:hanging="360"/>
      </w:pPr>
    </w:lvl>
  </w:abstractNum>
  <w:abstractNum w:abstractNumId="61" w15:restartNumberingAfterBreak="0">
    <w:nsid w:val="2995682B"/>
    <w:multiLevelType w:val="multilevel"/>
    <w:tmpl w:val="041D001D"/>
    <w:styleLink w:val="List6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A007756"/>
    <w:multiLevelType w:val="multilevel"/>
    <w:tmpl w:val="041D001D"/>
    <w:styleLink w:val="List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AC751C4"/>
    <w:multiLevelType w:val="multilevel"/>
    <w:tmpl w:val="041D001D"/>
    <w:styleLink w:val="List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AD27B0A"/>
    <w:multiLevelType w:val="multilevel"/>
    <w:tmpl w:val="041D001D"/>
    <w:styleLink w:val="List9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BDB369F"/>
    <w:multiLevelType w:val="multilevel"/>
    <w:tmpl w:val="041D001D"/>
    <w:styleLink w:val="List7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CA85E6F"/>
    <w:multiLevelType w:val="hybridMultilevel"/>
    <w:tmpl w:val="2084C8A4"/>
    <w:lvl w:ilvl="0" w:tplc="CC6CE4C2">
      <w:start w:val="2"/>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2DC778CD"/>
    <w:multiLevelType w:val="multilevel"/>
    <w:tmpl w:val="041D001D"/>
    <w:styleLink w:val="List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EC73DDE"/>
    <w:multiLevelType w:val="multilevel"/>
    <w:tmpl w:val="041D001D"/>
    <w:styleLink w:val="List5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F0627D2"/>
    <w:multiLevelType w:val="hybridMultilevel"/>
    <w:tmpl w:val="B24470A2"/>
    <w:lvl w:ilvl="0" w:tplc="718C8B88">
      <w:start w:val="3"/>
      <w:numFmt w:val="decimal"/>
      <w:lvlText w:val="%1."/>
      <w:lvlJc w:val="left"/>
      <w:pPr>
        <w:ind w:left="720" w:hanging="360"/>
      </w:pPr>
      <w:rPr>
        <w:rFonts w:ascii="Times New Roman" w:hAnsi="Times New Roman" w:cs="Times New Roman"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2F1E4D4D"/>
    <w:multiLevelType w:val="hybridMultilevel"/>
    <w:tmpl w:val="17E633C2"/>
    <w:lvl w:ilvl="0" w:tplc="2010896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30283C8B"/>
    <w:multiLevelType w:val="multilevel"/>
    <w:tmpl w:val="041D001D"/>
    <w:styleLink w:val="List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04789"/>
    <w:multiLevelType w:val="hybridMultilevel"/>
    <w:tmpl w:val="35AC52B2"/>
    <w:lvl w:ilvl="0" w:tplc="33303A3C">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30F60987"/>
    <w:multiLevelType w:val="multilevel"/>
    <w:tmpl w:val="041D001D"/>
    <w:styleLink w:val="List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2F47A02"/>
    <w:multiLevelType w:val="multilevel"/>
    <w:tmpl w:val="041D001D"/>
    <w:styleLink w:val="List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312023E"/>
    <w:multiLevelType w:val="hybridMultilevel"/>
    <w:tmpl w:val="7DAEE2F6"/>
    <w:lvl w:ilvl="0" w:tplc="C278FF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15:restartNumberingAfterBreak="0">
    <w:nsid w:val="33237333"/>
    <w:multiLevelType w:val="singleLevel"/>
    <w:tmpl w:val="84A2C3AA"/>
    <w:name w:val="lt64"/>
    <w:lvl w:ilvl="0">
      <w:start w:val="1"/>
      <w:numFmt w:val="decimal"/>
      <w:lvlText w:val="%1."/>
      <w:lvlJc w:val="left"/>
      <w:pPr>
        <w:ind w:left="720" w:hanging="360"/>
      </w:pPr>
    </w:lvl>
  </w:abstractNum>
  <w:abstractNum w:abstractNumId="77" w15:restartNumberingAfterBreak="0">
    <w:nsid w:val="3515365F"/>
    <w:multiLevelType w:val="singleLevel"/>
    <w:tmpl w:val="4B124E48"/>
    <w:name w:val="lt48"/>
    <w:lvl w:ilvl="0">
      <w:start w:val="1"/>
      <w:numFmt w:val="decimal"/>
      <w:lvlText w:val="%1."/>
      <w:lvlJc w:val="left"/>
      <w:pPr>
        <w:ind w:left="720" w:hanging="360"/>
      </w:pPr>
    </w:lvl>
  </w:abstractNum>
  <w:abstractNum w:abstractNumId="78" w15:restartNumberingAfterBreak="0">
    <w:nsid w:val="354568C4"/>
    <w:multiLevelType w:val="hybridMultilevel"/>
    <w:tmpl w:val="A860E814"/>
    <w:lvl w:ilvl="0" w:tplc="28769DD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3634169C"/>
    <w:multiLevelType w:val="singleLevel"/>
    <w:tmpl w:val="04C074FC"/>
    <w:name w:val="lt87"/>
    <w:lvl w:ilvl="0">
      <w:start w:val="1"/>
      <w:numFmt w:val="decimal"/>
      <w:lvlText w:val="%1."/>
      <w:lvlJc w:val="left"/>
      <w:pPr>
        <w:ind w:left="720" w:hanging="360"/>
      </w:pPr>
    </w:lvl>
  </w:abstractNum>
  <w:abstractNum w:abstractNumId="80"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81" w15:restartNumberingAfterBreak="0">
    <w:nsid w:val="390A685A"/>
    <w:multiLevelType w:val="hybridMultilevel"/>
    <w:tmpl w:val="D09EC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2" w15:restartNumberingAfterBreak="0">
    <w:nsid w:val="3A7A2470"/>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83" w15:restartNumberingAfterBreak="0">
    <w:nsid w:val="3BD46B31"/>
    <w:multiLevelType w:val="hybridMultilevel"/>
    <w:tmpl w:val="134495AC"/>
    <w:lvl w:ilvl="0" w:tplc="1E12DB44">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15:restartNumberingAfterBreak="0">
    <w:nsid w:val="3CAB3C15"/>
    <w:multiLevelType w:val="singleLevel"/>
    <w:tmpl w:val="A27E5788"/>
    <w:name w:val="lt49"/>
    <w:lvl w:ilvl="0">
      <w:start w:val="2"/>
      <w:numFmt w:val="decimal"/>
      <w:lvlText w:val="%1."/>
      <w:lvlJc w:val="left"/>
      <w:pPr>
        <w:ind w:left="720" w:hanging="360"/>
      </w:pPr>
    </w:lvl>
  </w:abstractNum>
  <w:abstractNum w:abstractNumId="85" w15:restartNumberingAfterBreak="0">
    <w:nsid w:val="3CB82276"/>
    <w:multiLevelType w:val="multilevel"/>
    <w:tmpl w:val="041D001D"/>
    <w:styleLink w:val="List6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E2E1E3E"/>
    <w:multiLevelType w:val="singleLevel"/>
    <w:tmpl w:val="BFC0A2E2"/>
    <w:name w:val="lt86"/>
    <w:lvl w:ilvl="0">
      <w:start w:val="1"/>
      <w:numFmt w:val="decimal"/>
      <w:lvlText w:val="%1."/>
      <w:lvlJc w:val="left"/>
      <w:pPr>
        <w:ind w:left="720" w:hanging="360"/>
      </w:pPr>
    </w:lvl>
  </w:abstractNum>
  <w:abstractNum w:abstractNumId="87" w15:restartNumberingAfterBreak="0">
    <w:nsid w:val="410C3A47"/>
    <w:multiLevelType w:val="singleLevel"/>
    <w:tmpl w:val="897613E0"/>
    <w:name w:val="lt57"/>
    <w:lvl w:ilvl="0">
      <w:start w:val="2"/>
      <w:numFmt w:val="decimal"/>
      <w:lvlText w:val="%1."/>
      <w:lvlJc w:val="left"/>
      <w:pPr>
        <w:ind w:left="720" w:hanging="360"/>
      </w:pPr>
    </w:lvl>
  </w:abstractNum>
  <w:abstractNum w:abstractNumId="88" w15:restartNumberingAfterBreak="0">
    <w:nsid w:val="412861DE"/>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15:restartNumberingAfterBreak="0">
    <w:nsid w:val="412A1F61"/>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0" w15:restartNumberingAfterBreak="0">
    <w:nsid w:val="42FD1532"/>
    <w:multiLevelType w:val="hybridMultilevel"/>
    <w:tmpl w:val="2CF64E5E"/>
    <w:lvl w:ilvl="0" w:tplc="FB269C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15:restartNumberingAfterBreak="0">
    <w:nsid w:val="439E4FF4"/>
    <w:multiLevelType w:val="hybridMultilevel"/>
    <w:tmpl w:val="F404C604"/>
    <w:lvl w:ilvl="0" w:tplc="0B24CC4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15:restartNumberingAfterBreak="0">
    <w:nsid w:val="44122CF3"/>
    <w:multiLevelType w:val="hybridMultilevel"/>
    <w:tmpl w:val="93C4380E"/>
    <w:lvl w:ilvl="0" w:tplc="EA682BD6">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15:restartNumberingAfterBreak="0">
    <w:nsid w:val="447F70C2"/>
    <w:multiLevelType w:val="multilevel"/>
    <w:tmpl w:val="041D001D"/>
    <w:styleLink w:val="List8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6014C55"/>
    <w:multiLevelType w:val="multilevel"/>
    <w:tmpl w:val="041D001D"/>
    <w:styleLink w:val="List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613051A"/>
    <w:multiLevelType w:val="multilevel"/>
    <w:tmpl w:val="041D001D"/>
    <w:styleLink w:val="List8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75835FF"/>
    <w:multiLevelType w:val="multilevel"/>
    <w:tmpl w:val="041D001D"/>
    <w:styleLink w:val="List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796035C"/>
    <w:multiLevelType w:val="hybridMultilevel"/>
    <w:tmpl w:val="49D6F0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8" w15:restartNumberingAfterBreak="0">
    <w:nsid w:val="48540FC8"/>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99" w15:restartNumberingAfterBreak="0">
    <w:nsid w:val="488E3EC3"/>
    <w:multiLevelType w:val="hybridMultilevel"/>
    <w:tmpl w:val="5E8470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0" w15:restartNumberingAfterBreak="0">
    <w:nsid w:val="48952EC9"/>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48E07D8E"/>
    <w:multiLevelType w:val="multilevel"/>
    <w:tmpl w:val="041D001D"/>
    <w:styleLink w:val="List6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49AA4404"/>
    <w:multiLevelType w:val="hybridMultilevel"/>
    <w:tmpl w:val="BD4C91DE"/>
    <w:lvl w:ilvl="0" w:tplc="5F5E184C">
      <w:start w:val="1"/>
      <w:numFmt w:val="decimal"/>
      <w:lvlText w:val="%1."/>
      <w:lvlJc w:val="left"/>
      <w:pPr>
        <w:ind w:left="720" w:hanging="360"/>
      </w:pPr>
      <w:rPr>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49B864E1"/>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4ABE1418"/>
    <w:multiLevelType w:val="singleLevel"/>
    <w:tmpl w:val="3D4E297A"/>
    <w:name w:val="lt82"/>
    <w:lvl w:ilvl="0">
      <w:start w:val="1"/>
      <w:numFmt w:val="decimal"/>
      <w:lvlText w:val="%1."/>
      <w:lvlJc w:val="left"/>
      <w:pPr>
        <w:ind w:left="720" w:hanging="360"/>
      </w:pPr>
    </w:lvl>
  </w:abstractNum>
  <w:abstractNum w:abstractNumId="105" w15:restartNumberingAfterBreak="0">
    <w:nsid w:val="4B9B44D2"/>
    <w:multiLevelType w:val="hybridMultilevel"/>
    <w:tmpl w:val="EE720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6" w15:restartNumberingAfterBreak="0">
    <w:nsid w:val="4BD864B5"/>
    <w:multiLevelType w:val="singleLevel"/>
    <w:tmpl w:val="8AC6731E"/>
    <w:name w:val="lt60"/>
    <w:lvl w:ilvl="0">
      <w:start w:val="1"/>
      <w:numFmt w:val="decimal"/>
      <w:lvlText w:val="%1."/>
      <w:lvlJc w:val="left"/>
      <w:pPr>
        <w:ind w:left="720" w:hanging="360"/>
      </w:pPr>
    </w:lvl>
  </w:abstractNum>
  <w:abstractNum w:abstractNumId="107" w15:restartNumberingAfterBreak="0">
    <w:nsid w:val="4D451864"/>
    <w:multiLevelType w:val="multilevel"/>
    <w:tmpl w:val="041D001D"/>
    <w:styleLink w:val="List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D840397"/>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9" w15:restartNumberingAfterBreak="0">
    <w:nsid w:val="4E0D0680"/>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0" w15:restartNumberingAfterBreak="0">
    <w:nsid w:val="4E107FCD"/>
    <w:multiLevelType w:val="hybridMultilevel"/>
    <w:tmpl w:val="60BA2E70"/>
    <w:lvl w:ilvl="0" w:tplc="6DFA83A8">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1" w15:restartNumberingAfterBreak="0">
    <w:nsid w:val="4E3A52C5"/>
    <w:multiLevelType w:val="hybridMultilevel"/>
    <w:tmpl w:val="16D409BC"/>
    <w:lvl w:ilvl="0" w:tplc="5D38A446">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2" w15:restartNumberingAfterBreak="0">
    <w:nsid w:val="4EAB3023"/>
    <w:multiLevelType w:val="multilevel"/>
    <w:tmpl w:val="041D001D"/>
    <w:styleLink w:val="List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F01134E"/>
    <w:multiLevelType w:val="hybridMultilevel"/>
    <w:tmpl w:val="A3D4770A"/>
    <w:lvl w:ilvl="0" w:tplc="5E6A726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4" w15:restartNumberingAfterBreak="0">
    <w:nsid w:val="4FB93360"/>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5" w15:restartNumberingAfterBreak="0">
    <w:nsid w:val="50B02651"/>
    <w:multiLevelType w:val="singleLevel"/>
    <w:tmpl w:val="510A4268"/>
    <w:name w:val="lt54"/>
    <w:lvl w:ilvl="0">
      <w:start w:val="1"/>
      <w:numFmt w:val="decimal"/>
      <w:lvlText w:val="%1."/>
      <w:lvlJc w:val="left"/>
      <w:pPr>
        <w:ind w:left="720" w:hanging="360"/>
      </w:pPr>
    </w:lvl>
  </w:abstractNum>
  <w:abstractNum w:abstractNumId="116" w15:restartNumberingAfterBreak="0">
    <w:nsid w:val="50E3663D"/>
    <w:multiLevelType w:val="singleLevel"/>
    <w:tmpl w:val="18444E76"/>
    <w:name w:val="lt53"/>
    <w:lvl w:ilvl="0">
      <w:start w:val="2"/>
      <w:numFmt w:val="decimal"/>
      <w:lvlText w:val="%1."/>
      <w:lvlJc w:val="left"/>
      <w:pPr>
        <w:ind w:left="720" w:hanging="360"/>
      </w:pPr>
    </w:lvl>
  </w:abstractNum>
  <w:abstractNum w:abstractNumId="117" w15:restartNumberingAfterBreak="0">
    <w:nsid w:val="51125CA9"/>
    <w:multiLevelType w:val="hybridMultilevel"/>
    <w:tmpl w:val="2778A20E"/>
    <w:lvl w:ilvl="0" w:tplc="913AEE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8" w15:restartNumberingAfterBreak="0">
    <w:nsid w:val="51130086"/>
    <w:multiLevelType w:val="multilevel"/>
    <w:tmpl w:val="041D001D"/>
    <w:styleLink w:val="List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14C07CC"/>
    <w:multiLevelType w:val="singleLevel"/>
    <w:tmpl w:val="8D78BF9A"/>
    <w:name w:val="lt89"/>
    <w:lvl w:ilvl="0">
      <w:start w:val="2"/>
      <w:numFmt w:val="decimal"/>
      <w:lvlText w:val="%1."/>
      <w:lvlJc w:val="left"/>
      <w:pPr>
        <w:ind w:left="720" w:hanging="360"/>
      </w:pPr>
    </w:lvl>
  </w:abstractNum>
  <w:abstractNum w:abstractNumId="120" w15:restartNumberingAfterBreak="0">
    <w:nsid w:val="51AA2878"/>
    <w:multiLevelType w:val="multilevel"/>
    <w:tmpl w:val="041D001D"/>
    <w:styleLink w:val="List5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521C3A3C"/>
    <w:multiLevelType w:val="hybridMultilevel"/>
    <w:tmpl w:val="8FCC2B32"/>
    <w:lvl w:ilvl="0" w:tplc="3D4E297A">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2" w15:restartNumberingAfterBreak="0">
    <w:nsid w:val="52A95247"/>
    <w:multiLevelType w:val="singleLevel"/>
    <w:tmpl w:val="5A8E6324"/>
    <w:name w:val="lt65"/>
    <w:lvl w:ilvl="0">
      <w:start w:val="2"/>
      <w:numFmt w:val="decimal"/>
      <w:lvlText w:val="%1."/>
      <w:lvlJc w:val="left"/>
      <w:pPr>
        <w:ind w:left="720" w:hanging="360"/>
      </w:pPr>
    </w:lvl>
  </w:abstractNum>
  <w:abstractNum w:abstractNumId="123" w15:restartNumberingAfterBreak="0">
    <w:nsid w:val="52BC3FAD"/>
    <w:multiLevelType w:val="hybridMultilevel"/>
    <w:tmpl w:val="85EC12F2"/>
    <w:lvl w:ilvl="0" w:tplc="427882A6">
      <w:start w:val="2"/>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4" w15:restartNumberingAfterBreak="0">
    <w:nsid w:val="5609569B"/>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5" w15:restartNumberingAfterBreak="0">
    <w:nsid w:val="567E6B98"/>
    <w:multiLevelType w:val="multilevel"/>
    <w:tmpl w:val="041D001D"/>
    <w:styleLink w:val="List9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809102D"/>
    <w:multiLevelType w:val="multilevel"/>
    <w:tmpl w:val="041D001D"/>
    <w:styleLink w:val="List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9817585"/>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28" w15:restartNumberingAfterBreak="0">
    <w:nsid w:val="59CF35E3"/>
    <w:multiLevelType w:val="singleLevel"/>
    <w:tmpl w:val="E6AE602A"/>
    <w:name w:val="lt75"/>
    <w:lvl w:ilvl="0">
      <w:start w:val="3"/>
      <w:numFmt w:val="decimal"/>
      <w:lvlText w:val="%1."/>
      <w:lvlJc w:val="left"/>
      <w:pPr>
        <w:ind w:left="720" w:hanging="360"/>
      </w:pPr>
    </w:lvl>
  </w:abstractNum>
  <w:abstractNum w:abstractNumId="129" w15:restartNumberingAfterBreak="0">
    <w:nsid w:val="5A73299B"/>
    <w:multiLevelType w:val="multilevel"/>
    <w:tmpl w:val="041D001D"/>
    <w:styleLink w:val="List5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5A815F28"/>
    <w:multiLevelType w:val="hybridMultilevel"/>
    <w:tmpl w:val="B5DE9DCA"/>
    <w:lvl w:ilvl="0" w:tplc="E6AE602A">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1" w15:restartNumberingAfterBreak="0">
    <w:nsid w:val="5A900C73"/>
    <w:multiLevelType w:val="hybridMultilevel"/>
    <w:tmpl w:val="CEBCB580"/>
    <w:lvl w:ilvl="0" w:tplc="F40883B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2" w15:restartNumberingAfterBreak="0">
    <w:nsid w:val="5A9F3EDE"/>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33" w15:restartNumberingAfterBreak="0">
    <w:nsid w:val="5BA512BB"/>
    <w:multiLevelType w:val="singleLevel"/>
    <w:tmpl w:val="AC9C7308"/>
    <w:name w:val="lt94"/>
    <w:lvl w:ilvl="0">
      <w:start w:val="1"/>
      <w:numFmt w:val="decimal"/>
      <w:lvlText w:val="%1."/>
      <w:lvlJc w:val="left"/>
      <w:pPr>
        <w:ind w:left="720" w:hanging="360"/>
      </w:pPr>
    </w:lvl>
  </w:abstractNum>
  <w:abstractNum w:abstractNumId="134" w15:restartNumberingAfterBreak="0">
    <w:nsid w:val="5DF24836"/>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35" w15:restartNumberingAfterBreak="0">
    <w:nsid w:val="5E1B0A77"/>
    <w:multiLevelType w:val="singleLevel"/>
    <w:tmpl w:val="33303A3C"/>
    <w:name w:val="lt72"/>
    <w:lvl w:ilvl="0">
      <w:start w:val="1"/>
      <w:numFmt w:val="decimal"/>
      <w:lvlText w:val="%1."/>
      <w:lvlJc w:val="left"/>
      <w:pPr>
        <w:ind w:left="720" w:hanging="360"/>
      </w:pPr>
    </w:lvl>
  </w:abstractNum>
  <w:abstractNum w:abstractNumId="136" w15:restartNumberingAfterBreak="0">
    <w:nsid w:val="5F2C5E91"/>
    <w:multiLevelType w:val="hybridMultilevel"/>
    <w:tmpl w:val="5366CBE6"/>
    <w:lvl w:ilvl="0" w:tplc="A60818C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7" w15:restartNumberingAfterBreak="0">
    <w:nsid w:val="5F8B1F67"/>
    <w:multiLevelType w:val="singleLevel"/>
    <w:tmpl w:val="D652BE36"/>
    <w:name w:val="lt50"/>
    <w:lvl w:ilvl="0">
      <w:start w:val="1"/>
      <w:numFmt w:val="decimal"/>
      <w:lvlText w:val="%1."/>
      <w:lvlJc w:val="left"/>
      <w:pPr>
        <w:ind w:left="720" w:hanging="360"/>
      </w:pPr>
    </w:lvl>
  </w:abstractNum>
  <w:abstractNum w:abstractNumId="138" w15:restartNumberingAfterBreak="0">
    <w:nsid w:val="61584611"/>
    <w:multiLevelType w:val="hybridMultilevel"/>
    <w:tmpl w:val="7264F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9" w15:restartNumberingAfterBreak="0">
    <w:nsid w:val="61B353A2"/>
    <w:multiLevelType w:val="multilevel"/>
    <w:tmpl w:val="041D001D"/>
    <w:styleLink w:val="List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1E25FDF"/>
    <w:multiLevelType w:val="hybridMultilevel"/>
    <w:tmpl w:val="93C4380E"/>
    <w:lvl w:ilvl="0" w:tplc="EA682BD6">
      <w:start w:val="1"/>
      <w:numFmt w:val="decimal"/>
      <w:lvlText w:val="%1."/>
      <w:lvlJc w:val="left"/>
      <w:pPr>
        <w:ind w:left="720" w:hanging="360"/>
      </w:pPr>
      <w:rPr>
        <w:rFonts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1" w15:restartNumberingAfterBreak="0">
    <w:nsid w:val="61FF311B"/>
    <w:multiLevelType w:val="hybridMultilevel"/>
    <w:tmpl w:val="05B2D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2" w15:restartNumberingAfterBreak="0">
    <w:nsid w:val="621349C3"/>
    <w:multiLevelType w:val="hybridMultilevel"/>
    <w:tmpl w:val="2AF8DD2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3" w15:restartNumberingAfterBreak="0">
    <w:nsid w:val="62D83CF0"/>
    <w:multiLevelType w:val="multilevel"/>
    <w:tmpl w:val="041D001D"/>
    <w:styleLink w:val="List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2FE7411"/>
    <w:multiLevelType w:val="multilevel"/>
    <w:tmpl w:val="041D001D"/>
    <w:styleLink w:val="List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34467AE"/>
    <w:multiLevelType w:val="singleLevel"/>
    <w:tmpl w:val="AC362C00"/>
    <w:name w:val="lt74"/>
    <w:lvl w:ilvl="0">
      <w:start w:val="2"/>
      <w:numFmt w:val="decimal"/>
      <w:lvlText w:val="%1."/>
      <w:lvlJc w:val="left"/>
      <w:pPr>
        <w:ind w:left="720" w:hanging="360"/>
      </w:pPr>
    </w:lvl>
  </w:abstractNum>
  <w:abstractNum w:abstractNumId="146" w15:restartNumberingAfterBreak="0">
    <w:nsid w:val="635171A2"/>
    <w:multiLevelType w:val="singleLevel"/>
    <w:tmpl w:val="90384412"/>
    <w:name w:val="lt59"/>
    <w:lvl w:ilvl="0">
      <w:start w:val="2"/>
      <w:numFmt w:val="decimal"/>
      <w:lvlText w:val="%1."/>
      <w:lvlJc w:val="left"/>
      <w:pPr>
        <w:ind w:left="720" w:hanging="360"/>
      </w:pPr>
    </w:lvl>
  </w:abstractNum>
  <w:abstractNum w:abstractNumId="147" w15:restartNumberingAfterBreak="0">
    <w:nsid w:val="653C09C2"/>
    <w:multiLevelType w:val="multilevel"/>
    <w:tmpl w:val="041D001D"/>
    <w:styleLink w:val="List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624524E"/>
    <w:multiLevelType w:val="singleLevel"/>
    <w:tmpl w:val="6DFA83A8"/>
    <w:name w:val="lt95"/>
    <w:lvl w:ilvl="0">
      <w:start w:val="1"/>
      <w:numFmt w:val="decimal"/>
      <w:lvlText w:val="%1."/>
      <w:lvlJc w:val="left"/>
      <w:pPr>
        <w:ind w:left="720" w:hanging="360"/>
      </w:pPr>
    </w:lvl>
  </w:abstractNum>
  <w:abstractNum w:abstractNumId="149" w15:restartNumberingAfterBreak="0">
    <w:nsid w:val="674F0F5A"/>
    <w:multiLevelType w:val="singleLevel"/>
    <w:tmpl w:val="7C1CCF80"/>
    <w:name w:val="lt77"/>
    <w:lvl w:ilvl="0">
      <w:start w:val="5"/>
      <w:numFmt w:val="decimal"/>
      <w:lvlText w:val="%1."/>
      <w:lvlJc w:val="left"/>
      <w:pPr>
        <w:ind w:left="720" w:hanging="360"/>
      </w:pPr>
    </w:lvl>
  </w:abstractNum>
  <w:abstractNum w:abstractNumId="150" w15:restartNumberingAfterBreak="0">
    <w:nsid w:val="681E0398"/>
    <w:multiLevelType w:val="multilevel"/>
    <w:tmpl w:val="041D001D"/>
    <w:styleLink w:val="List9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68B35781"/>
    <w:multiLevelType w:val="singleLevel"/>
    <w:tmpl w:val="A8649CBA"/>
    <w:name w:val="lt78"/>
    <w:lvl w:ilvl="0">
      <w:start w:val="6"/>
      <w:numFmt w:val="decimal"/>
      <w:lvlText w:val="%1."/>
      <w:lvlJc w:val="left"/>
      <w:pPr>
        <w:ind w:left="720" w:hanging="360"/>
      </w:pPr>
    </w:lvl>
  </w:abstractNum>
  <w:abstractNum w:abstractNumId="152" w15:restartNumberingAfterBreak="0">
    <w:nsid w:val="6992535C"/>
    <w:multiLevelType w:val="hybridMultilevel"/>
    <w:tmpl w:val="7E38C066"/>
    <w:lvl w:ilvl="0" w:tplc="833E4814">
      <w:start w:val="1"/>
      <w:numFmt w:val="decimal"/>
      <w:lvlText w:val="%1."/>
      <w:lvlJc w:val="left"/>
      <w:pPr>
        <w:ind w:left="420" w:hanging="360"/>
      </w:pPr>
      <w:rPr>
        <w:rFonts w:hint="default"/>
        <w:b w:val="0"/>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53" w15:restartNumberingAfterBreak="0">
    <w:nsid w:val="69B6444D"/>
    <w:multiLevelType w:val="hybridMultilevel"/>
    <w:tmpl w:val="E6C0F17E"/>
    <w:lvl w:ilvl="0" w:tplc="36666C9A">
      <w:start w:val="1"/>
      <w:numFmt w:val="decimal"/>
      <w:lvlText w:val="%1."/>
      <w:lvlJc w:val="left"/>
      <w:pPr>
        <w:ind w:left="720" w:hanging="360"/>
      </w:pPr>
      <w:rPr>
        <w:rFonts w:ascii="Times New Roman" w:hAnsi="Times New Roman" w:cs="Times New Roman" w:hint="default"/>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4" w15:restartNumberingAfterBreak="0">
    <w:nsid w:val="6A7B3F6B"/>
    <w:multiLevelType w:val="hybridMultilevel"/>
    <w:tmpl w:val="93A4937E"/>
    <w:lvl w:ilvl="0" w:tplc="1AD831F2">
      <w:start w:val="1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5" w15:restartNumberingAfterBreak="0">
    <w:nsid w:val="6B71282F"/>
    <w:multiLevelType w:val="multilevel"/>
    <w:tmpl w:val="041D001D"/>
    <w:styleLink w:val="List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BC00014"/>
    <w:multiLevelType w:val="singleLevel"/>
    <w:tmpl w:val="62A4ACC2"/>
    <w:name w:val="lt83"/>
    <w:lvl w:ilvl="0">
      <w:start w:val="2"/>
      <w:numFmt w:val="decimal"/>
      <w:lvlText w:val="%1."/>
      <w:lvlJc w:val="left"/>
      <w:pPr>
        <w:ind w:left="720" w:hanging="360"/>
      </w:pPr>
    </w:lvl>
  </w:abstractNum>
  <w:abstractNum w:abstractNumId="157" w15:restartNumberingAfterBreak="0">
    <w:nsid w:val="6C054B0F"/>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58" w15:restartNumberingAfterBreak="0">
    <w:nsid w:val="6D372F17"/>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59" w15:restartNumberingAfterBreak="0">
    <w:nsid w:val="6D732264"/>
    <w:multiLevelType w:val="singleLevel"/>
    <w:tmpl w:val="34701066"/>
    <w:name w:val="lt71"/>
    <w:lvl w:ilvl="0">
      <w:start w:val="2"/>
      <w:numFmt w:val="decimal"/>
      <w:lvlText w:val="%1."/>
      <w:lvlJc w:val="left"/>
      <w:pPr>
        <w:ind w:left="720" w:hanging="360"/>
      </w:pPr>
    </w:lvl>
  </w:abstractNum>
  <w:abstractNum w:abstractNumId="160" w15:restartNumberingAfterBreak="0">
    <w:nsid w:val="6D830564"/>
    <w:multiLevelType w:val="multilevel"/>
    <w:tmpl w:val="041D001D"/>
    <w:styleLink w:val="List7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F1A7C3E"/>
    <w:multiLevelType w:val="multilevel"/>
    <w:tmpl w:val="041D001D"/>
    <w:styleLink w:val="List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6FA97C46"/>
    <w:multiLevelType w:val="singleLevel"/>
    <w:tmpl w:val="CC08CD04"/>
    <w:name w:val="lt51"/>
    <w:lvl w:ilvl="0">
      <w:start w:val="2"/>
      <w:numFmt w:val="decimal"/>
      <w:lvlText w:val="%1."/>
      <w:lvlJc w:val="left"/>
      <w:pPr>
        <w:ind w:left="720" w:hanging="360"/>
      </w:pPr>
    </w:lvl>
  </w:abstractNum>
  <w:abstractNum w:abstractNumId="163" w15:restartNumberingAfterBreak="0">
    <w:nsid w:val="6FDC22AF"/>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64" w15:restartNumberingAfterBreak="0">
    <w:nsid w:val="71A223A4"/>
    <w:multiLevelType w:val="singleLevel"/>
    <w:tmpl w:val="FB8495C0"/>
    <w:name w:val="lt84"/>
    <w:lvl w:ilvl="0">
      <w:start w:val="1"/>
      <w:numFmt w:val="decimal"/>
      <w:lvlText w:val="%1."/>
      <w:lvlJc w:val="left"/>
      <w:pPr>
        <w:ind w:left="720" w:hanging="360"/>
      </w:pPr>
    </w:lvl>
  </w:abstractNum>
  <w:abstractNum w:abstractNumId="165" w15:restartNumberingAfterBreak="0">
    <w:nsid w:val="7215579D"/>
    <w:multiLevelType w:val="hybridMultilevel"/>
    <w:tmpl w:val="CE2CF86A"/>
    <w:lvl w:ilvl="0" w:tplc="59F4509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6" w15:restartNumberingAfterBreak="0">
    <w:nsid w:val="73A54584"/>
    <w:multiLevelType w:val="hybridMultilevel"/>
    <w:tmpl w:val="529A5262"/>
    <w:lvl w:ilvl="0" w:tplc="5448D93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7" w15:restartNumberingAfterBreak="0">
    <w:nsid w:val="74BD3B4E"/>
    <w:multiLevelType w:val="multilevel"/>
    <w:tmpl w:val="041D001D"/>
    <w:styleLink w:val="List7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75B748EB"/>
    <w:multiLevelType w:val="multilevel"/>
    <w:tmpl w:val="041D001D"/>
    <w:styleLink w:val="List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76E57B69"/>
    <w:multiLevelType w:val="singleLevel"/>
    <w:tmpl w:val="B5A867FC"/>
    <w:name w:val="lt63"/>
    <w:lvl w:ilvl="0">
      <w:start w:val="2"/>
      <w:numFmt w:val="decimal"/>
      <w:lvlText w:val="%1."/>
      <w:lvlJc w:val="left"/>
      <w:pPr>
        <w:ind w:left="720" w:hanging="360"/>
      </w:pPr>
    </w:lvl>
  </w:abstractNum>
  <w:abstractNum w:abstractNumId="170" w15:restartNumberingAfterBreak="0">
    <w:nsid w:val="77001DB8"/>
    <w:multiLevelType w:val="hybridMultilevel"/>
    <w:tmpl w:val="ABECFD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1" w15:restartNumberingAfterBreak="0">
    <w:nsid w:val="776B16E9"/>
    <w:multiLevelType w:val="hybridMultilevel"/>
    <w:tmpl w:val="3A344528"/>
    <w:lvl w:ilvl="0" w:tplc="C278FF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2" w15:restartNumberingAfterBreak="0">
    <w:nsid w:val="77776F4F"/>
    <w:multiLevelType w:val="singleLevel"/>
    <w:tmpl w:val="EA682BD6"/>
    <w:name w:val="lt66"/>
    <w:lvl w:ilvl="0">
      <w:start w:val="1"/>
      <w:numFmt w:val="decimal"/>
      <w:lvlText w:val="%1."/>
      <w:lvlJc w:val="left"/>
      <w:pPr>
        <w:ind w:left="720" w:hanging="360"/>
      </w:pPr>
    </w:lvl>
  </w:abstractNum>
  <w:abstractNum w:abstractNumId="173" w15:restartNumberingAfterBreak="0">
    <w:nsid w:val="780661ED"/>
    <w:multiLevelType w:val="multilevel"/>
    <w:tmpl w:val="041D001D"/>
    <w:styleLink w:val="List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79E92E94"/>
    <w:multiLevelType w:val="hybridMultilevel"/>
    <w:tmpl w:val="4F6AF3C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5" w15:restartNumberingAfterBreak="0">
    <w:nsid w:val="7A4D264B"/>
    <w:multiLevelType w:val="hybridMultilevel"/>
    <w:tmpl w:val="905A57F6"/>
    <w:lvl w:ilvl="0" w:tplc="2032949C">
      <w:start w:val="1"/>
      <w:numFmt w:val="decimal"/>
      <w:lvlText w:val="%1."/>
      <w:lvlJc w:val="left"/>
      <w:pPr>
        <w:ind w:left="720" w:hanging="360"/>
      </w:pPr>
      <w:rPr>
        <w:rFonts w:hint="default"/>
        <w:b w:val="0"/>
      </w:rPr>
    </w:lvl>
    <w:lvl w:ilvl="1" w:tplc="01347E22" w:tentative="1">
      <w:start w:val="1"/>
      <w:numFmt w:val="lowerLetter"/>
      <w:lvlText w:val="%2."/>
      <w:lvlJc w:val="left"/>
      <w:pPr>
        <w:ind w:left="1440" w:hanging="360"/>
      </w:pPr>
    </w:lvl>
    <w:lvl w:ilvl="2" w:tplc="46B4CC7E" w:tentative="1">
      <w:start w:val="1"/>
      <w:numFmt w:val="lowerRoman"/>
      <w:lvlText w:val="%3."/>
      <w:lvlJc w:val="right"/>
      <w:pPr>
        <w:ind w:left="2160" w:hanging="180"/>
      </w:pPr>
    </w:lvl>
    <w:lvl w:ilvl="3" w:tplc="8078EF36" w:tentative="1">
      <w:start w:val="1"/>
      <w:numFmt w:val="decimal"/>
      <w:lvlText w:val="%4."/>
      <w:lvlJc w:val="left"/>
      <w:pPr>
        <w:ind w:left="2880" w:hanging="360"/>
      </w:pPr>
    </w:lvl>
    <w:lvl w:ilvl="4" w:tplc="A2D0AAD6" w:tentative="1">
      <w:start w:val="1"/>
      <w:numFmt w:val="lowerLetter"/>
      <w:lvlText w:val="%5."/>
      <w:lvlJc w:val="left"/>
      <w:pPr>
        <w:ind w:left="3600" w:hanging="360"/>
      </w:pPr>
    </w:lvl>
    <w:lvl w:ilvl="5" w:tplc="408A4838" w:tentative="1">
      <w:start w:val="1"/>
      <w:numFmt w:val="lowerRoman"/>
      <w:lvlText w:val="%6."/>
      <w:lvlJc w:val="right"/>
      <w:pPr>
        <w:ind w:left="4320" w:hanging="180"/>
      </w:pPr>
    </w:lvl>
    <w:lvl w:ilvl="6" w:tplc="FAD672D2" w:tentative="1">
      <w:start w:val="1"/>
      <w:numFmt w:val="decimal"/>
      <w:lvlText w:val="%7."/>
      <w:lvlJc w:val="left"/>
      <w:pPr>
        <w:ind w:left="5040" w:hanging="360"/>
      </w:pPr>
    </w:lvl>
    <w:lvl w:ilvl="7" w:tplc="52166EF6" w:tentative="1">
      <w:start w:val="1"/>
      <w:numFmt w:val="lowerLetter"/>
      <w:lvlText w:val="%8."/>
      <w:lvlJc w:val="left"/>
      <w:pPr>
        <w:ind w:left="5760" w:hanging="360"/>
      </w:pPr>
    </w:lvl>
    <w:lvl w:ilvl="8" w:tplc="7144B014" w:tentative="1">
      <w:start w:val="1"/>
      <w:numFmt w:val="lowerRoman"/>
      <w:lvlText w:val="%9."/>
      <w:lvlJc w:val="right"/>
      <w:pPr>
        <w:ind w:left="6480" w:hanging="180"/>
      </w:pPr>
    </w:lvl>
  </w:abstractNum>
  <w:abstractNum w:abstractNumId="176" w15:restartNumberingAfterBreak="0">
    <w:nsid w:val="7AFA215E"/>
    <w:multiLevelType w:val="singleLevel"/>
    <w:tmpl w:val="EBBC44D2"/>
    <w:name w:val="lt69"/>
    <w:lvl w:ilvl="0">
      <w:start w:val="2"/>
      <w:numFmt w:val="decimal"/>
      <w:lvlText w:val="%1."/>
      <w:lvlJc w:val="left"/>
      <w:pPr>
        <w:ind w:left="720" w:hanging="360"/>
      </w:pPr>
    </w:lvl>
  </w:abstractNum>
  <w:abstractNum w:abstractNumId="177" w15:restartNumberingAfterBreak="0">
    <w:nsid w:val="7C6B5921"/>
    <w:multiLevelType w:val="hybridMultilevel"/>
    <w:tmpl w:val="59EE8756"/>
    <w:lvl w:ilvl="0" w:tplc="6DFE1FAC">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8" w15:restartNumberingAfterBreak="0">
    <w:nsid w:val="7C9F33F8"/>
    <w:multiLevelType w:val="hybridMultilevel"/>
    <w:tmpl w:val="B13021B2"/>
    <w:lvl w:ilvl="0" w:tplc="29C6D7A2">
      <w:start w:val="2"/>
      <w:numFmt w:val="decimal"/>
      <w:lvlText w:val="%1."/>
      <w:lvlJc w:val="left"/>
      <w:pPr>
        <w:ind w:left="720" w:hanging="360"/>
      </w:pPr>
      <w:rPr>
        <w:rFonts w:hint="default"/>
        <w:b w:val="0"/>
        <w:bCs/>
      </w:rPr>
    </w:lvl>
    <w:lvl w:ilvl="1" w:tplc="C346C7FC">
      <w:start w:val="4"/>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9" w15:restartNumberingAfterBreak="0">
    <w:nsid w:val="7DDB04F5"/>
    <w:multiLevelType w:val="multilevel"/>
    <w:tmpl w:val="041D001D"/>
    <w:styleLink w:val="List7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7E820FC1"/>
    <w:multiLevelType w:val="multilevel"/>
    <w:tmpl w:val="041D001D"/>
    <w:styleLink w:val="List6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7FCF6F07"/>
    <w:multiLevelType w:val="hybridMultilevel"/>
    <w:tmpl w:val="6894684E"/>
    <w:lvl w:ilvl="0" w:tplc="9836E9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0"/>
  </w:num>
  <w:num w:numId="2">
    <w:abstractNumId w:val="26"/>
  </w:num>
  <w:num w:numId="3">
    <w:abstractNumId w:val="8"/>
  </w:num>
  <w:num w:numId="4">
    <w:abstractNumId w:val="136"/>
  </w:num>
  <w:num w:numId="5">
    <w:abstractNumId w:val="69"/>
  </w:num>
  <w:num w:numId="6">
    <w:abstractNumId w:val="117"/>
  </w:num>
  <w:num w:numId="7">
    <w:abstractNumId w:val="51"/>
  </w:num>
  <w:num w:numId="8">
    <w:abstractNumId w:val="165"/>
  </w:num>
  <w:num w:numId="9">
    <w:abstractNumId w:val="66"/>
  </w:num>
  <w:num w:numId="10">
    <w:abstractNumId w:val="181"/>
  </w:num>
  <w:num w:numId="11">
    <w:abstractNumId w:val="123"/>
  </w:num>
  <w:num w:numId="12">
    <w:abstractNumId w:val="152"/>
  </w:num>
  <w:num w:numId="13">
    <w:abstractNumId w:val="32"/>
  </w:num>
  <w:num w:numId="14">
    <w:abstractNumId w:val="20"/>
  </w:num>
  <w:num w:numId="15">
    <w:abstractNumId w:val="105"/>
  </w:num>
  <w:num w:numId="16">
    <w:abstractNumId w:val="177"/>
  </w:num>
  <w:num w:numId="17">
    <w:abstractNumId w:val="21"/>
  </w:num>
  <w:num w:numId="18">
    <w:abstractNumId w:val="138"/>
  </w:num>
  <w:num w:numId="19">
    <w:abstractNumId w:val="70"/>
  </w:num>
  <w:num w:numId="20">
    <w:abstractNumId w:val="81"/>
  </w:num>
  <w:num w:numId="21">
    <w:abstractNumId w:val="174"/>
  </w:num>
  <w:num w:numId="22">
    <w:abstractNumId w:val="142"/>
  </w:num>
  <w:num w:numId="23">
    <w:abstractNumId w:val="170"/>
  </w:num>
  <w:num w:numId="24">
    <w:abstractNumId w:val="131"/>
  </w:num>
  <w:num w:numId="25">
    <w:abstractNumId w:val="141"/>
  </w:num>
  <w:num w:numId="26">
    <w:abstractNumId w:val="0"/>
  </w:num>
  <w:num w:numId="27">
    <w:abstractNumId w:val="34"/>
  </w:num>
  <w:num w:numId="28">
    <w:abstractNumId w:val="52"/>
  </w:num>
  <w:num w:numId="29">
    <w:abstractNumId w:val="62"/>
  </w:num>
  <w:num w:numId="30">
    <w:abstractNumId w:val="56"/>
  </w:num>
  <w:num w:numId="31">
    <w:abstractNumId w:val="38"/>
  </w:num>
  <w:num w:numId="32">
    <w:abstractNumId w:val="120"/>
  </w:num>
  <w:num w:numId="33">
    <w:abstractNumId w:val="43"/>
  </w:num>
  <w:num w:numId="34">
    <w:abstractNumId w:val="68"/>
  </w:num>
  <w:num w:numId="35">
    <w:abstractNumId w:val="161"/>
  </w:num>
  <w:num w:numId="36">
    <w:abstractNumId w:val="96"/>
  </w:num>
  <w:num w:numId="37">
    <w:abstractNumId w:val="63"/>
  </w:num>
  <w:num w:numId="38">
    <w:abstractNumId w:val="129"/>
  </w:num>
  <w:num w:numId="39">
    <w:abstractNumId w:val="126"/>
  </w:num>
  <w:num w:numId="40">
    <w:abstractNumId w:val="180"/>
  </w:num>
  <w:num w:numId="41">
    <w:abstractNumId w:val="37"/>
  </w:num>
  <w:num w:numId="42">
    <w:abstractNumId w:val="147"/>
  </w:num>
  <w:num w:numId="43">
    <w:abstractNumId w:val="168"/>
  </w:num>
  <w:num w:numId="44">
    <w:abstractNumId w:val="85"/>
  </w:num>
  <w:num w:numId="45">
    <w:abstractNumId w:val="107"/>
  </w:num>
  <w:num w:numId="46">
    <w:abstractNumId w:val="61"/>
  </w:num>
  <w:num w:numId="47">
    <w:abstractNumId w:val="113"/>
  </w:num>
  <w:num w:numId="48">
    <w:abstractNumId w:val="73"/>
  </w:num>
  <w:num w:numId="49">
    <w:abstractNumId w:val="101"/>
  </w:num>
  <w:num w:numId="50">
    <w:abstractNumId w:val="94"/>
  </w:num>
  <w:num w:numId="51">
    <w:abstractNumId w:val="160"/>
  </w:num>
  <w:num w:numId="52">
    <w:abstractNumId w:val="155"/>
  </w:num>
  <w:num w:numId="53">
    <w:abstractNumId w:val="72"/>
  </w:num>
  <w:num w:numId="54">
    <w:abstractNumId w:val="47"/>
  </w:num>
  <w:num w:numId="55">
    <w:abstractNumId w:val="5"/>
  </w:num>
  <w:num w:numId="56">
    <w:abstractNumId w:val="74"/>
  </w:num>
  <w:num w:numId="57">
    <w:abstractNumId w:val="58"/>
  </w:num>
  <w:num w:numId="58">
    <w:abstractNumId w:val="179"/>
  </w:num>
  <w:num w:numId="59">
    <w:abstractNumId w:val="130"/>
  </w:num>
  <w:num w:numId="60">
    <w:abstractNumId w:val="139"/>
  </w:num>
  <w:num w:numId="61">
    <w:abstractNumId w:val="167"/>
  </w:num>
  <w:num w:numId="62">
    <w:abstractNumId w:val="71"/>
  </w:num>
  <w:num w:numId="63">
    <w:abstractNumId w:val="65"/>
  </w:num>
  <w:num w:numId="64">
    <w:abstractNumId w:val="39"/>
  </w:num>
  <w:num w:numId="65">
    <w:abstractNumId w:val="143"/>
  </w:num>
  <w:num w:numId="66">
    <w:abstractNumId w:val="2"/>
  </w:num>
  <w:num w:numId="67">
    <w:abstractNumId w:val="93"/>
  </w:num>
  <w:num w:numId="68">
    <w:abstractNumId w:val="83"/>
  </w:num>
  <w:num w:numId="69">
    <w:abstractNumId w:val="41"/>
  </w:num>
  <w:num w:numId="70">
    <w:abstractNumId w:val="121"/>
  </w:num>
  <w:num w:numId="71">
    <w:abstractNumId w:val="95"/>
  </w:num>
  <w:num w:numId="72">
    <w:abstractNumId w:val="13"/>
  </w:num>
  <w:num w:numId="73">
    <w:abstractNumId w:val="144"/>
  </w:num>
  <w:num w:numId="74">
    <w:abstractNumId w:val="9"/>
  </w:num>
  <w:num w:numId="75">
    <w:abstractNumId w:val="22"/>
  </w:num>
  <w:num w:numId="76">
    <w:abstractNumId w:val="19"/>
  </w:num>
  <w:num w:numId="77">
    <w:abstractNumId w:val="3"/>
  </w:num>
  <w:num w:numId="78">
    <w:abstractNumId w:val="16"/>
  </w:num>
  <w:num w:numId="79">
    <w:abstractNumId w:val="118"/>
  </w:num>
  <w:num w:numId="80">
    <w:abstractNumId w:val="15"/>
  </w:num>
  <w:num w:numId="81">
    <w:abstractNumId w:val="67"/>
  </w:num>
  <w:num w:numId="82">
    <w:abstractNumId w:val="1"/>
  </w:num>
  <w:num w:numId="83">
    <w:abstractNumId w:val="64"/>
  </w:num>
  <w:num w:numId="84">
    <w:abstractNumId w:val="91"/>
  </w:num>
  <w:num w:numId="85">
    <w:abstractNumId w:val="173"/>
  </w:num>
  <w:num w:numId="86">
    <w:abstractNumId w:val="111"/>
  </w:num>
  <w:num w:numId="87">
    <w:abstractNumId w:val="150"/>
  </w:num>
  <w:num w:numId="88">
    <w:abstractNumId w:val="178"/>
  </w:num>
  <w:num w:numId="89">
    <w:abstractNumId w:val="112"/>
  </w:num>
  <w:num w:numId="90">
    <w:abstractNumId w:val="110"/>
  </w:num>
  <w:num w:numId="91">
    <w:abstractNumId w:val="125"/>
  </w:num>
  <w:num w:numId="92">
    <w:abstractNumId w:val="92"/>
  </w:num>
  <w:num w:numId="93">
    <w:abstractNumId w:val="140"/>
  </w:num>
  <w:num w:numId="94">
    <w:abstractNumId w:val="78"/>
  </w:num>
  <w:num w:numId="95">
    <w:abstractNumId w:val="97"/>
  </w:num>
  <w:num w:numId="96">
    <w:abstractNumId w:val="90"/>
  </w:num>
  <w:num w:numId="97">
    <w:abstractNumId w:val="24"/>
  </w:num>
  <w:num w:numId="98">
    <w:abstractNumId w:val="154"/>
  </w:num>
  <w:num w:numId="99">
    <w:abstractNumId w:val="25"/>
  </w:num>
  <w:num w:numId="100">
    <w:abstractNumId w:val="59"/>
  </w:num>
  <w:num w:numId="101">
    <w:abstractNumId w:val="49"/>
  </w:num>
  <w:num w:numId="102">
    <w:abstractNumId w:val="171"/>
  </w:num>
  <w:num w:numId="103">
    <w:abstractNumId w:val="99"/>
  </w:num>
  <w:num w:numId="104">
    <w:abstractNumId w:val="82"/>
  </w:num>
  <w:num w:numId="105">
    <w:abstractNumId w:val="166"/>
  </w:num>
  <w:num w:numId="106">
    <w:abstractNumId w:val="157"/>
  </w:num>
  <w:num w:numId="107">
    <w:abstractNumId w:val="114"/>
  </w:num>
  <w:num w:numId="108">
    <w:abstractNumId w:val="163"/>
  </w:num>
  <w:num w:numId="109">
    <w:abstractNumId w:val="109"/>
  </w:num>
  <w:num w:numId="110">
    <w:abstractNumId w:val="14"/>
  </w:num>
  <w:num w:numId="111">
    <w:abstractNumId w:val="88"/>
  </w:num>
  <w:num w:numId="112">
    <w:abstractNumId w:val="11"/>
  </w:num>
  <w:num w:numId="113">
    <w:abstractNumId w:val="35"/>
  </w:num>
  <w:num w:numId="114">
    <w:abstractNumId w:val="175"/>
  </w:num>
  <w:num w:numId="115">
    <w:abstractNumId w:val="124"/>
  </w:num>
  <w:num w:numId="116">
    <w:abstractNumId w:val="28"/>
  </w:num>
  <w:num w:numId="117">
    <w:abstractNumId w:val="103"/>
  </w:num>
  <w:num w:numId="118">
    <w:abstractNumId w:val="158"/>
  </w:num>
  <w:num w:numId="119">
    <w:abstractNumId w:val="89"/>
  </w:num>
  <w:num w:numId="120">
    <w:abstractNumId w:val="127"/>
  </w:num>
  <w:num w:numId="121">
    <w:abstractNumId w:val="108"/>
  </w:num>
  <w:num w:numId="122">
    <w:abstractNumId w:val="134"/>
  </w:num>
  <w:num w:numId="123">
    <w:abstractNumId w:val="6"/>
  </w:num>
  <w:num w:numId="124">
    <w:abstractNumId w:val="153"/>
  </w:num>
  <w:num w:numId="125">
    <w:abstractNumId w:val="54"/>
  </w:num>
  <w:num w:numId="126">
    <w:abstractNumId w:val="100"/>
  </w:num>
  <w:num w:numId="127">
    <w:abstractNumId w:val="98"/>
  </w:num>
  <w:num w:numId="128">
    <w:abstractNumId w:val="44"/>
  </w:num>
  <w:num w:numId="129">
    <w:abstractNumId w:val="132"/>
  </w:num>
  <w:num w:numId="130">
    <w:abstractNumId w:val="31"/>
  </w:num>
  <w:num w:numId="131">
    <w:abstractNumId w:val="102"/>
  </w:num>
  <w:num w:numId="132">
    <w:abstractNumId w:val="29"/>
  </w:num>
  <w:num w:numId="133">
    <w:abstractNumId w:val="53"/>
  </w:num>
  <w:num w:numId="134">
    <w:abstractNumId w:val="7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D37940"/>
    <w:rsid w:val="00005055"/>
    <w:rsid w:val="00010635"/>
    <w:rsid w:val="00015DB9"/>
    <w:rsid w:val="000220FA"/>
    <w:rsid w:val="0002456B"/>
    <w:rsid w:val="00025E30"/>
    <w:rsid w:val="00030DEF"/>
    <w:rsid w:val="00036B23"/>
    <w:rsid w:val="00042030"/>
    <w:rsid w:val="00062970"/>
    <w:rsid w:val="0006636B"/>
    <w:rsid w:val="00066D94"/>
    <w:rsid w:val="0007093B"/>
    <w:rsid w:val="000712A2"/>
    <w:rsid w:val="00090A02"/>
    <w:rsid w:val="00090F81"/>
    <w:rsid w:val="00093C29"/>
    <w:rsid w:val="00096016"/>
    <w:rsid w:val="00097684"/>
    <w:rsid w:val="00097C5A"/>
    <w:rsid w:val="000A74CF"/>
    <w:rsid w:val="000B0787"/>
    <w:rsid w:val="000B6693"/>
    <w:rsid w:val="000B7C43"/>
    <w:rsid w:val="000D5641"/>
    <w:rsid w:val="000D77CF"/>
    <w:rsid w:val="000E07A0"/>
    <w:rsid w:val="000E165A"/>
    <w:rsid w:val="000E3A39"/>
    <w:rsid w:val="000E7EEE"/>
    <w:rsid w:val="000F1FDA"/>
    <w:rsid w:val="00103CD1"/>
    <w:rsid w:val="0010716D"/>
    <w:rsid w:val="001160BD"/>
    <w:rsid w:val="00117DAA"/>
    <w:rsid w:val="001238CC"/>
    <w:rsid w:val="0012538B"/>
    <w:rsid w:val="00125391"/>
    <w:rsid w:val="00130241"/>
    <w:rsid w:val="001310A4"/>
    <w:rsid w:val="00132714"/>
    <w:rsid w:val="00134529"/>
    <w:rsid w:val="0013564E"/>
    <w:rsid w:val="0013645E"/>
    <w:rsid w:val="001412F8"/>
    <w:rsid w:val="00143CAA"/>
    <w:rsid w:val="00147EB9"/>
    <w:rsid w:val="00152603"/>
    <w:rsid w:val="00156AC6"/>
    <w:rsid w:val="00160203"/>
    <w:rsid w:val="001653DC"/>
    <w:rsid w:val="001673D0"/>
    <w:rsid w:val="00172C53"/>
    <w:rsid w:val="0019253E"/>
    <w:rsid w:val="00193386"/>
    <w:rsid w:val="00193E5A"/>
    <w:rsid w:val="00194860"/>
    <w:rsid w:val="00195DD6"/>
    <w:rsid w:val="00197379"/>
    <w:rsid w:val="001A265C"/>
    <w:rsid w:val="001A52DE"/>
    <w:rsid w:val="001A72E2"/>
    <w:rsid w:val="001B2199"/>
    <w:rsid w:val="001B790C"/>
    <w:rsid w:val="001D5974"/>
    <w:rsid w:val="001D6980"/>
    <w:rsid w:val="001D744C"/>
    <w:rsid w:val="001D7ED9"/>
    <w:rsid w:val="001E5339"/>
    <w:rsid w:val="001E57CE"/>
    <w:rsid w:val="0021502C"/>
    <w:rsid w:val="002236D5"/>
    <w:rsid w:val="002242F1"/>
    <w:rsid w:val="00231C83"/>
    <w:rsid w:val="002343D6"/>
    <w:rsid w:val="00235C3F"/>
    <w:rsid w:val="0023730E"/>
    <w:rsid w:val="00246A11"/>
    <w:rsid w:val="002520E3"/>
    <w:rsid w:val="002535CC"/>
    <w:rsid w:val="0025397E"/>
    <w:rsid w:val="00253CAF"/>
    <w:rsid w:val="00256594"/>
    <w:rsid w:val="0025749E"/>
    <w:rsid w:val="00262ECD"/>
    <w:rsid w:val="0026631C"/>
    <w:rsid w:val="00271B83"/>
    <w:rsid w:val="00277E08"/>
    <w:rsid w:val="00294A09"/>
    <w:rsid w:val="0029593D"/>
    <w:rsid w:val="002A52F1"/>
    <w:rsid w:val="002A7496"/>
    <w:rsid w:val="002B4092"/>
    <w:rsid w:val="002B79C8"/>
    <w:rsid w:val="002B7E86"/>
    <w:rsid w:val="002C07AD"/>
    <w:rsid w:val="002C7187"/>
    <w:rsid w:val="002D5C4A"/>
    <w:rsid w:val="002D6825"/>
    <w:rsid w:val="002F02B7"/>
    <w:rsid w:val="002F0D98"/>
    <w:rsid w:val="002F388D"/>
    <w:rsid w:val="002F39FF"/>
    <w:rsid w:val="00312532"/>
    <w:rsid w:val="003143F7"/>
    <w:rsid w:val="00316603"/>
    <w:rsid w:val="003179B3"/>
    <w:rsid w:val="0032146E"/>
    <w:rsid w:val="00323A8D"/>
    <w:rsid w:val="003279B1"/>
    <w:rsid w:val="00327D44"/>
    <w:rsid w:val="00351C3D"/>
    <w:rsid w:val="00356F26"/>
    <w:rsid w:val="003654AB"/>
    <w:rsid w:val="00367D14"/>
    <w:rsid w:val="00373A7E"/>
    <w:rsid w:val="003832E8"/>
    <w:rsid w:val="0039085B"/>
    <w:rsid w:val="00393244"/>
    <w:rsid w:val="00396109"/>
    <w:rsid w:val="003975F1"/>
    <w:rsid w:val="003A7265"/>
    <w:rsid w:val="003B632D"/>
    <w:rsid w:val="003B6714"/>
    <w:rsid w:val="003C2724"/>
    <w:rsid w:val="003C3601"/>
    <w:rsid w:val="003C4649"/>
    <w:rsid w:val="003C51F3"/>
    <w:rsid w:val="003C60C0"/>
    <w:rsid w:val="003D2500"/>
    <w:rsid w:val="003D6010"/>
    <w:rsid w:val="003F283C"/>
    <w:rsid w:val="003F421D"/>
    <w:rsid w:val="00403320"/>
    <w:rsid w:val="00404783"/>
    <w:rsid w:val="00406D5C"/>
    <w:rsid w:val="00422192"/>
    <w:rsid w:val="00426FE1"/>
    <w:rsid w:val="004376F6"/>
    <w:rsid w:val="00440427"/>
    <w:rsid w:val="00442C48"/>
    <w:rsid w:val="00443A60"/>
    <w:rsid w:val="00446D84"/>
    <w:rsid w:val="00456639"/>
    <w:rsid w:val="00463A77"/>
    <w:rsid w:val="00464080"/>
    <w:rsid w:val="004651E1"/>
    <w:rsid w:val="0047099C"/>
    <w:rsid w:val="00470A5F"/>
    <w:rsid w:val="004718F4"/>
    <w:rsid w:val="00477354"/>
    <w:rsid w:val="00481D2D"/>
    <w:rsid w:val="004863B7"/>
    <w:rsid w:val="00486A1E"/>
    <w:rsid w:val="00495FBB"/>
    <w:rsid w:val="004A0A22"/>
    <w:rsid w:val="004A1101"/>
    <w:rsid w:val="004A587B"/>
    <w:rsid w:val="004A5C81"/>
    <w:rsid w:val="004B0839"/>
    <w:rsid w:val="004B402B"/>
    <w:rsid w:val="004B5104"/>
    <w:rsid w:val="004C4DE7"/>
    <w:rsid w:val="004C7844"/>
    <w:rsid w:val="004D1FE6"/>
    <w:rsid w:val="004D2770"/>
    <w:rsid w:val="004D7757"/>
    <w:rsid w:val="004E3556"/>
    <w:rsid w:val="004E5C7B"/>
    <w:rsid w:val="004F18A1"/>
    <w:rsid w:val="004F35BD"/>
    <w:rsid w:val="005001FB"/>
    <w:rsid w:val="00502EA4"/>
    <w:rsid w:val="00503A05"/>
    <w:rsid w:val="00503EB7"/>
    <w:rsid w:val="005115B0"/>
    <w:rsid w:val="00517F41"/>
    <w:rsid w:val="00533431"/>
    <w:rsid w:val="005355E1"/>
    <w:rsid w:val="005511D1"/>
    <w:rsid w:val="0055706A"/>
    <w:rsid w:val="005629F4"/>
    <w:rsid w:val="00563840"/>
    <w:rsid w:val="00573BAF"/>
    <w:rsid w:val="005747D4"/>
    <w:rsid w:val="00575AE6"/>
    <w:rsid w:val="005832DE"/>
    <w:rsid w:val="0058641B"/>
    <w:rsid w:val="005874E8"/>
    <w:rsid w:val="00596306"/>
    <w:rsid w:val="005A03EE"/>
    <w:rsid w:val="005A42EA"/>
    <w:rsid w:val="005A5175"/>
    <w:rsid w:val="005A6EE5"/>
    <w:rsid w:val="005A76D9"/>
    <w:rsid w:val="005B1B4D"/>
    <w:rsid w:val="005B320A"/>
    <w:rsid w:val="005C3072"/>
    <w:rsid w:val="005C6AF4"/>
    <w:rsid w:val="005D0451"/>
    <w:rsid w:val="005D12D2"/>
    <w:rsid w:val="005D3A0C"/>
    <w:rsid w:val="005D3A33"/>
    <w:rsid w:val="005D49EA"/>
    <w:rsid w:val="005E6EA0"/>
    <w:rsid w:val="005F01C8"/>
    <w:rsid w:val="005F0BE4"/>
    <w:rsid w:val="005F5527"/>
    <w:rsid w:val="00601FAD"/>
    <w:rsid w:val="006030C3"/>
    <w:rsid w:val="006065B8"/>
    <w:rsid w:val="00606E2D"/>
    <w:rsid w:val="0061195B"/>
    <w:rsid w:val="00612CF0"/>
    <w:rsid w:val="0061522B"/>
    <w:rsid w:val="00623208"/>
    <w:rsid w:val="00627283"/>
    <w:rsid w:val="00633D39"/>
    <w:rsid w:val="006442DC"/>
    <w:rsid w:val="00646358"/>
    <w:rsid w:val="0065439D"/>
    <w:rsid w:val="00665CF3"/>
    <w:rsid w:val="00667FCA"/>
    <w:rsid w:val="0067297F"/>
    <w:rsid w:val="00672C33"/>
    <w:rsid w:val="00672F23"/>
    <w:rsid w:val="00673E53"/>
    <w:rsid w:val="0068705C"/>
    <w:rsid w:val="00690CCF"/>
    <w:rsid w:val="006971B1"/>
    <w:rsid w:val="006A0839"/>
    <w:rsid w:val="006A2250"/>
    <w:rsid w:val="006A255B"/>
    <w:rsid w:val="006A6725"/>
    <w:rsid w:val="006C1D79"/>
    <w:rsid w:val="006C2877"/>
    <w:rsid w:val="006C5246"/>
    <w:rsid w:val="006C71CC"/>
    <w:rsid w:val="006D30AE"/>
    <w:rsid w:val="006D4975"/>
    <w:rsid w:val="006D5C54"/>
    <w:rsid w:val="006D5FF7"/>
    <w:rsid w:val="006E0A85"/>
    <w:rsid w:val="006E2433"/>
    <w:rsid w:val="006E2D2B"/>
    <w:rsid w:val="006E6F04"/>
    <w:rsid w:val="006F0099"/>
    <w:rsid w:val="006F2267"/>
    <w:rsid w:val="006F4C4C"/>
    <w:rsid w:val="006F5FED"/>
    <w:rsid w:val="006F6BC6"/>
    <w:rsid w:val="00706154"/>
    <w:rsid w:val="00711508"/>
    <w:rsid w:val="00716C4E"/>
    <w:rsid w:val="00723D6F"/>
    <w:rsid w:val="00727FFC"/>
    <w:rsid w:val="00732EA8"/>
    <w:rsid w:val="007357A8"/>
    <w:rsid w:val="00747F91"/>
    <w:rsid w:val="00753312"/>
    <w:rsid w:val="0076009F"/>
    <w:rsid w:val="007614A5"/>
    <w:rsid w:val="00777058"/>
    <w:rsid w:val="0078746E"/>
    <w:rsid w:val="00791731"/>
    <w:rsid w:val="00794CC2"/>
    <w:rsid w:val="007A34AA"/>
    <w:rsid w:val="007A5426"/>
    <w:rsid w:val="007B2B15"/>
    <w:rsid w:val="007B5EA5"/>
    <w:rsid w:val="007B76B4"/>
    <w:rsid w:val="007C023A"/>
    <w:rsid w:val="007D45AF"/>
    <w:rsid w:val="007E40B0"/>
    <w:rsid w:val="007E56E1"/>
    <w:rsid w:val="007F12AC"/>
    <w:rsid w:val="007F41B7"/>
    <w:rsid w:val="0080275E"/>
    <w:rsid w:val="00807BFA"/>
    <w:rsid w:val="0081297C"/>
    <w:rsid w:val="00822320"/>
    <w:rsid w:val="0082730B"/>
    <w:rsid w:val="008305E1"/>
    <w:rsid w:val="008332B7"/>
    <w:rsid w:val="00834A0A"/>
    <w:rsid w:val="008412BC"/>
    <w:rsid w:val="0084208F"/>
    <w:rsid w:val="00842CEB"/>
    <w:rsid w:val="00855579"/>
    <w:rsid w:val="00860AB4"/>
    <w:rsid w:val="0086312D"/>
    <w:rsid w:val="0087127D"/>
    <w:rsid w:val="00873351"/>
    <w:rsid w:val="008A4906"/>
    <w:rsid w:val="008B2F12"/>
    <w:rsid w:val="008B3A2E"/>
    <w:rsid w:val="008B6649"/>
    <w:rsid w:val="008C7864"/>
    <w:rsid w:val="008C7BD7"/>
    <w:rsid w:val="008D16EB"/>
    <w:rsid w:val="008E13D7"/>
    <w:rsid w:val="008E5CB3"/>
    <w:rsid w:val="008F618A"/>
    <w:rsid w:val="008F7776"/>
    <w:rsid w:val="00902AEB"/>
    <w:rsid w:val="00904DF8"/>
    <w:rsid w:val="00904FB3"/>
    <w:rsid w:val="009102C9"/>
    <w:rsid w:val="0091050C"/>
    <w:rsid w:val="00910DD4"/>
    <w:rsid w:val="009323CB"/>
    <w:rsid w:val="00941066"/>
    <w:rsid w:val="009426AD"/>
    <w:rsid w:val="0094645C"/>
    <w:rsid w:val="00953310"/>
    <w:rsid w:val="00953A65"/>
    <w:rsid w:val="0096173E"/>
    <w:rsid w:val="00964034"/>
    <w:rsid w:val="00970CA4"/>
    <w:rsid w:val="00972183"/>
    <w:rsid w:val="00974D21"/>
    <w:rsid w:val="009767A3"/>
    <w:rsid w:val="009871C1"/>
    <w:rsid w:val="00990F46"/>
    <w:rsid w:val="009954D9"/>
    <w:rsid w:val="009A47AB"/>
    <w:rsid w:val="009A4832"/>
    <w:rsid w:val="009A6EB3"/>
    <w:rsid w:val="009B67EE"/>
    <w:rsid w:val="009B6981"/>
    <w:rsid w:val="009C6211"/>
    <w:rsid w:val="009E0F93"/>
    <w:rsid w:val="009E402C"/>
    <w:rsid w:val="009F03A1"/>
    <w:rsid w:val="009F6EF8"/>
    <w:rsid w:val="00A0130F"/>
    <w:rsid w:val="00A10390"/>
    <w:rsid w:val="00A1587C"/>
    <w:rsid w:val="00A269C8"/>
    <w:rsid w:val="00A35508"/>
    <w:rsid w:val="00A37FAA"/>
    <w:rsid w:val="00A40B18"/>
    <w:rsid w:val="00A46037"/>
    <w:rsid w:val="00A470FB"/>
    <w:rsid w:val="00A60C54"/>
    <w:rsid w:val="00A60FD8"/>
    <w:rsid w:val="00A63879"/>
    <w:rsid w:val="00A64E9B"/>
    <w:rsid w:val="00A73377"/>
    <w:rsid w:val="00A8248A"/>
    <w:rsid w:val="00A83831"/>
    <w:rsid w:val="00A84D88"/>
    <w:rsid w:val="00A87D54"/>
    <w:rsid w:val="00A940B6"/>
    <w:rsid w:val="00AA189C"/>
    <w:rsid w:val="00AA1ABD"/>
    <w:rsid w:val="00AA4C16"/>
    <w:rsid w:val="00AB2ABE"/>
    <w:rsid w:val="00AB5A94"/>
    <w:rsid w:val="00AC2766"/>
    <w:rsid w:val="00AC376D"/>
    <w:rsid w:val="00AC72D5"/>
    <w:rsid w:val="00AE1843"/>
    <w:rsid w:val="00AF7E5E"/>
    <w:rsid w:val="00B00EB6"/>
    <w:rsid w:val="00B055F9"/>
    <w:rsid w:val="00B10035"/>
    <w:rsid w:val="00B14624"/>
    <w:rsid w:val="00B1488F"/>
    <w:rsid w:val="00B1651B"/>
    <w:rsid w:val="00B21122"/>
    <w:rsid w:val="00B21707"/>
    <w:rsid w:val="00B23293"/>
    <w:rsid w:val="00B26A37"/>
    <w:rsid w:val="00B32E12"/>
    <w:rsid w:val="00B355BB"/>
    <w:rsid w:val="00B35DAE"/>
    <w:rsid w:val="00B418A7"/>
    <w:rsid w:val="00B4239A"/>
    <w:rsid w:val="00B526B6"/>
    <w:rsid w:val="00B52B0B"/>
    <w:rsid w:val="00B618E7"/>
    <w:rsid w:val="00B64748"/>
    <w:rsid w:val="00B663AC"/>
    <w:rsid w:val="00B67D4A"/>
    <w:rsid w:val="00B704E9"/>
    <w:rsid w:val="00B73843"/>
    <w:rsid w:val="00B742F7"/>
    <w:rsid w:val="00B91222"/>
    <w:rsid w:val="00B9200E"/>
    <w:rsid w:val="00B92AD7"/>
    <w:rsid w:val="00B93C88"/>
    <w:rsid w:val="00B956A9"/>
    <w:rsid w:val="00B95BC5"/>
    <w:rsid w:val="00B9639F"/>
    <w:rsid w:val="00B96B77"/>
    <w:rsid w:val="00BA6411"/>
    <w:rsid w:val="00BB0778"/>
    <w:rsid w:val="00BB38DB"/>
    <w:rsid w:val="00BC2A21"/>
    <w:rsid w:val="00BC373A"/>
    <w:rsid w:val="00BC3D5B"/>
    <w:rsid w:val="00BD2A9C"/>
    <w:rsid w:val="00BE016C"/>
    <w:rsid w:val="00BE2484"/>
    <w:rsid w:val="00BE39A9"/>
    <w:rsid w:val="00BE6D3D"/>
    <w:rsid w:val="00BF17B8"/>
    <w:rsid w:val="00BF5F44"/>
    <w:rsid w:val="00BF60BA"/>
    <w:rsid w:val="00C06C90"/>
    <w:rsid w:val="00C122D5"/>
    <w:rsid w:val="00C1405D"/>
    <w:rsid w:val="00C153EC"/>
    <w:rsid w:val="00C15BEB"/>
    <w:rsid w:val="00C20DE8"/>
    <w:rsid w:val="00C213E2"/>
    <w:rsid w:val="00C33999"/>
    <w:rsid w:val="00C4030D"/>
    <w:rsid w:val="00C4333B"/>
    <w:rsid w:val="00C437F4"/>
    <w:rsid w:val="00C44859"/>
    <w:rsid w:val="00C52384"/>
    <w:rsid w:val="00C52508"/>
    <w:rsid w:val="00C57757"/>
    <w:rsid w:val="00C6004F"/>
    <w:rsid w:val="00C651F5"/>
    <w:rsid w:val="00C66916"/>
    <w:rsid w:val="00C70B0E"/>
    <w:rsid w:val="00C71734"/>
    <w:rsid w:val="00C73C97"/>
    <w:rsid w:val="00C83206"/>
    <w:rsid w:val="00C84384"/>
    <w:rsid w:val="00C94A8A"/>
    <w:rsid w:val="00CA624D"/>
    <w:rsid w:val="00CA62A4"/>
    <w:rsid w:val="00CA757D"/>
    <w:rsid w:val="00CC24A7"/>
    <w:rsid w:val="00CC4165"/>
    <w:rsid w:val="00CD6B90"/>
    <w:rsid w:val="00CE1A02"/>
    <w:rsid w:val="00CE25D8"/>
    <w:rsid w:val="00CF1EB0"/>
    <w:rsid w:val="00CF6FE5"/>
    <w:rsid w:val="00CF74E0"/>
    <w:rsid w:val="00CF765F"/>
    <w:rsid w:val="00D125CD"/>
    <w:rsid w:val="00D14C8B"/>
    <w:rsid w:val="00D156B4"/>
    <w:rsid w:val="00D15914"/>
    <w:rsid w:val="00D1753E"/>
    <w:rsid w:val="00D215F3"/>
    <w:rsid w:val="00D24902"/>
    <w:rsid w:val="00D300F6"/>
    <w:rsid w:val="00D31D52"/>
    <w:rsid w:val="00D324EA"/>
    <w:rsid w:val="00D37940"/>
    <w:rsid w:val="00D37C76"/>
    <w:rsid w:val="00D4134C"/>
    <w:rsid w:val="00D43AEB"/>
    <w:rsid w:val="00D5011B"/>
    <w:rsid w:val="00D51871"/>
    <w:rsid w:val="00D57E7C"/>
    <w:rsid w:val="00D66238"/>
    <w:rsid w:val="00D703CF"/>
    <w:rsid w:val="00D7369E"/>
    <w:rsid w:val="00D804EE"/>
    <w:rsid w:val="00D96D09"/>
    <w:rsid w:val="00DA00EF"/>
    <w:rsid w:val="00DA1052"/>
    <w:rsid w:val="00DA42BE"/>
    <w:rsid w:val="00DA510F"/>
    <w:rsid w:val="00DA6642"/>
    <w:rsid w:val="00DA74BE"/>
    <w:rsid w:val="00DB2B83"/>
    <w:rsid w:val="00DC3AF1"/>
    <w:rsid w:val="00DC540B"/>
    <w:rsid w:val="00DD4A44"/>
    <w:rsid w:val="00DE0D00"/>
    <w:rsid w:val="00DE1779"/>
    <w:rsid w:val="00DE2B58"/>
    <w:rsid w:val="00DE3D98"/>
    <w:rsid w:val="00DF480C"/>
    <w:rsid w:val="00DF5C53"/>
    <w:rsid w:val="00DF7DCB"/>
    <w:rsid w:val="00E05D50"/>
    <w:rsid w:val="00E06E5F"/>
    <w:rsid w:val="00E10635"/>
    <w:rsid w:val="00E11CF7"/>
    <w:rsid w:val="00E17B20"/>
    <w:rsid w:val="00E235F6"/>
    <w:rsid w:val="00E23C29"/>
    <w:rsid w:val="00E275B5"/>
    <w:rsid w:val="00E365DE"/>
    <w:rsid w:val="00E37BAF"/>
    <w:rsid w:val="00E417AE"/>
    <w:rsid w:val="00E43B47"/>
    <w:rsid w:val="00E51D4D"/>
    <w:rsid w:val="00E5748A"/>
    <w:rsid w:val="00E60DCC"/>
    <w:rsid w:val="00E61641"/>
    <w:rsid w:val="00E6464D"/>
    <w:rsid w:val="00E66655"/>
    <w:rsid w:val="00E71747"/>
    <w:rsid w:val="00E74C6D"/>
    <w:rsid w:val="00E806CE"/>
    <w:rsid w:val="00E816C8"/>
    <w:rsid w:val="00E87731"/>
    <w:rsid w:val="00E97684"/>
    <w:rsid w:val="00E978EF"/>
    <w:rsid w:val="00EA0354"/>
    <w:rsid w:val="00EA2270"/>
    <w:rsid w:val="00EC1E83"/>
    <w:rsid w:val="00EC2742"/>
    <w:rsid w:val="00EC59D1"/>
    <w:rsid w:val="00ED2506"/>
    <w:rsid w:val="00ED6DC2"/>
    <w:rsid w:val="00EE0BAB"/>
    <w:rsid w:val="00EE10A7"/>
    <w:rsid w:val="00EE1F61"/>
    <w:rsid w:val="00EE3F8E"/>
    <w:rsid w:val="00EE5A9A"/>
    <w:rsid w:val="00EE60BA"/>
    <w:rsid w:val="00EF09E0"/>
    <w:rsid w:val="00EF4DE7"/>
    <w:rsid w:val="00F014D8"/>
    <w:rsid w:val="00F04463"/>
    <w:rsid w:val="00F30D7D"/>
    <w:rsid w:val="00F316C4"/>
    <w:rsid w:val="00F3221F"/>
    <w:rsid w:val="00F36775"/>
    <w:rsid w:val="00F413CC"/>
    <w:rsid w:val="00F43D5C"/>
    <w:rsid w:val="00F46580"/>
    <w:rsid w:val="00F534AF"/>
    <w:rsid w:val="00F568EF"/>
    <w:rsid w:val="00F61756"/>
    <w:rsid w:val="00F624F2"/>
    <w:rsid w:val="00F645AC"/>
    <w:rsid w:val="00F65F7A"/>
    <w:rsid w:val="00F71BE9"/>
    <w:rsid w:val="00F73B3D"/>
    <w:rsid w:val="00F81DCA"/>
    <w:rsid w:val="00F822B4"/>
    <w:rsid w:val="00F84961"/>
    <w:rsid w:val="00F91273"/>
    <w:rsid w:val="00F92565"/>
    <w:rsid w:val="00F94E47"/>
    <w:rsid w:val="00F97116"/>
    <w:rsid w:val="00FA4626"/>
    <w:rsid w:val="00FB30D8"/>
    <w:rsid w:val="00FC7D45"/>
    <w:rsid w:val="00FD06D1"/>
    <w:rsid w:val="00FD7F03"/>
    <w:rsid w:val="00FE10EC"/>
    <w:rsid w:val="00FE3175"/>
    <w:rsid w:val="00FE592F"/>
    <w:rsid w:val="00FE65A6"/>
    <w:rsid w:val="00FF1384"/>
    <w:rsid w:val="00FF20C1"/>
    <w:rsid w:val="00FF7FFE"/>
  </w:rsids>
  <m:mathPr>
    <m:mathFont m:val="Cambria Math"/>
    <m:brkBin m:val="before"/>
    <m:brkBinSub m:val="--"/>
    <m:smallFrac/>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3F0EC2"/>
  <w15:docId w15:val="{546E2610-97AB-4D6D-A7C2-0EFAD277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D30AE"/>
    <w:rPr>
      <w:rFonts w:ascii="Garamond" w:hAnsi="Garamond"/>
      <w:sz w:val="24"/>
      <w:szCs w:val="24"/>
    </w:rPr>
  </w:style>
  <w:style w:type="paragraph" w:styleId="Rubrik1">
    <w:name w:val="heading 1"/>
    <w:basedOn w:val="Normal"/>
    <w:next w:val="Brdtext"/>
    <w:qFormat/>
    <w:rsid w:val="00B96B77"/>
    <w:pPr>
      <w:keepNext/>
      <w:spacing w:after="120"/>
      <w:outlineLvl w:val="0"/>
    </w:pPr>
    <w:rPr>
      <w:rFonts w:ascii="Arial" w:hAnsi="Arial" w:cs="Arial"/>
      <w:bCs/>
      <w:sz w:val="28"/>
    </w:rPr>
  </w:style>
  <w:style w:type="paragraph" w:styleId="Rubrik2">
    <w:name w:val="heading 2"/>
    <w:basedOn w:val="Normal"/>
    <w:next w:val="Brdtext"/>
    <w:link w:val="Rubrik2Char"/>
    <w:qFormat/>
    <w:rsid w:val="0012538B"/>
    <w:pPr>
      <w:keepNext/>
      <w:spacing w:before="240"/>
      <w:outlineLvl w:val="1"/>
    </w:pPr>
    <w:rPr>
      <w:rFonts w:ascii="Arial" w:hAnsi="Arial" w:cs="Arial"/>
      <w:bCs/>
      <w:iCs/>
      <w:szCs w:val="28"/>
    </w:rPr>
  </w:style>
  <w:style w:type="paragraph" w:styleId="Rubrik3">
    <w:name w:val="heading 3"/>
    <w:basedOn w:val="Normal"/>
    <w:next w:val="Brdtext"/>
    <w:qFormat/>
    <w:rsid w:val="0012538B"/>
    <w:pPr>
      <w:keepNext/>
      <w:spacing w:before="240"/>
      <w:outlineLvl w:val="2"/>
    </w:pPr>
    <w:rPr>
      <w:rFonts w:cs="Arial"/>
      <w:b/>
      <w:bCs/>
      <w:szCs w:val="26"/>
    </w:rPr>
  </w:style>
  <w:style w:type="paragraph" w:styleId="Rubrik4">
    <w:name w:val="heading 4"/>
    <w:basedOn w:val="Normal"/>
    <w:next w:val="Brdtext"/>
    <w:qFormat/>
    <w:rsid w:val="00EE60BA"/>
    <w:pPr>
      <w:keepNext/>
      <w:spacing w:before="240"/>
      <w:outlineLvl w:val="3"/>
    </w:pPr>
    <w:rPr>
      <w:rFonts w:ascii="Arial" w:hAnsi="Arial"/>
      <w:i/>
      <w:sz w:val="22"/>
      <w:szCs w:val="28"/>
    </w:rPr>
  </w:style>
  <w:style w:type="paragraph" w:styleId="Rubrik5">
    <w:name w:val="heading 5"/>
    <w:basedOn w:val="Normal"/>
    <w:next w:val="Normal"/>
    <w:semiHidden/>
    <w:qFormat/>
    <w:rsid w:val="00EE60BA"/>
    <w:pPr>
      <w:outlineLvl w:val="4"/>
    </w:pPr>
    <w:rPr>
      <w:rFonts w:ascii="Arial" w:hAnsi="Arial"/>
      <w:bCs/>
      <w:iCs/>
      <w:sz w:val="22"/>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B96B77"/>
    <w:pPr>
      <w:spacing w:after="120"/>
    </w:pPr>
  </w:style>
  <w:style w:type="paragraph" w:customStyle="1" w:styleId="Nummerlista">
    <w:name w:val="_Nummerlista"/>
    <w:basedOn w:val="Brdtext"/>
    <w:rsid w:val="00EE60BA"/>
    <w:pPr>
      <w:numPr>
        <w:numId w:val="1"/>
      </w:numPr>
    </w:pPr>
  </w:style>
  <w:style w:type="paragraph" w:customStyle="1" w:styleId="Punktlista0">
    <w:name w:val="_Punktlista"/>
    <w:basedOn w:val="Brdtext"/>
    <w:rsid w:val="001673D0"/>
    <w:pPr>
      <w:numPr>
        <w:numId w:val="2"/>
      </w:numPr>
    </w:pPr>
  </w:style>
  <w:style w:type="paragraph" w:styleId="Sidhuvud">
    <w:name w:val="header"/>
    <w:basedOn w:val="Normal"/>
    <w:link w:val="SidhuvudChar"/>
    <w:uiPriority w:val="99"/>
    <w:rsid w:val="00422192"/>
  </w:style>
  <w:style w:type="paragraph" w:customStyle="1" w:styleId="Frvaltning">
    <w:name w:val="Förvaltning"/>
    <w:basedOn w:val="Sidhuvud"/>
    <w:semiHidden/>
    <w:rsid w:val="0012538B"/>
    <w:rPr>
      <w:smallCaps/>
    </w:rPr>
  </w:style>
  <w:style w:type="paragraph" w:styleId="Beskrivning">
    <w:name w:val="caption"/>
    <w:basedOn w:val="Normal"/>
    <w:next w:val="Normal"/>
    <w:semiHidden/>
    <w:qFormat/>
    <w:rsid w:val="00EE60BA"/>
    <w:pPr>
      <w:spacing w:before="120" w:after="120"/>
    </w:pPr>
    <w:rPr>
      <w:b/>
      <w:bCs/>
      <w:sz w:val="20"/>
      <w:szCs w:val="20"/>
    </w:rPr>
  </w:style>
  <w:style w:type="paragraph" w:customStyle="1" w:styleId="Blankettnr">
    <w:name w:val="Blankettnr"/>
    <w:basedOn w:val="Normal"/>
    <w:semiHidden/>
    <w:rsid w:val="00EE60BA"/>
    <w:rPr>
      <w:rFonts w:ascii="Arial" w:hAnsi="Arial"/>
      <w:sz w:val="10"/>
    </w:rPr>
  </w:style>
  <w:style w:type="paragraph" w:customStyle="1" w:styleId="Handlggare">
    <w:name w:val="Handläggare"/>
    <w:basedOn w:val="Sidhuvud"/>
    <w:semiHidden/>
    <w:rsid w:val="00EA0354"/>
    <w:rPr>
      <w:rFonts w:cs="Arial"/>
    </w:rPr>
  </w:style>
  <w:style w:type="paragraph" w:customStyle="1" w:styleId="Dokumenttyp">
    <w:name w:val="Dokumenttyp"/>
    <w:basedOn w:val="Handlggare"/>
    <w:semiHidden/>
    <w:rsid w:val="00EE60BA"/>
    <w:rPr>
      <w:caps/>
      <w:sz w:val="22"/>
      <w:szCs w:val="22"/>
    </w:rPr>
  </w:style>
  <w:style w:type="paragraph" w:styleId="Innehll1">
    <w:name w:val="toc 1"/>
    <w:basedOn w:val="Normal"/>
    <w:next w:val="Normal"/>
    <w:semiHidden/>
    <w:rsid w:val="00EE60BA"/>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EE60BA"/>
    <w:pPr>
      <w:tabs>
        <w:tab w:val="left" w:pos="1134"/>
        <w:tab w:val="right" w:leader="dot" w:pos="7926"/>
      </w:tabs>
      <w:ind w:left="1134" w:right="284" w:hanging="652"/>
    </w:pPr>
    <w:rPr>
      <w:noProof/>
      <w:sz w:val="22"/>
    </w:rPr>
  </w:style>
  <w:style w:type="paragraph" w:styleId="Innehll3">
    <w:name w:val="toc 3"/>
    <w:basedOn w:val="Normal"/>
    <w:next w:val="Normal"/>
    <w:semiHidden/>
    <w:rsid w:val="00EE60BA"/>
    <w:pPr>
      <w:tabs>
        <w:tab w:val="left" w:pos="1134"/>
        <w:tab w:val="right" w:leader="dot" w:pos="7927"/>
      </w:tabs>
      <w:ind w:left="1871" w:right="284" w:hanging="737"/>
    </w:pPr>
    <w:rPr>
      <w:sz w:val="22"/>
      <w:szCs w:val="20"/>
    </w:rPr>
  </w:style>
  <w:style w:type="paragraph" w:customStyle="1" w:styleId="Ledtext">
    <w:name w:val="Ledtext"/>
    <w:basedOn w:val="Normal"/>
    <w:semiHidden/>
    <w:rsid w:val="00EE60BA"/>
    <w:rPr>
      <w:rFonts w:ascii="Arial" w:hAnsi="Arial"/>
      <w:sz w:val="14"/>
    </w:rPr>
  </w:style>
  <w:style w:type="paragraph" w:styleId="Sidfot">
    <w:name w:val="footer"/>
    <w:basedOn w:val="Normal"/>
    <w:semiHidden/>
    <w:rsid w:val="000220FA"/>
    <w:rPr>
      <w:noProof/>
      <w:sz w:val="18"/>
    </w:rPr>
  </w:style>
  <w:style w:type="character" w:styleId="Sidnummer">
    <w:name w:val="page number"/>
    <w:basedOn w:val="Standardstycketeckensnitt"/>
    <w:semiHidden/>
    <w:rsid w:val="00672F23"/>
    <w:rPr>
      <w:rFonts w:ascii="Garamond" w:hAnsi="Garamond"/>
      <w:sz w:val="24"/>
    </w:rPr>
  </w:style>
  <w:style w:type="table" w:styleId="Tabellrutnt">
    <w:name w:val="Table Grid"/>
    <w:basedOn w:val="Normaltabell"/>
    <w:semiHidden/>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EE60BA"/>
    <w:rPr>
      <w:rFonts w:ascii="Arial" w:hAnsi="Arial" w:cs="Arial"/>
      <w:sz w:val="20"/>
    </w:rPr>
  </w:style>
  <w:style w:type="paragraph" w:customStyle="1" w:styleId="Tabelltextfet">
    <w:name w:val="Tabelltext_fet"/>
    <w:basedOn w:val="Tabelltext"/>
    <w:semiHidden/>
    <w:rsid w:val="00EE60BA"/>
    <w:rPr>
      <w:b/>
      <w:bCs/>
    </w:rPr>
  </w:style>
  <w:style w:type="paragraph" w:customStyle="1" w:styleId="Tabelltextkursiv">
    <w:name w:val="Tabelltext_kursiv"/>
    <w:basedOn w:val="Tabelltextfet"/>
    <w:semiHidden/>
    <w:rsid w:val="00EE60BA"/>
    <w:rPr>
      <w:b w:val="0"/>
      <w:bCs w:val="0"/>
      <w:i/>
      <w:iCs/>
    </w:rPr>
  </w:style>
  <w:style w:type="paragraph" w:styleId="Ballongtext">
    <w:name w:val="Balloon Text"/>
    <w:basedOn w:val="Normal"/>
    <w:semiHidden/>
    <w:rsid w:val="00EE60BA"/>
    <w:rPr>
      <w:rFonts w:ascii="Tahoma" w:hAnsi="Tahoma" w:cs="Tahoma"/>
      <w:sz w:val="16"/>
      <w:szCs w:val="16"/>
    </w:rPr>
  </w:style>
  <w:style w:type="character" w:styleId="Platshllartext">
    <w:name w:val="Placeholder Text"/>
    <w:basedOn w:val="Standardstycketeckensnitt"/>
    <w:uiPriority w:val="99"/>
    <w:semiHidden/>
    <w:rsid w:val="00E806CE"/>
    <w:rPr>
      <w:color w:val="808080"/>
    </w:rPr>
  </w:style>
  <w:style w:type="character" w:customStyle="1" w:styleId="SidhuvudChar">
    <w:name w:val="Sidhuvud Char"/>
    <w:basedOn w:val="Standardstycketeckensnitt"/>
    <w:link w:val="Sidhuvud"/>
    <w:uiPriority w:val="99"/>
    <w:rsid w:val="00842CEB"/>
    <w:rPr>
      <w:rFonts w:ascii="Garamond" w:hAnsi="Garamond"/>
      <w:sz w:val="24"/>
      <w:szCs w:val="24"/>
    </w:rPr>
  </w:style>
  <w:style w:type="character" w:styleId="Kommentarsreferens">
    <w:name w:val="annotation reference"/>
    <w:basedOn w:val="Standardstycketeckensnitt"/>
    <w:rsid w:val="00723D6F"/>
    <w:rPr>
      <w:sz w:val="16"/>
      <w:szCs w:val="16"/>
    </w:rPr>
  </w:style>
  <w:style w:type="paragraph" w:styleId="Kommentarer">
    <w:name w:val="annotation text"/>
    <w:basedOn w:val="Normal"/>
    <w:link w:val="KommentarerChar"/>
    <w:rsid w:val="00723D6F"/>
    <w:rPr>
      <w:sz w:val="20"/>
      <w:szCs w:val="20"/>
    </w:rPr>
  </w:style>
  <w:style w:type="character" w:customStyle="1" w:styleId="KommentarerChar">
    <w:name w:val="Kommentarer Char"/>
    <w:basedOn w:val="Standardstycketeckensnitt"/>
    <w:link w:val="Kommentarer"/>
    <w:rsid w:val="00723D6F"/>
    <w:rPr>
      <w:rFonts w:ascii="Garamond" w:hAnsi="Garamond"/>
    </w:rPr>
  </w:style>
  <w:style w:type="paragraph" w:styleId="Kommentarsmne">
    <w:name w:val="annotation subject"/>
    <w:basedOn w:val="Kommentarer"/>
    <w:next w:val="Kommentarer"/>
    <w:link w:val="KommentarsmneChar"/>
    <w:rsid w:val="00723D6F"/>
    <w:rPr>
      <w:b/>
      <w:bCs/>
    </w:rPr>
  </w:style>
  <w:style w:type="character" w:customStyle="1" w:styleId="KommentarsmneChar">
    <w:name w:val="Kommentarsämne Char"/>
    <w:basedOn w:val="KommentarerChar"/>
    <w:link w:val="Kommentarsmne"/>
    <w:rsid w:val="00723D6F"/>
    <w:rPr>
      <w:rFonts w:ascii="Garamond" w:hAnsi="Garamond"/>
      <w:b/>
      <w:bCs/>
    </w:rPr>
  </w:style>
  <w:style w:type="paragraph" w:customStyle="1" w:styleId="NormalFrstasidan">
    <w:name w:val="NormalFörstasidan"/>
    <w:basedOn w:val="Normal"/>
    <w:rsid w:val="002520E3"/>
    <w:pPr>
      <w:tabs>
        <w:tab w:val="left" w:pos="4536"/>
      </w:tabs>
    </w:pPr>
    <w:rPr>
      <w:sz w:val="20"/>
      <w:szCs w:val="20"/>
    </w:rPr>
  </w:style>
  <w:style w:type="paragraph" w:customStyle="1" w:styleId="Protokollsuppgifter">
    <w:name w:val="Protokollsuppgifter"/>
    <w:basedOn w:val="Brdtext"/>
    <w:rsid w:val="0007093B"/>
    <w:rPr>
      <w:sz w:val="20"/>
    </w:rPr>
  </w:style>
  <w:style w:type="character" w:customStyle="1" w:styleId="Button">
    <w:name w:val="Button"/>
    <w:basedOn w:val="Standardstycketeckensnitt"/>
    <w:uiPriority w:val="1"/>
    <w:qFormat/>
    <w:rsid w:val="00097684"/>
    <w:rPr>
      <w:rFonts w:ascii="Arial" w:hAnsi="Arial" w:cs="Arial"/>
      <w:b/>
      <w:sz w:val="18"/>
      <w:szCs w:val="18"/>
      <w:bdr w:val="single" w:sz="4" w:space="0" w:color="auto"/>
    </w:rPr>
  </w:style>
  <w:style w:type="character" w:customStyle="1" w:styleId="NoButton">
    <w:name w:val="NoButton"/>
    <w:basedOn w:val="Standardstycketeckensnitt"/>
    <w:uiPriority w:val="1"/>
    <w:qFormat/>
    <w:rsid w:val="00097684"/>
    <w:rPr>
      <w:rFonts w:cs="Arial"/>
      <w:b/>
      <w:sz w:val="18"/>
      <w:szCs w:val="18"/>
    </w:rPr>
  </w:style>
  <w:style w:type="paragraph" w:styleId="Liststycke">
    <w:name w:val="List Paragraph"/>
    <w:basedOn w:val="Normal"/>
    <w:uiPriority w:val="34"/>
    <w:qFormat/>
    <w:rsid w:val="0025397E"/>
    <w:pPr>
      <w:ind w:left="720"/>
      <w:contextualSpacing/>
    </w:pPr>
  </w:style>
  <w:style w:type="table" w:styleId="Eleganttabell">
    <w:name w:val="Table Elegant"/>
    <w:basedOn w:val="Normaltabell"/>
    <w:rsid w:val="004C4D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yle2">
    <w:name w:val="Style2"/>
    <w:basedOn w:val="Standardstycketeckensnitt"/>
    <w:uiPriority w:val="1"/>
    <w:rsid w:val="003279B1"/>
    <w:rPr>
      <w:rFonts w:ascii="Times New Roman" w:hAnsi="Times New Roman"/>
      <w:b/>
      <w:sz w:val="24"/>
    </w:rPr>
  </w:style>
  <w:style w:type="character" w:customStyle="1" w:styleId="Rubrik2Char">
    <w:name w:val="Rubrik 2 Char"/>
    <w:basedOn w:val="Standardstycketeckensnitt"/>
    <w:link w:val="Rubrik2"/>
    <w:rsid w:val="003279B1"/>
    <w:rPr>
      <w:rFonts w:ascii="Arial" w:hAnsi="Arial" w:cs="Arial"/>
      <w:bCs/>
      <w:iCs/>
      <w:sz w:val="24"/>
      <w:szCs w:val="28"/>
    </w:rPr>
  </w:style>
  <w:style w:type="character" w:customStyle="1" w:styleId="BrdtextChar">
    <w:name w:val="Brödtext Char"/>
    <w:basedOn w:val="Standardstycketeckensnitt"/>
    <w:link w:val="Brdtext"/>
    <w:rsid w:val="003279B1"/>
    <w:rPr>
      <w:rFonts w:ascii="Garamond" w:hAnsi="Garamond"/>
      <w:sz w:val="24"/>
      <w:szCs w:val="24"/>
    </w:rPr>
  </w:style>
  <w:style w:type="paragraph" w:styleId="Normalwebb">
    <w:name w:val="Normal (Web)"/>
    <w:basedOn w:val="Normal"/>
    <w:uiPriority w:val="99"/>
    <w:unhideWhenUsed/>
    <w:rsid w:val="003279B1"/>
    <w:pPr>
      <w:spacing w:before="100" w:beforeAutospacing="1" w:after="100" w:afterAutospacing="1"/>
    </w:pPr>
    <w:rPr>
      <w:rFonts w:ascii="Times New Roman" w:hAnsi="Times New Roman"/>
    </w:rPr>
  </w:style>
  <w:style w:type="table" w:customStyle="1" w:styleId="Finspngskommun-rdtabell">
    <w:name w:val="Finspångs kommun - röd tabell"/>
    <w:basedOn w:val="Normaltabell"/>
    <w:uiPriority w:val="99"/>
    <w:rsid w:val="003279B1"/>
    <w:pPr>
      <w:spacing w:line="260" w:lineRule="atLeast"/>
    </w:pPr>
    <w:rPr>
      <w:rFonts w:asciiTheme="minorHAnsi" w:eastAsiaTheme="minorEastAsia" w:hAnsiTheme="minorHAnsi"/>
      <w:lang w:val="en-US" w:eastAsia="en-US"/>
    </w:rPr>
    <w:tblPr>
      <w:tblStyleRowBandSize w:val="1"/>
      <w:tblBorders>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1"/>
      </w:rPr>
      <w:tblPr/>
      <w:tcPr>
        <w:tcBorders>
          <w:top w:val="nil"/>
          <w:left w:val="nil"/>
          <w:bottom w:val="nil"/>
          <w:right w:val="nil"/>
          <w:insideH w:val="nil"/>
          <w:insideV w:val="nil"/>
          <w:tl2br w:val="nil"/>
          <w:tr2bl w:val="nil"/>
        </w:tcBorders>
        <w:shd w:val="clear" w:color="auto" w:fill="4F81BD" w:themeFill="accent1"/>
      </w:tcPr>
    </w:tblStylePr>
  </w:style>
  <w:style w:type="paragraph" w:customStyle="1" w:styleId="Default">
    <w:name w:val="Default"/>
    <w:rsid w:val="003279B1"/>
    <w:pPr>
      <w:autoSpaceDE w:val="0"/>
      <w:autoSpaceDN w:val="0"/>
      <w:adjustRightInd w:val="0"/>
    </w:pPr>
    <w:rPr>
      <w:rFonts w:ascii="Garamond" w:hAnsi="Garamond" w:cs="Garamond"/>
      <w:color w:val="000000"/>
      <w:sz w:val="24"/>
      <w:szCs w:val="24"/>
    </w:rPr>
  </w:style>
  <w:style w:type="paragraph" w:styleId="Ingetavstnd">
    <w:name w:val="No Spacing"/>
    <w:uiPriority w:val="1"/>
    <w:qFormat/>
    <w:rsid w:val="003279B1"/>
    <w:rPr>
      <w:rFonts w:asciiTheme="minorHAnsi" w:eastAsiaTheme="minorHAnsi" w:hAnsiTheme="minorHAnsi" w:cstheme="minorBidi"/>
      <w:sz w:val="22"/>
      <w:szCs w:val="22"/>
      <w:lang w:eastAsia="en-US"/>
    </w:rPr>
  </w:style>
  <w:style w:type="paragraph" w:styleId="Punktlista">
    <w:name w:val="List Bullet"/>
    <w:basedOn w:val="Normal"/>
    <w:rsid w:val="003279B1"/>
    <w:pPr>
      <w:numPr>
        <w:numId w:val="26"/>
      </w:numPr>
      <w:contextualSpacing/>
    </w:pPr>
  </w:style>
  <w:style w:type="numbering" w:customStyle="1" w:styleId="List48">
    <w:name w:val="List_48"/>
    <w:basedOn w:val="Ingenlista"/>
    <w:rsid w:val="003279B1"/>
    <w:pPr>
      <w:numPr>
        <w:numId w:val="27"/>
      </w:numPr>
    </w:pPr>
  </w:style>
  <w:style w:type="numbering" w:customStyle="1" w:styleId="List49">
    <w:name w:val="List_49"/>
    <w:basedOn w:val="Ingenlista"/>
    <w:rsid w:val="003279B1"/>
    <w:pPr>
      <w:numPr>
        <w:numId w:val="28"/>
      </w:numPr>
    </w:pPr>
  </w:style>
  <w:style w:type="numbering" w:customStyle="1" w:styleId="List50">
    <w:name w:val="List_50"/>
    <w:basedOn w:val="Ingenlista"/>
    <w:rsid w:val="003279B1"/>
    <w:pPr>
      <w:numPr>
        <w:numId w:val="29"/>
      </w:numPr>
    </w:pPr>
  </w:style>
  <w:style w:type="numbering" w:customStyle="1" w:styleId="List51">
    <w:name w:val="List_51"/>
    <w:basedOn w:val="Ingenlista"/>
    <w:rsid w:val="003279B1"/>
    <w:pPr>
      <w:numPr>
        <w:numId w:val="30"/>
      </w:numPr>
    </w:pPr>
  </w:style>
  <w:style w:type="numbering" w:customStyle="1" w:styleId="List52">
    <w:name w:val="List_52"/>
    <w:basedOn w:val="Ingenlista"/>
    <w:rsid w:val="003279B1"/>
    <w:pPr>
      <w:numPr>
        <w:numId w:val="31"/>
      </w:numPr>
    </w:pPr>
  </w:style>
  <w:style w:type="numbering" w:customStyle="1" w:styleId="List53">
    <w:name w:val="List_53"/>
    <w:basedOn w:val="Ingenlista"/>
    <w:rsid w:val="003279B1"/>
    <w:pPr>
      <w:numPr>
        <w:numId w:val="32"/>
      </w:numPr>
    </w:pPr>
  </w:style>
  <w:style w:type="numbering" w:customStyle="1" w:styleId="List54">
    <w:name w:val="List_54"/>
    <w:basedOn w:val="Ingenlista"/>
    <w:rsid w:val="003279B1"/>
    <w:pPr>
      <w:numPr>
        <w:numId w:val="33"/>
      </w:numPr>
    </w:pPr>
  </w:style>
  <w:style w:type="numbering" w:customStyle="1" w:styleId="List55">
    <w:name w:val="List_55"/>
    <w:basedOn w:val="Ingenlista"/>
    <w:rsid w:val="003279B1"/>
    <w:pPr>
      <w:numPr>
        <w:numId w:val="34"/>
      </w:numPr>
    </w:pPr>
  </w:style>
  <w:style w:type="numbering" w:customStyle="1" w:styleId="List56">
    <w:name w:val="List_56"/>
    <w:basedOn w:val="Ingenlista"/>
    <w:rsid w:val="003279B1"/>
    <w:pPr>
      <w:numPr>
        <w:numId w:val="35"/>
      </w:numPr>
    </w:pPr>
  </w:style>
  <w:style w:type="numbering" w:customStyle="1" w:styleId="List57">
    <w:name w:val="List_57"/>
    <w:basedOn w:val="Ingenlista"/>
    <w:rsid w:val="003279B1"/>
    <w:pPr>
      <w:numPr>
        <w:numId w:val="36"/>
      </w:numPr>
    </w:pPr>
  </w:style>
  <w:style w:type="numbering" w:customStyle="1" w:styleId="List58">
    <w:name w:val="List_58"/>
    <w:basedOn w:val="Ingenlista"/>
    <w:rsid w:val="003279B1"/>
    <w:pPr>
      <w:numPr>
        <w:numId w:val="37"/>
      </w:numPr>
    </w:pPr>
  </w:style>
  <w:style w:type="numbering" w:customStyle="1" w:styleId="List59">
    <w:name w:val="List_59"/>
    <w:basedOn w:val="Ingenlista"/>
    <w:rsid w:val="003279B1"/>
    <w:pPr>
      <w:numPr>
        <w:numId w:val="38"/>
      </w:numPr>
    </w:pPr>
  </w:style>
  <w:style w:type="numbering" w:customStyle="1" w:styleId="List60">
    <w:name w:val="List_60"/>
    <w:basedOn w:val="Ingenlista"/>
    <w:rsid w:val="003279B1"/>
    <w:pPr>
      <w:numPr>
        <w:numId w:val="39"/>
      </w:numPr>
    </w:pPr>
  </w:style>
  <w:style w:type="numbering" w:customStyle="1" w:styleId="List61">
    <w:name w:val="List_61"/>
    <w:basedOn w:val="Ingenlista"/>
    <w:rsid w:val="003279B1"/>
    <w:pPr>
      <w:numPr>
        <w:numId w:val="40"/>
      </w:numPr>
    </w:pPr>
  </w:style>
  <w:style w:type="numbering" w:customStyle="1" w:styleId="List62">
    <w:name w:val="List_62"/>
    <w:basedOn w:val="Ingenlista"/>
    <w:rsid w:val="003279B1"/>
    <w:pPr>
      <w:numPr>
        <w:numId w:val="41"/>
      </w:numPr>
    </w:pPr>
  </w:style>
  <w:style w:type="numbering" w:customStyle="1" w:styleId="List63">
    <w:name w:val="List_63"/>
    <w:basedOn w:val="Ingenlista"/>
    <w:rsid w:val="003279B1"/>
    <w:pPr>
      <w:numPr>
        <w:numId w:val="42"/>
      </w:numPr>
    </w:pPr>
  </w:style>
  <w:style w:type="numbering" w:customStyle="1" w:styleId="List64">
    <w:name w:val="List_64"/>
    <w:basedOn w:val="Ingenlista"/>
    <w:rsid w:val="003279B1"/>
    <w:pPr>
      <w:numPr>
        <w:numId w:val="43"/>
      </w:numPr>
    </w:pPr>
  </w:style>
  <w:style w:type="numbering" w:customStyle="1" w:styleId="List65">
    <w:name w:val="List_65"/>
    <w:basedOn w:val="Ingenlista"/>
    <w:rsid w:val="003279B1"/>
    <w:pPr>
      <w:numPr>
        <w:numId w:val="44"/>
      </w:numPr>
    </w:pPr>
  </w:style>
  <w:style w:type="numbering" w:customStyle="1" w:styleId="List66">
    <w:name w:val="List_66"/>
    <w:basedOn w:val="Ingenlista"/>
    <w:rsid w:val="003279B1"/>
    <w:pPr>
      <w:numPr>
        <w:numId w:val="45"/>
      </w:numPr>
    </w:pPr>
  </w:style>
  <w:style w:type="numbering" w:customStyle="1" w:styleId="List67">
    <w:name w:val="List_67"/>
    <w:basedOn w:val="Ingenlista"/>
    <w:rsid w:val="003279B1"/>
    <w:pPr>
      <w:numPr>
        <w:numId w:val="46"/>
      </w:numPr>
    </w:pPr>
  </w:style>
  <w:style w:type="numbering" w:customStyle="1" w:styleId="List68">
    <w:name w:val="List_68"/>
    <w:basedOn w:val="Ingenlista"/>
    <w:rsid w:val="003279B1"/>
    <w:pPr>
      <w:numPr>
        <w:numId w:val="48"/>
      </w:numPr>
    </w:pPr>
  </w:style>
  <w:style w:type="numbering" w:customStyle="1" w:styleId="List69">
    <w:name w:val="List_69"/>
    <w:basedOn w:val="Ingenlista"/>
    <w:rsid w:val="003279B1"/>
    <w:pPr>
      <w:numPr>
        <w:numId w:val="49"/>
      </w:numPr>
    </w:pPr>
  </w:style>
  <w:style w:type="numbering" w:customStyle="1" w:styleId="List70">
    <w:name w:val="List_70"/>
    <w:basedOn w:val="Ingenlista"/>
    <w:rsid w:val="003279B1"/>
    <w:pPr>
      <w:numPr>
        <w:numId w:val="50"/>
      </w:numPr>
    </w:pPr>
  </w:style>
  <w:style w:type="numbering" w:customStyle="1" w:styleId="List71">
    <w:name w:val="List_71"/>
    <w:basedOn w:val="Ingenlista"/>
    <w:rsid w:val="003279B1"/>
    <w:pPr>
      <w:numPr>
        <w:numId w:val="51"/>
      </w:numPr>
    </w:pPr>
  </w:style>
  <w:style w:type="numbering" w:customStyle="1" w:styleId="List72">
    <w:name w:val="List_72"/>
    <w:basedOn w:val="Ingenlista"/>
    <w:rsid w:val="003279B1"/>
    <w:pPr>
      <w:numPr>
        <w:numId w:val="52"/>
      </w:numPr>
    </w:pPr>
  </w:style>
  <w:style w:type="numbering" w:customStyle="1" w:styleId="List73">
    <w:name w:val="List_73"/>
    <w:basedOn w:val="Ingenlista"/>
    <w:rsid w:val="003279B1"/>
    <w:pPr>
      <w:numPr>
        <w:numId w:val="54"/>
      </w:numPr>
    </w:pPr>
  </w:style>
  <w:style w:type="numbering" w:customStyle="1" w:styleId="List74">
    <w:name w:val="List_74"/>
    <w:basedOn w:val="Ingenlista"/>
    <w:rsid w:val="003279B1"/>
    <w:pPr>
      <w:numPr>
        <w:numId w:val="56"/>
      </w:numPr>
    </w:pPr>
  </w:style>
  <w:style w:type="numbering" w:customStyle="1" w:styleId="List75">
    <w:name w:val="List_75"/>
    <w:basedOn w:val="Ingenlista"/>
    <w:rsid w:val="003279B1"/>
    <w:pPr>
      <w:numPr>
        <w:numId w:val="58"/>
      </w:numPr>
    </w:pPr>
  </w:style>
  <w:style w:type="numbering" w:customStyle="1" w:styleId="List76">
    <w:name w:val="List_76"/>
    <w:basedOn w:val="Ingenlista"/>
    <w:rsid w:val="003279B1"/>
    <w:pPr>
      <w:numPr>
        <w:numId w:val="60"/>
      </w:numPr>
    </w:pPr>
  </w:style>
  <w:style w:type="numbering" w:customStyle="1" w:styleId="List77">
    <w:name w:val="List_77"/>
    <w:basedOn w:val="Ingenlista"/>
    <w:rsid w:val="003279B1"/>
    <w:pPr>
      <w:numPr>
        <w:numId w:val="61"/>
      </w:numPr>
    </w:pPr>
  </w:style>
  <w:style w:type="numbering" w:customStyle="1" w:styleId="List78">
    <w:name w:val="List_78"/>
    <w:basedOn w:val="Ingenlista"/>
    <w:rsid w:val="003279B1"/>
    <w:pPr>
      <w:numPr>
        <w:numId w:val="62"/>
      </w:numPr>
    </w:pPr>
  </w:style>
  <w:style w:type="numbering" w:customStyle="1" w:styleId="List79">
    <w:name w:val="List_79"/>
    <w:basedOn w:val="Ingenlista"/>
    <w:rsid w:val="003279B1"/>
    <w:pPr>
      <w:numPr>
        <w:numId w:val="63"/>
      </w:numPr>
    </w:pPr>
  </w:style>
  <w:style w:type="numbering" w:customStyle="1" w:styleId="List80">
    <w:name w:val="List_80"/>
    <w:basedOn w:val="Ingenlista"/>
    <w:rsid w:val="003279B1"/>
    <w:pPr>
      <w:numPr>
        <w:numId w:val="65"/>
      </w:numPr>
    </w:pPr>
  </w:style>
  <w:style w:type="numbering" w:customStyle="1" w:styleId="List81">
    <w:name w:val="List_81"/>
    <w:basedOn w:val="Ingenlista"/>
    <w:rsid w:val="003279B1"/>
    <w:pPr>
      <w:numPr>
        <w:numId w:val="67"/>
      </w:numPr>
    </w:pPr>
  </w:style>
  <w:style w:type="numbering" w:customStyle="1" w:styleId="List82">
    <w:name w:val="List_82"/>
    <w:basedOn w:val="Ingenlista"/>
    <w:rsid w:val="003279B1"/>
    <w:pPr>
      <w:numPr>
        <w:numId w:val="69"/>
      </w:numPr>
    </w:pPr>
  </w:style>
  <w:style w:type="numbering" w:customStyle="1" w:styleId="List83">
    <w:name w:val="List_83"/>
    <w:basedOn w:val="Ingenlista"/>
    <w:rsid w:val="003279B1"/>
    <w:pPr>
      <w:numPr>
        <w:numId w:val="71"/>
      </w:numPr>
    </w:pPr>
  </w:style>
  <w:style w:type="numbering" w:customStyle="1" w:styleId="List84">
    <w:name w:val="List_84"/>
    <w:basedOn w:val="Ingenlista"/>
    <w:rsid w:val="003279B1"/>
    <w:pPr>
      <w:numPr>
        <w:numId w:val="73"/>
      </w:numPr>
    </w:pPr>
  </w:style>
  <w:style w:type="numbering" w:customStyle="1" w:styleId="List85">
    <w:name w:val="List_85"/>
    <w:basedOn w:val="Ingenlista"/>
    <w:rsid w:val="003279B1"/>
    <w:pPr>
      <w:numPr>
        <w:numId w:val="74"/>
      </w:numPr>
    </w:pPr>
  </w:style>
  <w:style w:type="numbering" w:customStyle="1" w:styleId="List86">
    <w:name w:val="List_86"/>
    <w:basedOn w:val="Ingenlista"/>
    <w:rsid w:val="003279B1"/>
    <w:pPr>
      <w:numPr>
        <w:numId w:val="75"/>
      </w:numPr>
    </w:pPr>
  </w:style>
  <w:style w:type="numbering" w:customStyle="1" w:styleId="List87">
    <w:name w:val="List_87"/>
    <w:basedOn w:val="Ingenlista"/>
    <w:rsid w:val="003279B1"/>
    <w:pPr>
      <w:numPr>
        <w:numId w:val="77"/>
      </w:numPr>
    </w:pPr>
  </w:style>
  <w:style w:type="numbering" w:customStyle="1" w:styleId="List88">
    <w:name w:val="List_88"/>
    <w:basedOn w:val="Ingenlista"/>
    <w:rsid w:val="003279B1"/>
    <w:pPr>
      <w:numPr>
        <w:numId w:val="78"/>
      </w:numPr>
    </w:pPr>
  </w:style>
  <w:style w:type="numbering" w:customStyle="1" w:styleId="List89">
    <w:name w:val="List_89"/>
    <w:basedOn w:val="Ingenlista"/>
    <w:rsid w:val="003279B1"/>
    <w:pPr>
      <w:numPr>
        <w:numId w:val="79"/>
      </w:numPr>
    </w:pPr>
  </w:style>
  <w:style w:type="numbering" w:customStyle="1" w:styleId="List90">
    <w:name w:val="List_90"/>
    <w:basedOn w:val="Ingenlista"/>
    <w:rsid w:val="003279B1"/>
    <w:pPr>
      <w:numPr>
        <w:numId w:val="81"/>
      </w:numPr>
    </w:pPr>
  </w:style>
  <w:style w:type="numbering" w:customStyle="1" w:styleId="List91">
    <w:name w:val="List_91"/>
    <w:basedOn w:val="Ingenlista"/>
    <w:rsid w:val="003279B1"/>
    <w:pPr>
      <w:numPr>
        <w:numId w:val="83"/>
      </w:numPr>
    </w:pPr>
  </w:style>
  <w:style w:type="numbering" w:customStyle="1" w:styleId="List92">
    <w:name w:val="List_92"/>
    <w:basedOn w:val="Ingenlista"/>
    <w:rsid w:val="003279B1"/>
    <w:pPr>
      <w:numPr>
        <w:numId w:val="85"/>
      </w:numPr>
    </w:pPr>
  </w:style>
  <w:style w:type="numbering" w:customStyle="1" w:styleId="List93">
    <w:name w:val="List_93"/>
    <w:basedOn w:val="Ingenlista"/>
    <w:rsid w:val="003279B1"/>
    <w:pPr>
      <w:numPr>
        <w:numId w:val="87"/>
      </w:numPr>
    </w:pPr>
  </w:style>
  <w:style w:type="numbering" w:customStyle="1" w:styleId="List94">
    <w:name w:val="List_94"/>
    <w:basedOn w:val="Ingenlista"/>
    <w:rsid w:val="003279B1"/>
    <w:pPr>
      <w:numPr>
        <w:numId w:val="89"/>
      </w:numPr>
    </w:pPr>
  </w:style>
  <w:style w:type="numbering" w:customStyle="1" w:styleId="List95">
    <w:name w:val="List_95"/>
    <w:basedOn w:val="Ingenlista"/>
    <w:rsid w:val="003279B1"/>
    <w:pPr>
      <w:numPr>
        <w:numId w:val="91"/>
      </w:numPr>
    </w:pPr>
  </w:style>
  <w:style w:type="character" w:styleId="Fotnotsreferens">
    <w:name w:val="footnote reference"/>
    <w:uiPriority w:val="99"/>
    <w:rsid w:val="008B6649"/>
    <w:rPr>
      <w:vertAlign w:val="superscript"/>
    </w:rPr>
  </w:style>
  <w:style w:type="paragraph" w:styleId="Fotnotstext">
    <w:name w:val="footnote text"/>
    <w:basedOn w:val="Normal"/>
    <w:link w:val="FotnotstextChar"/>
    <w:uiPriority w:val="99"/>
    <w:rsid w:val="008B6649"/>
    <w:pPr>
      <w:tabs>
        <w:tab w:val="left" w:pos="4536"/>
        <w:tab w:val="left" w:pos="7088"/>
      </w:tabs>
    </w:pPr>
    <w:rPr>
      <w:rFonts w:ascii="Times New Roman" w:hAnsi="Times New Roman"/>
      <w:sz w:val="20"/>
      <w:szCs w:val="20"/>
      <w:lang w:eastAsia="en-US"/>
    </w:rPr>
  </w:style>
  <w:style w:type="character" w:customStyle="1" w:styleId="FotnotstextChar">
    <w:name w:val="Fotnotstext Char"/>
    <w:basedOn w:val="Standardstycketeckensnitt"/>
    <w:link w:val="Fotnotstext"/>
    <w:uiPriority w:val="99"/>
    <w:rsid w:val="008B6649"/>
    <w:rPr>
      <w:lang w:eastAsia="en-US"/>
    </w:rPr>
  </w:style>
  <w:style w:type="character" w:styleId="Hyperlnk">
    <w:name w:val="Hyperlink"/>
    <w:rsid w:val="00B355BB"/>
    <w:rPr>
      <w:color w:val="0000FF"/>
      <w:u w:val="single"/>
    </w:rPr>
  </w:style>
  <w:style w:type="character" w:styleId="Olstomnmnande">
    <w:name w:val="Unresolved Mention"/>
    <w:basedOn w:val="Standardstycketeckensnitt"/>
    <w:uiPriority w:val="99"/>
    <w:semiHidden/>
    <w:unhideWhenUsed/>
    <w:rsid w:val="00E2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ksintressen-remiss.trafikverket.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rafikverket.se/for-dig-i-branschen/Planera-och-utreda/samhallsplanering/Riksintressen/remissnytt-utpekande-av-riksintressen-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om360acc\docprod\templates\SI_Protokoll_SV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kommun.local\filer\Hemkataloger\lindae\linda\INTERNBANK\Avst&#228;mn%20rta%20Internbanken%20&#229;r%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sv-SE"/>
              <a:t>Månadsvis snittränta år 2018-2021</a:t>
            </a:r>
          </a:p>
        </c:rich>
      </c:tx>
      <c:overlay val="0"/>
      <c:spPr>
        <a:noFill/>
        <a:ln w="25400">
          <a:noFill/>
        </a:ln>
      </c:spPr>
    </c:title>
    <c:autoTitleDeleted val="0"/>
    <c:plotArea>
      <c:layout>
        <c:manualLayout>
          <c:layoutTarget val="inner"/>
          <c:xMode val="edge"/>
          <c:yMode val="edge"/>
          <c:x val="9.9466203088250327E-2"/>
          <c:y val="0.13930516431924883"/>
          <c:w val="0.85031111370818913"/>
          <c:h val="0.77356519167498428"/>
        </c:manualLayout>
      </c:layout>
      <c:scatterChart>
        <c:scatterStyle val="lineMarker"/>
        <c:varyColors val="0"/>
        <c:ser>
          <c:idx val="0"/>
          <c:order val="0"/>
          <c:tx>
            <c:strRef>
              <c:f>'KV1 2021'!$B$59</c:f>
              <c:strCache>
                <c:ptCount val="1"/>
                <c:pt idx="0">
                  <c:v>Genomsnittlig ränta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'KV1 2021'!$A$60:$A$97</c:f>
              <c:numCache>
                <c:formatCode>[$-41D]mmm/yy;@</c:formatCode>
                <c:ptCount val="3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formatCode="mmm\-yy">
                  <c:v>43556</c:v>
                </c:pt>
                <c:pt idx="16" formatCode="mmm\-yy">
                  <c:v>43586</c:v>
                </c:pt>
                <c:pt idx="17" formatCode="mmm\-yy">
                  <c:v>43617</c:v>
                </c:pt>
                <c:pt idx="18" formatCode="mmm\-yy">
                  <c:v>43647</c:v>
                </c:pt>
                <c:pt idx="19" formatCode="mmm\-yy">
                  <c:v>43678</c:v>
                </c:pt>
                <c:pt idx="20" formatCode="mmm\-yy">
                  <c:v>43709</c:v>
                </c:pt>
                <c:pt idx="21" formatCode="mmm\-yy">
                  <c:v>43739</c:v>
                </c:pt>
                <c:pt idx="22" formatCode="mmm\-yy">
                  <c:v>43770</c:v>
                </c:pt>
                <c:pt idx="23" formatCode="mmm\-yy">
                  <c:v>43800</c:v>
                </c:pt>
                <c:pt idx="24" formatCode="mmm\-yy">
                  <c:v>43831</c:v>
                </c:pt>
                <c:pt idx="25" formatCode="mmm\-yy">
                  <c:v>43862</c:v>
                </c:pt>
                <c:pt idx="26" formatCode="mmm\-yy">
                  <c:v>43891</c:v>
                </c:pt>
                <c:pt idx="27" formatCode="mmm\-yy">
                  <c:v>43922</c:v>
                </c:pt>
                <c:pt idx="28" formatCode="mmm\-yy">
                  <c:v>43952</c:v>
                </c:pt>
                <c:pt idx="29" formatCode="mmm\-yy">
                  <c:v>43983</c:v>
                </c:pt>
                <c:pt idx="30" formatCode="mmm\-yy">
                  <c:v>44013</c:v>
                </c:pt>
                <c:pt idx="31" formatCode="mmm\-yy">
                  <c:v>44044</c:v>
                </c:pt>
                <c:pt idx="32" formatCode="mmm\-yy">
                  <c:v>44094</c:v>
                </c:pt>
                <c:pt idx="33" formatCode="mmm\-yy">
                  <c:v>44124</c:v>
                </c:pt>
                <c:pt idx="34" formatCode="mmm\-yy">
                  <c:v>44155</c:v>
                </c:pt>
                <c:pt idx="35" formatCode="mmm\-yy">
                  <c:v>44185</c:v>
                </c:pt>
                <c:pt idx="36" formatCode="mmm\-yy">
                  <c:v>44197</c:v>
                </c:pt>
                <c:pt idx="37" formatCode="mmm\-yy">
                  <c:v>44228</c:v>
                </c:pt>
              </c:numCache>
            </c:numRef>
          </c:xVal>
          <c:yVal>
            <c:numRef>
              <c:f>'KV1 2021'!$B$60:$B$97</c:f>
              <c:numCache>
                <c:formatCode>0.00%</c:formatCode>
                <c:ptCount val="38"/>
                <c:pt idx="0">
                  <c:v>1.9599999999999999E-2</c:v>
                </c:pt>
                <c:pt idx="1">
                  <c:v>0.02</c:v>
                </c:pt>
                <c:pt idx="2">
                  <c:v>1.9599999999999999E-2</c:v>
                </c:pt>
                <c:pt idx="3">
                  <c:v>1.9699999999999999E-2</c:v>
                </c:pt>
                <c:pt idx="4">
                  <c:v>1.9900000000000001E-2</c:v>
                </c:pt>
                <c:pt idx="5">
                  <c:v>1.9900000000000001E-2</c:v>
                </c:pt>
                <c:pt idx="6">
                  <c:v>1.9900000000000001E-2</c:v>
                </c:pt>
                <c:pt idx="7">
                  <c:v>1.8599999999999998E-2</c:v>
                </c:pt>
                <c:pt idx="8">
                  <c:v>1.8800000000000001E-2</c:v>
                </c:pt>
                <c:pt idx="9">
                  <c:v>1.9099999999999999E-2</c:v>
                </c:pt>
                <c:pt idx="10">
                  <c:v>1.8800000000000001E-2</c:v>
                </c:pt>
                <c:pt idx="11">
                  <c:v>1.8200000000000001E-2</c:v>
                </c:pt>
                <c:pt idx="12">
                  <c:v>1.8499999999999999E-2</c:v>
                </c:pt>
                <c:pt idx="13">
                  <c:v>1.9800000000000002E-2</c:v>
                </c:pt>
                <c:pt idx="14">
                  <c:v>1.8200000000000001E-2</c:v>
                </c:pt>
                <c:pt idx="15">
                  <c:v>1.8200000000000001E-2</c:v>
                </c:pt>
                <c:pt idx="16">
                  <c:v>1.78E-2</c:v>
                </c:pt>
                <c:pt idx="17">
                  <c:v>1.7899999999999999E-2</c:v>
                </c:pt>
                <c:pt idx="18">
                  <c:v>1.7899999999999999E-2</c:v>
                </c:pt>
                <c:pt idx="19">
                  <c:v>1.7899999999999999E-2</c:v>
                </c:pt>
                <c:pt idx="20">
                  <c:v>1.7899999999999999E-2</c:v>
                </c:pt>
                <c:pt idx="21">
                  <c:v>1.7899999999999999E-2</c:v>
                </c:pt>
                <c:pt idx="22">
                  <c:v>1.7899999999999999E-2</c:v>
                </c:pt>
                <c:pt idx="23">
                  <c:v>1.7600000000000001E-2</c:v>
                </c:pt>
                <c:pt idx="24">
                  <c:v>1.7899999999999999E-2</c:v>
                </c:pt>
                <c:pt idx="25">
                  <c:v>1.7999999999999999E-2</c:v>
                </c:pt>
                <c:pt idx="26">
                  <c:v>1.7600000000000001E-2</c:v>
                </c:pt>
                <c:pt idx="27">
                  <c:v>1.7899999999999999E-2</c:v>
                </c:pt>
                <c:pt idx="28">
                  <c:v>1.7899999999999999E-2</c:v>
                </c:pt>
                <c:pt idx="29">
                  <c:v>1.6500000000000001E-2</c:v>
                </c:pt>
                <c:pt idx="30">
                  <c:v>1.5900000000000001E-2</c:v>
                </c:pt>
                <c:pt idx="31">
                  <c:v>1.5699999999999999E-2</c:v>
                </c:pt>
                <c:pt idx="32">
                  <c:v>1.5800000000000002E-2</c:v>
                </c:pt>
                <c:pt idx="33">
                  <c:v>1.5800000000000002E-2</c:v>
                </c:pt>
                <c:pt idx="34">
                  <c:v>1.5599999999999999E-2</c:v>
                </c:pt>
                <c:pt idx="35">
                  <c:v>1.3599999999999999E-2</c:v>
                </c:pt>
                <c:pt idx="36">
                  <c:v>1.37E-2</c:v>
                </c:pt>
                <c:pt idx="37">
                  <c:v>1.38E-2</c:v>
                </c:pt>
              </c:numCache>
            </c:numRef>
          </c:yVal>
          <c:smooth val="0"/>
          <c:extLst>
            <c:ext xmlns:c16="http://schemas.microsoft.com/office/drawing/2014/chart" uri="{C3380CC4-5D6E-409C-BE32-E72D297353CC}">
              <c16:uniqueId val="{00000000-93E7-4994-A498-78075C2BFC31}"/>
            </c:ext>
          </c:extLst>
        </c:ser>
        <c:dLbls>
          <c:showLegendKey val="0"/>
          <c:showVal val="0"/>
          <c:showCatName val="0"/>
          <c:showSerName val="0"/>
          <c:showPercent val="0"/>
          <c:showBubbleSize val="0"/>
        </c:dLbls>
        <c:axId val="665229288"/>
        <c:axId val="1"/>
      </c:scatterChart>
      <c:valAx>
        <c:axId val="665229288"/>
        <c:scaling>
          <c:orientation val="minMax"/>
          <c:min val="43100"/>
        </c:scaling>
        <c:delete val="0"/>
        <c:axPos val="b"/>
        <c:numFmt formatCode="[$-41D]mmm/yy;@"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v-SE"/>
          </a:p>
        </c:txPr>
        <c:crossAx val="1"/>
        <c:crosses val="autoZero"/>
        <c:crossBetween val="midCat"/>
      </c:valAx>
      <c:valAx>
        <c:axId val="1"/>
        <c:scaling>
          <c:orientation val="minMax"/>
          <c:min val="1.3000000000000003E-2"/>
        </c:scaling>
        <c:delete val="0"/>
        <c:axPos val="l"/>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v-SE"/>
          </a:p>
        </c:txPr>
        <c:crossAx val="665229288"/>
        <c:crosses val="autoZero"/>
        <c:crossBetween val="midCat"/>
        <c:majorUnit val="5.0000000000000012E-4"/>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65BCC20F-C307-4E9B-89A7-34942A079A9B}"/>
      </w:docPartPr>
      <w:docPartBody>
        <w:p w:rsidR="00A7625E" w:rsidRDefault="005904E3">
          <w:r w:rsidRPr="00831F0D">
            <w:rPr>
              <w:rStyle w:val="Platshllartext"/>
            </w:rPr>
            <w:t>Klicka eller tryck här för att ange text.</w:t>
          </w:r>
        </w:p>
      </w:docPartBody>
    </w:docPart>
    <w:docPart>
      <w:docPartPr>
        <w:name w:val="A6F156AF6F554AB7830A906BF9C43878"/>
        <w:category>
          <w:name w:val="Allmänt"/>
          <w:gallery w:val="placeholder"/>
        </w:category>
        <w:types>
          <w:type w:val="bbPlcHdr"/>
        </w:types>
        <w:behaviors>
          <w:behavior w:val="content"/>
        </w:behaviors>
        <w:guid w:val="{0171CCF2-F4F4-4E21-BF46-A8B2A48356E3}"/>
      </w:docPartPr>
      <w:docPartBody>
        <w:p w:rsidR="00A7625E" w:rsidRDefault="005904E3" w:rsidP="005904E3">
          <w:pPr>
            <w:pStyle w:val="A6F156AF6F554AB7830A906BF9C43878"/>
          </w:pPr>
          <w:r w:rsidRPr="00831F0D">
            <w:rPr>
              <w:rStyle w:val="Platshllartext"/>
            </w:rPr>
            <w:t>Klicka eller tryck här för att ange text.</w:t>
          </w:r>
        </w:p>
      </w:docPartBody>
    </w:docPart>
    <w:docPart>
      <w:docPartPr>
        <w:name w:val="58B37E47A4AB4C37A82DE207616D59C8"/>
        <w:category>
          <w:name w:val="Allmänt"/>
          <w:gallery w:val="placeholder"/>
        </w:category>
        <w:types>
          <w:type w:val="bbPlcHdr"/>
        </w:types>
        <w:behaviors>
          <w:behavior w:val="content"/>
        </w:behaviors>
        <w:guid w:val="{D0E37980-0C8C-4FFF-BD46-81779AB7F0AB}"/>
      </w:docPartPr>
      <w:docPartBody>
        <w:p w:rsidR="00A7625E" w:rsidRDefault="005904E3" w:rsidP="005904E3">
          <w:pPr>
            <w:pStyle w:val="58B37E47A4AB4C37A82DE207616D59C8"/>
          </w:pPr>
          <w:r w:rsidRPr="00452BE4">
            <w:rPr>
              <w:rStyle w:val="Platshllartext"/>
            </w:rPr>
            <w:t>Klikk her for å skrive inn tekst.</w:t>
          </w:r>
        </w:p>
      </w:docPartBody>
    </w:docPart>
    <w:docPart>
      <w:docPartPr>
        <w:name w:val="FCEC0B905D584BC4BA47998E223A3D9D"/>
        <w:category>
          <w:name w:val="Allmänt"/>
          <w:gallery w:val="placeholder"/>
        </w:category>
        <w:types>
          <w:type w:val="bbPlcHdr"/>
        </w:types>
        <w:behaviors>
          <w:behavior w:val="content"/>
        </w:behaviors>
        <w:guid w:val="{D558509B-BBCB-4640-B6B4-A6333684E5DF}"/>
      </w:docPartPr>
      <w:docPartBody>
        <w:p w:rsidR="00A7625E" w:rsidRDefault="005904E3" w:rsidP="005904E3">
          <w:pPr>
            <w:pStyle w:val="FCEC0B905D584BC4BA47998E223A3D9D"/>
          </w:pPr>
          <w:r w:rsidRPr="00E038A3">
            <w:rPr>
              <w:rFonts w:cs="Arial"/>
            </w:rPr>
            <w:t>Skriv inn forslag til vedtak</w:t>
          </w:r>
        </w:p>
      </w:docPartBody>
    </w:docPart>
    <w:docPart>
      <w:docPartPr>
        <w:name w:val="60BE3AB194DF44FD826E3E50ED45533C"/>
        <w:category>
          <w:name w:val="Allmänt"/>
          <w:gallery w:val="placeholder"/>
        </w:category>
        <w:types>
          <w:type w:val="bbPlcHdr"/>
        </w:types>
        <w:behaviors>
          <w:behavior w:val="content"/>
        </w:behaviors>
        <w:guid w:val="{D58803E1-F84A-4D9F-9BDA-FB1D2A66F7AE}"/>
      </w:docPartPr>
      <w:docPartBody>
        <w:p w:rsidR="00A7625E" w:rsidRDefault="005904E3" w:rsidP="005904E3">
          <w:pPr>
            <w:pStyle w:val="60BE3AB194DF44FD826E3E50ED45533C"/>
          </w:pPr>
          <w:r w:rsidRPr="00831F0D">
            <w:rPr>
              <w:rStyle w:val="Platshllartext"/>
            </w:rPr>
            <w:t>Klicka eller tryck här för att ange text.</w:t>
          </w:r>
        </w:p>
      </w:docPartBody>
    </w:docPart>
    <w:docPart>
      <w:docPartPr>
        <w:name w:val="55022B60A4204C308404119134C12FE6"/>
        <w:category>
          <w:name w:val="Allmänt"/>
          <w:gallery w:val="placeholder"/>
        </w:category>
        <w:types>
          <w:type w:val="bbPlcHdr"/>
        </w:types>
        <w:behaviors>
          <w:behavior w:val="content"/>
        </w:behaviors>
        <w:guid w:val="{3C7FB17D-01EC-451E-AB3D-CBC096BF0E4A}"/>
      </w:docPartPr>
      <w:docPartBody>
        <w:p w:rsidR="00A7625E" w:rsidRDefault="005904E3" w:rsidP="005904E3">
          <w:pPr>
            <w:pStyle w:val="55022B60A4204C308404119134C12FE6"/>
          </w:pPr>
          <w:r w:rsidRPr="00452BE4">
            <w:rPr>
              <w:rStyle w:val="Platshllartext"/>
            </w:rPr>
            <w:t>Klikk her for å skrive inn tekst.</w:t>
          </w:r>
        </w:p>
      </w:docPartBody>
    </w:docPart>
    <w:docPart>
      <w:docPartPr>
        <w:name w:val="FBBC7FEE8A98499AA2F47C18C680771B"/>
        <w:category>
          <w:name w:val="Allmänt"/>
          <w:gallery w:val="placeholder"/>
        </w:category>
        <w:types>
          <w:type w:val="bbPlcHdr"/>
        </w:types>
        <w:behaviors>
          <w:behavior w:val="content"/>
        </w:behaviors>
        <w:guid w:val="{D040DC5C-5D24-4D2D-9913-41F239253FF9}"/>
      </w:docPartPr>
      <w:docPartBody>
        <w:p w:rsidR="00A7625E" w:rsidRDefault="005904E3" w:rsidP="005904E3">
          <w:pPr>
            <w:pStyle w:val="FBBC7FEE8A98499AA2F47C18C680771B"/>
          </w:pPr>
          <w:r w:rsidRPr="00E038A3">
            <w:rPr>
              <w:rFonts w:cs="Arial"/>
            </w:rPr>
            <w:t>Skriv inn forslag til vedtak</w:t>
          </w:r>
        </w:p>
      </w:docPartBody>
    </w:docPart>
    <w:docPart>
      <w:docPartPr>
        <w:name w:val="33D63F3ED4954C67B126C875990CF7F0"/>
        <w:category>
          <w:name w:val="Allmänt"/>
          <w:gallery w:val="placeholder"/>
        </w:category>
        <w:types>
          <w:type w:val="bbPlcHdr"/>
        </w:types>
        <w:behaviors>
          <w:behavior w:val="content"/>
        </w:behaviors>
        <w:guid w:val="{4BBF9126-E7A8-4086-9898-3FB245D8669E}"/>
      </w:docPartPr>
      <w:docPartBody>
        <w:p w:rsidR="00A7625E" w:rsidRDefault="005904E3" w:rsidP="005904E3">
          <w:pPr>
            <w:pStyle w:val="33D63F3ED4954C67B126C875990CF7F0"/>
          </w:pPr>
          <w:r w:rsidRPr="00831F0D">
            <w:rPr>
              <w:rStyle w:val="Platshllartext"/>
            </w:rPr>
            <w:t>Klicka eller tryck här för att ange text.</w:t>
          </w:r>
        </w:p>
      </w:docPartBody>
    </w:docPart>
    <w:docPart>
      <w:docPartPr>
        <w:name w:val="3289E1C5E74E44B6B5608AFD72566467"/>
        <w:category>
          <w:name w:val="Allmänt"/>
          <w:gallery w:val="placeholder"/>
        </w:category>
        <w:types>
          <w:type w:val="bbPlcHdr"/>
        </w:types>
        <w:behaviors>
          <w:behavior w:val="content"/>
        </w:behaviors>
        <w:guid w:val="{D470ED4D-9AED-48D5-A232-5CC1036BFF17}"/>
      </w:docPartPr>
      <w:docPartBody>
        <w:p w:rsidR="00A7625E" w:rsidRDefault="005904E3" w:rsidP="005904E3">
          <w:pPr>
            <w:pStyle w:val="3289E1C5E74E44B6B5608AFD72566467"/>
          </w:pPr>
          <w:r w:rsidRPr="00452BE4">
            <w:rPr>
              <w:rStyle w:val="Platshllartext"/>
            </w:rPr>
            <w:t>Klikk her for å skrive inn tekst.</w:t>
          </w:r>
        </w:p>
      </w:docPartBody>
    </w:docPart>
    <w:docPart>
      <w:docPartPr>
        <w:name w:val="4F3D61E288BE4945909A55F9B9CAEB10"/>
        <w:category>
          <w:name w:val="Allmänt"/>
          <w:gallery w:val="placeholder"/>
        </w:category>
        <w:types>
          <w:type w:val="bbPlcHdr"/>
        </w:types>
        <w:behaviors>
          <w:behavior w:val="content"/>
        </w:behaviors>
        <w:guid w:val="{799E0EDB-846B-4583-8F9B-0A492E852AF4}"/>
      </w:docPartPr>
      <w:docPartBody>
        <w:p w:rsidR="00A7625E" w:rsidRDefault="005904E3" w:rsidP="005904E3">
          <w:pPr>
            <w:pStyle w:val="4F3D61E288BE4945909A55F9B9CAEB10"/>
          </w:pPr>
          <w:r w:rsidRPr="00E038A3">
            <w:rPr>
              <w:rFonts w:cs="Arial"/>
            </w:rPr>
            <w:t>Skriv inn forslag til vedtak</w:t>
          </w:r>
        </w:p>
      </w:docPartBody>
    </w:docPart>
    <w:docPart>
      <w:docPartPr>
        <w:name w:val="45D13C95721C45A38799E14A741A4639"/>
        <w:category>
          <w:name w:val="Allmänt"/>
          <w:gallery w:val="placeholder"/>
        </w:category>
        <w:types>
          <w:type w:val="bbPlcHdr"/>
        </w:types>
        <w:behaviors>
          <w:behavior w:val="content"/>
        </w:behaviors>
        <w:guid w:val="{A441DB6B-C5E7-4752-ABFC-5C0C1FA7D7B7}"/>
      </w:docPartPr>
      <w:docPartBody>
        <w:p w:rsidR="00A7625E" w:rsidRDefault="005904E3" w:rsidP="005904E3">
          <w:pPr>
            <w:pStyle w:val="45D13C95721C45A38799E14A741A4639"/>
          </w:pPr>
          <w:r w:rsidRPr="00831F0D">
            <w:rPr>
              <w:rStyle w:val="Platshllartext"/>
            </w:rPr>
            <w:t>Klicka eller tryck här för att ange text.</w:t>
          </w:r>
        </w:p>
      </w:docPartBody>
    </w:docPart>
    <w:docPart>
      <w:docPartPr>
        <w:name w:val="7D746DD979AB45F3A74FBA12519E8291"/>
        <w:category>
          <w:name w:val="Allmänt"/>
          <w:gallery w:val="placeholder"/>
        </w:category>
        <w:types>
          <w:type w:val="bbPlcHdr"/>
        </w:types>
        <w:behaviors>
          <w:behavior w:val="content"/>
        </w:behaviors>
        <w:guid w:val="{32B291F3-341A-4A89-A165-63E0CAE848D5}"/>
      </w:docPartPr>
      <w:docPartBody>
        <w:p w:rsidR="00A7625E" w:rsidRDefault="005904E3" w:rsidP="005904E3">
          <w:pPr>
            <w:pStyle w:val="7D746DD979AB45F3A74FBA12519E8291"/>
          </w:pPr>
          <w:r w:rsidRPr="00452BE4">
            <w:rPr>
              <w:rStyle w:val="Platshllartext"/>
            </w:rPr>
            <w:t>Klikk her for å skrive inn tekst.</w:t>
          </w:r>
        </w:p>
      </w:docPartBody>
    </w:docPart>
    <w:docPart>
      <w:docPartPr>
        <w:name w:val="63BDC28451D14E468C1FEEDEA88F4152"/>
        <w:category>
          <w:name w:val="Allmänt"/>
          <w:gallery w:val="placeholder"/>
        </w:category>
        <w:types>
          <w:type w:val="bbPlcHdr"/>
        </w:types>
        <w:behaviors>
          <w:behavior w:val="content"/>
        </w:behaviors>
        <w:guid w:val="{9F2D5D95-0BC4-4363-BD7E-C165129CC4DF}"/>
      </w:docPartPr>
      <w:docPartBody>
        <w:p w:rsidR="00A7625E" w:rsidRDefault="005904E3" w:rsidP="005904E3">
          <w:pPr>
            <w:pStyle w:val="63BDC28451D14E468C1FEEDEA88F4152"/>
          </w:pPr>
          <w:r w:rsidRPr="00E038A3">
            <w:rPr>
              <w:rFonts w:cs="Arial"/>
            </w:rPr>
            <w:t>Skriv inn forslag til vedtak</w:t>
          </w:r>
        </w:p>
      </w:docPartBody>
    </w:docPart>
    <w:docPart>
      <w:docPartPr>
        <w:name w:val="A5AF8D8518A34D3A87ABFD28BF6878AC"/>
        <w:category>
          <w:name w:val="Allmänt"/>
          <w:gallery w:val="placeholder"/>
        </w:category>
        <w:types>
          <w:type w:val="bbPlcHdr"/>
        </w:types>
        <w:behaviors>
          <w:behavior w:val="content"/>
        </w:behaviors>
        <w:guid w:val="{249AEBB1-627F-4698-8E79-D19137BE3C8F}"/>
      </w:docPartPr>
      <w:docPartBody>
        <w:p w:rsidR="00A7625E" w:rsidRDefault="005904E3" w:rsidP="005904E3">
          <w:pPr>
            <w:pStyle w:val="A5AF8D8518A34D3A87ABFD28BF6878AC"/>
          </w:pPr>
          <w:r w:rsidRPr="00831F0D">
            <w:rPr>
              <w:rStyle w:val="Platshllartext"/>
            </w:rPr>
            <w:t>Klicka eller tryck här för att ange text.</w:t>
          </w:r>
        </w:p>
      </w:docPartBody>
    </w:docPart>
    <w:docPart>
      <w:docPartPr>
        <w:name w:val="4DF8D75232AA4B1CB5C7FEC50FEE91A8"/>
        <w:category>
          <w:name w:val="Allmänt"/>
          <w:gallery w:val="placeholder"/>
        </w:category>
        <w:types>
          <w:type w:val="bbPlcHdr"/>
        </w:types>
        <w:behaviors>
          <w:behavior w:val="content"/>
        </w:behaviors>
        <w:guid w:val="{A78183ED-9458-4CD4-AD53-698579344C6E}"/>
      </w:docPartPr>
      <w:docPartBody>
        <w:p w:rsidR="00A7625E" w:rsidRDefault="005904E3" w:rsidP="005904E3">
          <w:pPr>
            <w:pStyle w:val="4DF8D75232AA4B1CB5C7FEC50FEE91A8"/>
          </w:pPr>
          <w:r w:rsidRPr="00452BE4">
            <w:rPr>
              <w:rStyle w:val="Platshllartext"/>
            </w:rPr>
            <w:t>Klikk her for å skrive inn tekst.</w:t>
          </w:r>
        </w:p>
      </w:docPartBody>
    </w:docPart>
    <w:docPart>
      <w:docPartPr>
        <w:name w:val="0F5915A3490243F4ADF97E32C1E54C04"/>
        <w:category>
          <w:name w:val="Allmänt"/>
          <w:gallery w:val="placeholder"/>
        </w:category>
        <w:types>
          <w:type w:val="bbPlcHdr"/>
        </w:types>
        <w:behaviors>
          <w:behavior w:val="content"/>
        </w:behaviors>
        <w:guid w:val="{C4238B51-1215-4251-AC2F-A7D542E4ADC4}"/>
      </w:docPartPr>
      <w:docPartBody>
        <w:p w:rsidR="00A7625E" w:rsidRDefault="005904E3" w:rsidP="005904E3">
          <w:pPr>
            <w:pStyle w:val="0F5915A3490243F4ADF97E32C1E54C04"/>
          </w:pPr>
          <w:r w:rsidRPr="00E038A3">
            <w:rPr>
              <w:rFonts w:cs="Arial"/>
            </w:rPr>
            <w:t>Skriv inn forslag til vedtak</w:t>
          </w:r>
        </w:p>
      </w:docPartBody>
    </w:docPart>
    <w:docPart>
      <w:docPartPr>
        <w:name w:val="507BDFCBE6984656B45CD5B77CC9EE20"/>
        <w:category>
          <w:name w:val="Allmänt"/>
          <w:gallery w:val="placeholder"/>
        </w:category>
        <w:types>
          <w:type w:val="bbPlcHdr"/>
        </w:types>
        <w:behaviors>
          <w:behavior w:val="content"/>
        </w:behaviors>
        <w:guid w:val="{6C010706-A0DF-426D-BD83-00C16CCAEABA}"/>
      </w:docPartPr>
      <w:docPartBody>
        <w:p w:rsidR="00A7625E" w:rsidRDefault="005904E3" w:rsidP="005904E3">
          <w:pPr>
            <w:pStyle w:val="507BDFCBE6984656B45CD5B77CC9EE20"/>
          </w:pPr>
          <w:r w:rsidRPr="00831F0D">
            <w:rPr>
              <w:rStyle w:val="Platshllartext"/>
            </w:rPr>
            <w:t>Klicka eller tryck här för att ange text.</w:t>
          </w:r>
        </w:p>
      </w:docPartBody>
    </w:docPart>
    <w:docPart>
      <w:docPartPr>
        <w:name w:val="FBAF1FB6994849228CBBA9F6B7D2185F"/>
        <w:category>
          <w:name w:val="Allmänt"/>
          <w:gallery w:val="placeholder"/>
        </w:category>
        <w:types>
          <w:type w:val="bbPlcHdr"/>
        </w:types>
        <w:behaviors>
          <w:behavior w:val="content"/>
        </w:behaviors>
        <w:guid w:val="{BA921B24-E7D7-4B47-9337-900198F1BAD7}"/>
      </w:docPartPr>
      <w:docPartBody>
        <w:p w:rsidR="00A7625E" w:rsidRDefault="005904E3" w:rsidP="005904E3">
          <w:pPr>
            <w:pStyle w:val="FBAF1FB6994849228CBBA9F6B7D2185F"/>
          </w:pPr>
          <w:r w:rsidRPr="00452BE4">
            <w:rPr>
              <w:rStyle w:val="Platshllartext"/>
            </w:rPr>
            <w:t>Klikk her for å skrive inn tekst.</w:t>
          </w:r>
        </w:p>
      </w:docPartBody>
    </w:docPart>
    <w:docPart>
      <w:docPartPr>
        <w:name w:val="06DB5E8FD6BF4F98884BC40F20C50262"/>
        <w:category>
          <w:name w:val="Allmänt"/>
          <w:gallery w:val="placeholder"/>
        </w:category>
        <w:types>
          <w:type w:val="bbPlcHdr"/>
        </w:types>
        <w:behaviors>
          <w:behavior w:val="content"/>
        </w:behaviors>
        <w:guid w:val="{0FEF8146-E15F-43B5-ACFB-FE5587A94D26}"/>
      </w:docPartPr>
      <w:docPartBody>
        <w:p w:rsidR="00A7625E" w:rsidRDefault="005904E3" w:rsidP="005904E3">
          <w:pPr>
            <w:pStyle w:val="06DB5E8FD6BF4F98884BC40F20C50262"/>
          </w:pPr>
          <w:r w:rsidRPr="00E038A3">
            <w:rPr>
              <w:rFonts w:cs="Arial"/>
            </w:rPr>
            <w:t>Skriv inn forslag til vedtak</w:t>
          </w:r>
        </w:p>
      </w:docPartBody>
    </w:docPart>
    <w:docPart>
      <w:docPartPr>
        <w:name w:val="856C4A5837524B77A2693659ABBD09BC"/>
        <w:category>
          <w:name w:val="Allmänt"/>
          <w:gallery w:val="placeholder"/>
        </w:category>
        <w:types>
          <w:type w:val="bbPlcHdr"/>
        </w:types>
        <w:behaviors>
          <w:behavior w:val="content"/>
        </w:behaviors>
        <w:guid w:val="{0C68980A-DBA0-4EA7-8F84-833D4231C5E9}"/>
      </w:docPartPr>
      <w:docPartBody>
        <w:p w:rsidR="00A7625E" w:rsidRDefault="005904E3" w:rsidP="005904E3">
          <w:pPr>
            <w:pStyle w:val="856C4A5837524B77A2693659ABBD09BC"/>
          </w:pPr>
          <w:r w:rsidRPr="00831F0D">
            <w:rPr>
              <w:rStyle w:val="Platshllartext"/>
            </w:rPr>
            <w:t>Klicka eller tryck här för att ange text.</w:t>
          </w:r>
        </w:p>
      </w:docPartBody>
    </w:docPart>
    <w:docPart>
      <w:docPartPr>
        <w:name w:val="06935734BEBC4B5EBC3DD7B349468511"/>
        <w:category>
          <w:name w:val="Allmänt"/>
          <w:gallery w:val="placeholder"/>
        </w:category>
        <w:types>
          <w:type w:val="bbPlcHdr"/>
        </w:types>
        <w:behaviors>
          <w:behavior w:val="content"/>
        </w:behaviors>
        <w:guid w:val="{88999880-D86A-4410-9C16-235CEFFC0BC4}"/>
      </w:docPartPr>
      <w:docPartBody>
        <w:p w:rsidR="00A7625E" w:rsidRDefault="005904E3" w:rsidP="005904E3">
          <w:pPr>
            <w:pStyle w:val="06935734BEBC4B5EBC3DD7B349468511"/>
          </w:pPr>
          <w:r w:rsidRPr="00F40070">
            <w:rPr>
              <w:rStyle w:val="Platshllartext"/>
            </w:rPr>
            <w:t>Klicka eller tryck här för att ange text.</w:t>
          </w:r>
        </w:p>
      </w:docPartBody>
    </w:docPart>
    <w:docPart>
      <w:docPartPr>
        <w:name w:val="14CAA06F14AD48959CC0E8CC07D0CBA8"/>
        <w:category>
          <w:name w:val="Allmänt"/>
          <w:gallery w:val="placeholder"/>
        </w:category>
        <w:types>
          <w:type w:val="bbPlcHdr"/>
        </w:types>
        <w:behaviors>
          <w:behavior w:val="content"/>
        </w:behaviors>
        <w:guid w:val="{A99D54F4-3DB3-43EA-A743-27EA73D94356}"/>
      </w:docPartPr>
      <w:docPartBody>
        <w:p w:rsidR="00A7625E" w:rsidRDefault="005904E3" w:rsidP="005904E3">
          <w:pPr>
            <w:pStyle w:val="14CAA06F14AD48959CC0E8CC07D0CBA8"/>
          </w:pPr>
          <w:r w:rsidRPr="00F40070">
            <w:rPr>
              <w:rStyle w:val="Platshllartext"/>
            </w:rPr>
            <w:t>Klicka eller tryck här för att ange text.</w:t>
          </w:r>
        </w:p>
      </w:docPartBody>
    </w:docPart>
    <w:docPart>
      <w:docPartPr>
        <w:name w:val="5A016945ED774445A57C583B65BCD7B2"/>
        <w:category>
          <w:name w:val="Allmänt"/>
          <w:gallery w:val="placeholder"/>
        </w:category>
        <w:types>
          <w:type w:val="bbPlcHdr"/>
        </w:types>
        <w:behaviors>
          <w:behavior w:val="content"/>
        </w:behaviors>
        <w:guid w:val="{EE61BA0B-3D1E-47C3-8877-B17DBCDDD13C}"/>
      </w:docPartPr>
      <w:docPartBody>
        <w:p w:rsidR="00A7625E" w:rsidRDefault="005904E3" w:rsidP="005904E3">
          <w:pPr>
            <w:pStyle w:val="5A016945ED774445A57C583B65BCD7B2"/>
          </w:pPr>
          <w:r w:rsidRPr="00E038A3">
            <w:rPr>
              <w:rFonts w:cs="Arial"/>
            </w:rPr>
            <w:t>Skriv inn forslag til vedtak</w:t>
          </w:r>
        </w:p>
      </w:docPartBody>
    </w:docPart>
    <w:docPart>
      <w:docPartPr>
        <w:name w:val="0CB11891A8B74E9382426D935A25724C"/>
        <w:category>
          <w:name w:val="Allmänt"/>
          <w:gallery w:val="placeholder"/>
        </w:category>
        <w:types>
          <w:type w:val="bbPlcHdr"/>
        </w:types>
        <w:behaviors>
          <w:behavior w:val="content"/>
        </w:behaviors>
        <w:guid w:val="{FE480A63-E2A5-4809-ACC3-87741C466484}"/>
      </w:docPartPr>
      <w:docPartBody>
        <w:p w:rsidR="00A7625E" w:rsidRDefault="005904E3" w:rsidP="005904E3">
          <w:pPr>
            <w:pStyle w:val="0CB11891A8B74E9382426D935A25724C"/>
          </w:pPr>
          <w:r w:rsidRPr="00831F0D">
            <w:rPr>
              <w:rStyle w:val="Platshllartext"/>
            </w:rPr>
            <w:t>Klicka eller tryck här för att ange text.</w:t>
          </w:r>
        </w:p>
      </w:docPartBody>
    </w:docPart>
    <w:docPart>
      <w:docPartPr>
        <w:name w:val="C098FE6B32C54C888C56C7FD2FB977F6"/>
        <w:category>
          <w:name w:val="Allmänt"/>
          <w:gallery w:val="placeholder"/>
        </w:category>
        <w:types>
          <w:type w:val="bbPlcHdr"/>
        </w:types>
        <w:behaviors>
          <w:behavior w:val="content"/>
        </w:behaviors>
        <w:guid w:val="{FD874FAC-0AEE-47D9-8378-C5E41C57EA1D}"/>
      </w:docPartPr>
      <w:docPartBody>
        <w:p w:rsidR="00A7625E" w:rsidRDefault="005904E3" w:rsidP="005904E3">
          <w:pPr>
            <w:pStyle w:val="C098FE6B32C54C888C56C7FD2FB977F6"/>
          </w:pPr>
          <w:r w:rsidRPr="00F40070">
            <w:rPr>
              <w:rStyle w:val="Platshllartext"/>
            </w:rPr>
            <w:t>Klicka eller tryck här för att ange text.</w:t>
          </w:r>
        </w:p>
      </w:docPartBody>
    </w:docPart>
    <w:docPart>
      <w:docPartPr>
        <w:name w:val="DE656CB5B7CB405ABD66CBFDB5F822A9"/>
        <w:category>
          <w:name w:val="Allmänt"/>
          <w:gallery w:val="placeholder"/>
        </w:category>
        <w:types>
          <w:type w:val="bbPlcHdr"/>
        </w:types>
        <w:behaviors>
          <w:behavior w:val="content"/>
        </w:behaviors>
        <w:guid w:val="{1DF31D23-9A78-499B-9CF9-FA45B707AB95}"/>
      </w:docPartPr>
      <w:docPartBody>
        <w:p w:rsidR="00A7625E" w:rsidRDefault="005904E3" w:rsidP="005904E3">
          <w:pPr>
            <w:pStyle w:val="DE656CB5B7CB405ABD66CBFDB5F822A9"/>
          </w:pPr>
          <w:r w:rsidRPr="00452BE4">
            <w:rPr>
              <w:rStyle w:val="Platshllartext"/>
            </w:rPr>
            <w:t>Klikk her for å skrive inn tekst.</w:t>
          </w:r>
        </w:p>
      </w:docPartBody>
    </w:docPart>
    <w:docPart>
      <w:docPartPr>
        <w:name w:val="DB03C5044DFB4BD3A17D412F0AF60A37"/>
        <w:category>
          <w:name w:val="Allmänt"/>
          <w:gallery w:val="placeholder"/>
        </w:category>
        <w:types>
          <w:type w:val="bbPlcHdr"/>
        </w:types>
        <w:behaviors>
          <w:behavior w:val="content"/>
        </w:behaviors>
        <w:guid w:val="{225F776A-5678-44B5-8248-A71D1ECBD184}"/>
      </w:docPartPr>
      <w:docPartBody>
        <w:p w:rsidR="00A7625E" w:rsidRDefault="005904E3" w:rsidP="005904E3">
          <w:pPr>
            <w:pStyle w:val="DB03C5044DFB4BD3A17D412F0AF60A37"/>
          </w:pPr>
          <w:r w:rsidRPr="00E038A3">
            <w:rPr>
              <w:rFonts w:cs="Arial"/>
            </w:rPr>
            <w:t>Skriv inn forslag til vedtak</w:t>
          </w:r>
        </w:p>
      </w:docPartBody>
    </w:docPart>
    <w:docPart>
      <w:docPartPr>
        <w:name w:val="B39BCEFE00F343CB82B02C5DA7AFA769"/>
        <w:category>
          <w:name w:val="Allmänt"/>
          <w:gallery w:val="placeholder"/>
        </w:category>
        <w:types>
          <w:type w:val="bbPlcHdr"/>
        </w:types>
        <w:behaviors>
          <w:behavior w:val="content"/>
        </w:behaviors>
        <w:guid w:val="{F2BA9782-5989-44AA-80ED-A7867120B503}"/>
      </w:docPartPr>
      <w:docPartBody>
        <w:p w:rsidR="00A7625E" w:rsidRDefault="005904E3" w:rsidP="005904E3">
          <w:pPr>
            <w:pStyle w:val="B39BCEFE00F343CB82B02C5DA7AFA769"/>
          </w:pPr>
          <w:r w:rsidRPr="00831F0D">
            <w:rPr>
              <w:rStyle w:val="Platshllartext"/>
            </w:rPr>
            <w:t>Klicka eller tryck här för att ange text.</w:t>
          </w:r>
        </w:p>
      </w:docPartBody>
    </w:docPart>
    <w:docPart>
      <w:docPartPr>
        <w:name w:val="45FB8C0B78D74ADDA26E118E6FB3EB87"/>
        <w:category>
          <w:name w:val="Allmänt"/>
          <w:gallery w:val="placeholder"/>
        </w:category>
        <w:types>
          <w:type w:val="bbPlcHdr"/>
        </w:types>
        <w:behaviors>
          <w:behavior w:val="content"/>
        </w:behaviors>
        <w:guid w:val="{C4FD7F2B-34E8-46B8-9904-DF096A6A156A}"/>
      </w:docPartPr>
      <w:docPartBody>
        <w:p w:rsidR="00A7625E" w:rsidRDefault="005904E3" w:rsidP="005904E3">
          <w:pPr>
            <w:pStyle w:val="45FB8C0B78D74ADDA26E118E6FB3EB87"/>
          </w:pPr>
          <w:r w:rsidRPr="00452BE4">
            <w:rPr>
              <w:rStyle w:val="Platshllartext"/>
            </w:rPr>
            <w:t>Klikk her for å skrive inn tekst.</w:t>
          </w:r>
        </w:p>
      </w:docPartBody>
    </w:docPart>
    <w:docPart>
      <w:docPartPr>
        <w:name w:val="B694F1BC437647AA985407F8671ABF4E"/>
        <w:category>
          <w:name w:val="Allmänt"/>
          <w:gallery w:val="placeholder"/>
        </w:category>
        <w:types>
          <w:type w:val="bbPlcHdr"/>
        </w:types>
        <w:behaviors>
          <w:behavior w:val="content"/>
        </w:behaviors>
        <w:guid w:val="{03BDC05B-4E0E-4D5F-B6D4-9B250DEF5D70}"/>
      </w:docPartPr>
      <w:docPartBody>
        <w:p w:rsidR="00A7625E" w:rsidRDefault="005904E3" w:rsidP="005904E3">
          <w:pPr>
            <w:pStyle w:val="B694F1BC437647AA985407F8671ABF4E"/>
          </w:pPr>
          <w:r w:rsidRPr="00E038A3">
            <w:rPr>
              <w:rFonts w:cs="Arial"/>
            </w:rPr>
            <w:t>Skriv inn forslag til vedtak</w:t>
          </w:r>
        </w:p>
      </w:docPartBody>
    </w:docPart>
    <w:docPart>
      <w:docPartPr>
        <w:name w:val="77E0075AF8704A70B229496C5AB4ABD4"/>
        <w:category>
          <w:name w:val="Allmänt"/>
          <w:gallery w:val="placeholder"/>
        </w:category>
        <w:types>
          <w:type w:val="bbPlcHdr"/>
        </w:types>
        <w:behaviors>
          <w:behavior w:val="content"/>
        </w:behaviors>
        <w:guid w:val="{17C3463A-59E6-418B-B974-2E11D68C83E0}"/>
      </w:docPartPr>
      <w:docPartBody>
        <w:p w:rsidR="00A7625E" w:rsidRDefault="005904E3" w:rsidP="005904E3">
          <w:pPr>
            <w:pStyle w:val="77E0075AF8704A70B229496C5AB4ABD4"/>
          </w:pPr>
          <w:r w:rsidRPr="00831F0D">
            <w:rPr>
              <w:rStyle w:val="Platshllartext"/>
            </w:rPr>
            <w:t>Klicka eller tryck här för att ange text.</w:t>
          </w:r>
        </w:p>
      </w:docPartBody>
    </w:docPart>
    <w:docPart>
      <w:docPartPr>
        <w:name w:val="DEC8A2AFD8A84E4DA20782A0BE337AF4"/>
        <w:category>
          <w:name w:val="Allmänt"/>
          <w:gallery w:val="placeholder"/>
        </w:category>
        <w:types>
          <w:type w:val="bbPlcHdr"/>
        </w:types>
        <w:behaviors>
          <w:behavior w:val="content"/>
        </w:behaviors>
        <w:guid w:val="{EF46B8A0-DB6C-4F79-A16D-C3DDDF2B7747}"/>
      </w:docPartPr>
      <w:docPartBody>
        <w:p w:rsidR="00A7625E" w:rsidRDefault="005904E3" w:rsidP="005904E3">
          <w:pPr>
            <w:pStyle w:val="DEC8A2AFD8A84E4DA20782A0BE337AF4"/>
          </w:pPr>
          <w:r w:rsidRPr="00452BE4">
            <w:rPr>
              <w:rStyle w:val="Platshllartext"/>
            </w:rPr>
            <w:t>Klikk her for å skrive inn tekst.</w:t>
          </w:r>
        </w:p>
      </w:docPartBody>
    </w:docPart>
    <w:docPart>
      <w:docPartPr>
        <w:name w:val="6F1C1FD8696F4B3B9E914D86049B670D"/>
        <w:category>
          <w:name w:val="Allmänt"/>
          <w:gallery w:val="placeholder"/>
        </w:category>
        <w:types>
          <w:type w:val="bbPlcHdr"/>
        </w:types>
        <w:behaviors>
          <w:behavior w:val="content"/>
        </w:behaviors>
        <w:guid w:val="{1D58EF3D-B465-479C-B98F-8EE90AF983D6}"/>
      </w:docPartPr>
      <w:docPartBody>
        <w:p w:rsidR="00A7625E" w:rsidRDefault="005904E3" w:rsidP="005904E3">
          <w:pPr>
            <w:pStyle w:val="6F1C1FD8696F4B3B9E914D86049B670D"/>
          </w:pPr>
          <w:r w:rsidRPr="00E038A3">
            <w:rPr>
              <w:rFonts w:cs="Arial"/>
            </w:rPr>
            <w:t>Skriv inn forslag til vedtak</w:t>
          </w:r>
        </w:p>
      </w:docPartBody>
    </w:docPart>
    <w:docPart>
      <w:docPartPr>
        <w:name w:val="59F770FB9519473B874A7961136BE091"/>
        <w:category>
          <w:name w:val="Allmänt"/>
          <w:gallery w:val="placeholder"/>
        </w:category>
        <w:types>
          <w:type w:val="bbPlcHdr"/>
        </w:types>
        <w:behaviors>
          <w:behavior w:val="content"/>
        </w:behaviors>
        <w:guid w:val="{49393431-A40D-4F83-84EE-DDCE121DE96A}"/>
      </w:docPartPr>
      <w:docPartBody>
        <w:p w:rsidR="00A7625E" w:rsidRDefault="005904E3" w:rsidP="005904E3">
          <w:pPr>
            <w:pStyle w:val="59F770FB9519473B874A7961136BE091"/>
          </w:pPr>
          <w:r w:rsidRPr="00831F0D">
            <w:rPr>
              <w:rStyle w:val="Platshllartext"/>
            </w:rPr>
            <w:t>Klicka eller tryck här för att ange text.</w:t>
          </w:r>
        </w:p>
      </w:docPartBody>
    </w:docPart>
    <w:docPart>
      <w:docPartPr>
        <w:name w:val="FA974017218C44D394E82148CFE752A7"/>
        <w:category>
          <w:name w:val="Allmänt"/>
          <w:gallery w:val="placeholder"/>
        </w:category>
        <w:types>
          <w:type w:val="bbPlcHdr"/>
        </w:types>
        <w:behaviors>
          <w:behavior w:val="content"/>
        </w:behaviors>
        <w:guid w:val="{4CAB36A8-F022-4EC4-BB2F-F59EA3922774}"/>
      </w:docPartPr>
      <w:docPartBody>
        <w:p w:rsidR="00A7625E" w:rsidRDefault="005904E3" w:rsidP="005904E3">
          <w:pPr>
            <w:pStyle w:val="FA974017218C44D394E82148CFE752A7"/>
          </w:pPr>
          <w:r w:rsidRPr="00F61738">
            <w:rPr>
              <w:rStyle w:val="Platshllartext"/>
            </w:rPr>
            <w:t>Klicka eller tryck här för att ange text.</w:t>
          </w:r>
        </w:p>
      </w:docPartBody>
    </w:docPart>
    <w:docPart>
      <w:docPartPr>
        <w:name w:val="FB32674ACCB04157A814C2C59D99518A"/>
        <w:category>
          <w:name w:val="Allmänt"/>
          <w:gallery w:val="placeholder"/>
        </w:category>
        <w:types>
          <w:type w:val="bbPlcHdr"/>
        </w:types>
        <w:behaviors>
          <w:behavior w:val="content"/>
        </w:behaviors>
        <w:guid w:val="{5E5A367B-235D-430C-BF79-0571602AB578}"/>
      </w:docPartPr>
      <w:docPartBody>
        <w:p w:rsidR="00A7625E" w:rsidRDefault="005904E3" w:rsidP="005904E3">
          <w:pPr>
            <w:pStyle w:val="FB32674ACCB04157A814C2C59D99518A"/>
          </w:pPr>
          <w:r w:rsidRPr="00F61738">
            <w:rPr>
              <w:rStyle w:val="Platshllartext"/>
            </w:rPr>
            <w:t>Klicka eller tryck här för att ange text.</w:t>
          </w:r>
        </w:p>
      </w:docPartBody>
    </w:docPart>
    <w:docPart>
      <w:docPartPr>
        <w:name w:val="D8947C2A878E4170BEB066A005C70311"/>
        <w:category>
          <w:name w:val="Allmänt"/>
          <w:gallery w:val="placeholder"/>
        </w:category>
        <w:types>
          <w:type w:val="bbPlcHdr"/>
        </w:types>
        <w:behaviors>
          <w:behavior w:val="content"/>
        </w:behaviors>
        <w:guid w:val="{B59BF3BE-E77C-49F9-9E27-AC5DF24ECD85}"/>
      </w:docPartPr>
      <w:docPartBody>
        <w:p w:rsidR="00A7625E" w:rsidRDefault="005904E3" w:rsidP="005904E3">
          <w:pPr>
            <w:pStyle w:val="D8947C2A878E4170BEB066A005C70311"/>
          </w:pPr>
          <w:r w:rsidRPr="00E038A3">
            <w:rPr>
              <w:rFonts w:cs="Arial"/>
            </w:rPr>
            <w:t>Skriv inn forslag til vedtak</w:t>
          </w:r>
        </w:p>
      </w:docPartBody>
    </w:docPart>
    <w:docPart>
      <w:docPartPr>
        <w:name w:val="DB3896BDAD1A4383B79B9A1D452F05B4"/>
        <w:category>
          <w:name w:val="Allmänt"/>
          <w:gallery w:val="placeholder"/>
        </w:category>
        <w:types>
          <w:type w:val="bbPlcHdr"/>
        </w:types>
        <w:behaviors>
          <w:behavior w:val="content"/>
        </w:behaviors>
        <w:guid w:val="{15350A02-10D2-4CBF-B5F0-3F9CE1367AE2}"/>
      </w:docPartPr>
      <w:docPartBody>
        <w:p w:rsidR="00A7625E" w:rsidRDefault="005904E3" w:rsidP="005904E3">
          <w:pPr>
            <w:pStyle w:val="DB3896BDAD1A4383B79B9A1D452F05B4"/>
          </w:pPr>
          <w:r w:rsidRPr="00831F0D">
            <w:rPr>
              <w:rStyle w:val="Platshllartext"/>
            </w:rPr>
            <w:t>Klicka eller tryck här för att ange text.</w:t>
          </w:r>
        </w:p>
      </w:docPartBody>
    </w:docPart>
    <w:docPart>
      <w:docPartPr>
        <w:name w:val="B9438C5084DC46B29CC2BFC9FC3C3E1D"/>
        <w:category>
          <w:name w:val="Allmänt"/>
          <w:gallery w:val="placeholder"/>
        </w:category>
        <w:types>
          <w:type w:val="bbPlcHdr"/>
        </w:types>
        <w:behaviors>
          <w:behavior w:val="content"/>
        </w:behaviors>
        <w:guid w:val="{D8720175-A0FF-463B-A6D1-CF1A288C9DF6}"/>
      </w:docPartPr>
      <w:docPartBody>
        <w:p w:rsidR="00A7625E" w:rsidRDefault="005904E3" w:rsidP="005904E3">
          <w:pPr>
            <w:pStyle w:val="B9438C5084DC46B29CC2BFC9FC3C3E1D"/>
          </w:pPr>
          <w:r w:rsidRPr="00452BE4">
            <w:rPr>
              <w:rStyle w:val="Platshllartext"/>
            </w:rPr>
            <w:t>Klikk her for å skrive inn tekst.</w:t>
          </w:r>
        </w:p>
      </w:docPartBody>
    </w:docPart>
    <w:docPart>
      <w:docPartPr>
        <w:name w:val="3FBCE365A4524D539F4FBE3A82CD0141"/>
        <w:category>
          <w:name w:val="Allmänt"/>
          <w:gallery w:val="placeholder"/>
        </w:category>
        <w:types>
          <w:type w:val="bbPlcHdr"/>
        </w:types>
        <w:behaviors>
          <w:behavior w:val="content"/>
        </w:behaviors>
        <w:guid w:val="{36447DA0-9FD6-4F01-9A5D-1BAAC9DB396F}"/>
      </w:docPartPr>
      <w:docPartBody>
        <w:p w:rsidR="00A7625E" w:rsidRDefault="005904E3" w:rsidP="005904E3">
          <w:pPr>
            <w:pStyle w:val="3FBCE365A4524D539F4FBE3A82CD0141"/>
          </w:pPr>
          <w:r w:rsidRPr="00E038A3">
            <w:rPr>
              <w:rFonts w:cs="Arial"/>
            </w:rPr>
            <w:t>Skriv inn forslag til vedtak</w:t>
          </w:r>
        </w:p>
      </w:docPartBody>
    </w:docPart>
    <w:docPart>
      <w:docPartPr>
        <w:name w:val="8306EF2100E14E3092B34F9C229E516F"/>
        <w:category>
          <w:name w:val="Allmänt"/>
          <w:gallery w:val="placeholder"/>
        </w:category>
        <w:types>
          <w:type w:val="bbPlcHdr"/>
        </w:types>
        <w:behaviors>
          <w:behavior w:val="content"/>
        </w:behaviors>
        <w:guid w:val="{A53049B0-68F9-4EFD-B636-084A30C212AB}"/>
      </w:docPartPr>
      <w:docPartBody>
        <w:p w:rsidR="00A7625E" w:rsidRDefault="005904E3" w:rsidP="005904E3">
          <w:pPr>
            <w:pStyle w:val="8306EF2100E14E3092B34F9C229E516F"/>
          </w:pPr>
          <w:r w:rsidRPr="00831F0D">
            <w:rPr>
              <w:rStyle w:val="Platshllartext"/>
            </w:rPr>
            <w:t>Klicka eller tryck här för att ange text.</w:t>
          </w:r>
        </w:p>
      </w:docPartBody>
    </w:docPart>
    <w:docPart>
      <w:docPartPr>
        <w:name w:val="3959938418B74603AE3BFBDEC48884DC"/>
        <w:category>
          <w:name w:val="Allmänt"/>
          <w:gallery w:val="placeholder"/>
        </w:category>
        <w:types>
          <w:type w:val="bbPlcHdr"/>
        </w:types>
        <w:behaviors>
          <w:behavior w:val="content"/>
        </w:behaviors>
        <w:guid w:val="{DD287995-D35E-4E49-8083-C9A214B42F2F}"/>
      </w:docPartPr>
      <w:docPartBody>
        <w:p w:rsidR="00A7625E" w:rsidRDefault="005904E3" w:rsidP="005904E3">
          <w:pPr>
            <w:pStyle w:val="3959938418B74603AE3BFBDEC48884DC"/>
          </w:pPr>
          <w:r w:rsidRPr="00452BE4">
            <w:rPr>
              <w:rStyle w:val="Platshllartext"/>
            </w:rPr>
            <w:t>Klikk her for å skrive inn tekst.</w:t>
          </w:r>
        </w:p>
      </w:docPartBody>
    </w:docPart>
    <w:docPart>
      <w:docPartPr>
        <w:name w:val="459DB8114F4041B48129FEB55987A781"/>
        <w:category>
          <w:name w:val="Allmänt"/>
          <w:gallery w:val="placeholder"/>
        </w:category>
        <w:types>
          <w:type w:val="bbPlcHdr"/>
        </w:types>
        <w:behaviors>
          <w:behavior w:val="content"/>
        </w:behaviors>
        <w:guid w:val="{46A7C33C-CD1A-40A8-B3A4-96E886724ED9}"/>
      </w:docPartPr>
      <w:docPartBody>
        <w:p w:rsidR="00A7625E" w:rsidRDefault="005904E3" w:rsidP="005904E3">
          <w:pPr>
            <w:pStyle w:val="459DB8114F4041B48129FEB55987A781"/>
          </w:pPr>
          <w:r w:rsidRPr="00E038A3">
            <w:rPr>
              <w:rFonts w:cs="Arial"/>
            </w:rPr>
            <w:t>Skriv inn forslag til vedtak</w:t>
          </w:r>
        </w:p>
      </w:docPartBody>
    </w:docPart>
    <w:docPart>
      <w:docPartPr>
        <w:name w:val="0E5EDD5060AF450D97E70D24EAB24B13"/>
        <w:category>
          <w:name w:val="Allmänt"/>
          <w:gallery w:val="placeholder"/>
        </w:category>
        <w:types>
          <w:type w:val="bbPlcHdr"/>
        </w:types>
        <w:behaviors>
          <w:behavior w:val="content"/>
        </w:behaviors>
        <w:guid w:val="{7410C488-8105-4561-874B-A7C567CE812F}"/>
      </w:docPartPr>
      <w:docPartBody>
        <w:p w:rsidR="00A7625E" w:rsidRDefault="005904E3" w:rsidP="005904E3">
          <w:pPr>
            <w:pStyle w:val="0E5EDD5060AF450D97E70D24EAB24B13"/>
          </w:pPr>
          <w:r w:rsidRPr="00831F0D">
            <w:rPr>
              <w:rStyle w:val="Platshllartext"/>
            </w:rPr>
            <w:t>Klicka eller tryck här för att ange text.</w:t>
          </w:r>
        </w:p>
      </w:docPartBody>
    </w:docPart>
    <w:docPart>
      <w:docPartPr>
        <w:name w:val="821334091BEE43EA917DFBB9091F3B60"/>
        <w:category>
          <w:name w:val="Allmänt"/>
          <w:gallery w:val="placeholder"/>
        </w:category>
        <w:types>
          <w:type w:val="bbPlcHdr"/>
        </w:types>
        <w:behaviors>
          <w:behavior w:val="content"/>
        </w:behaviors>
        <w:guid w:val="{E2FDBF1D-994B-4822-80CD-92E00275B7F0}"/>
      </w:docPartPr>
      <w:docPartBody>
        <w:p w:rsidR="00A7625E" w:rsidRDefault="005904E3" w:rsidP="005904E3">
          <w:pPr>
            <w:pStyle w:val="821334091BEE43EA917DFBB9091F3B60"/>
          </w:pPr>
          <w:r w:rsidRPr="00831F0D">
            <w:rPr>
              <w:rStyle w:val="Platshllartext"/>
            </w:rPr>
            <w:t>Klicka eller tryck här för att ange text.</w:t>
          </w:r>
        </w:p>
      </w:docPartBody>
    </w:docPart>
    <w:docPart>
      <w:docPartPr>
        <w:name w:val="60CE1428DCD743B99E22269CE7680AF2"/>
        <w:category>
          <w:name w:val="Allmänt"/>
          <w:gallery w:val="placeholder"/>
        </w:category>
        <w:types>
          <w:type w:val="bbPlcHdr"/>
        </w:types>
        <w:behaviors>
          <w:behavior w:val="content"/>
        </w:behaviors>
        <w:guid w:val="{C56647B4-B0F9-4221-BB78-2EFD69811257}"/>
      </w:docPartPr>
      <w:docPartBody>
        <w:p w:rsidR="00A7625E" w:rsidRDefault="005904E3" w:rsidP="005904E3">
          <w:pPr>
            <w:pStyle w:val="60CE1428DCD743B99E22269CE7680AF2"/>
          </w:pPr>
          <w:r w:rsidRPr="00831F0D">
            <w:rPr>
              <w:rStyle w:val="Platshllartext"/>
            </w:rPr>
            <w:t>Klicka eller tryck här för att ange text.</w:t>
          </w:r>
        </w:p>
      </w:docPartBody>
    </w:docPart>
    <w:docPart>
      <w:docPartPr>
        <w:name w:val="6DCC463E074746CEBAEA61C050207E9F"/>
        <w:category>
          <w:name w:val="Allmänt"/>
          <w:gallery w:val="placeholder"/>
        </w:category>
        <w:types>
          <w:type w:val="bbPlcHdr"/>
        </w:types>
        <w:behaviors>
          <w:behavior w:val="content"/>
        </w:behaviors>
        <w:guid w:val="{D33BBF6B-3017-4D1D-87F9-1BFB8E3B17CE}"/>
      </w:docPartPr>
      <w:docPartBody>
        <w:p w:rsidR="00A7625E" w:rsidRDefault="005904E3" w:rsidP="005904E3">
          <w:pPr>
            <w:pStyle w:val="6DCC463E074746CEBAEA61C050207E9F"/>
          </w:pPr>
          <w:r w:rsidRPr="00831F0D">
            <w:rPr>
              <w:rStyle w:val="Platshllartext"/>
            </w:rPr>
            <w:t>Klicka eller tryck här för att ange text.</w:t>
          </w:r>
        </w:p>
      </w:docPartBody>
    </w:docPart>
    <w:docPart>
      <w:docPartPr>
        <w:name w:val="1ABA75CA97804CFFB80055CD57D2AEC2"/>
        <w:category>
          <w:name w:val="Allmänt"/>
          <w:gallery w:val="placeholder"/>
        </w:category>
        <w:types>
          <w:type w:val="bbPlcHdr"/>
        </w:types>
        <w:behaviors>
          <w:behavior w:val="content"/>
        </w:behaviors>
        <w:guid w:val="{141286CD-86F7-4540-8F18-342F431C629F}"/>
      </w:docPartPr>
      <w:docPartBody>
        <w:p w:rsidR="00A7625E" w:rsidRDefault="005904E3" w:rsidP="005904E3">
          <w:pPr>
            <w:pStyle w:val="1ABA75CA97804CFFB80055CD57D2AEC2"/>
          </w:pPr>
          <w:r w:rsidRPr="00452BE4">
            <w:rPr>
              <w:rStyle w:val="Platshllartext"/>
            </w:rPr>
            <w:t>Klikk her for å skrive inn tekst.</w:t>
          </w:r>
        </w:p>
      </w:docPartBody>
    </w:docPart>
    <w:docPart>
      <w:docPartPr>
        <w:name w:val="E1462FEA6F1C43AEB777FCA1196CB7AD"/>
        <w:category>
          <w:name w:val="Allmänt"/>
          <w:gallery w:val="placeholder"/>
        </w:category>
        <w:types>
          <w:type w:val="bbPlcHdr"/>
        </w:types>
        <w:behaviors>
          <w:behavior w:val="content"/>
        </w:behaviors>
        <w:guid w:val="{397815DC-E03B-49B1-9B59-C6260F00398A}"/>
      </w:docPartPr>
      <w:docPartBody>
        <w:p w:rsidR="00A7625E" w:rsidRDefault="005904E3" w:rsidP="005904E3">
          <w:pPr>
            <w:pStyle w:val="E1462FEA6F1C43AEB777FCA1196CB7AD"/>
          </w:pPr>
          <w:r w:rsidRPr="00E038A3">
            <w:rPr>
              <w:rFonts w:cs="Arial"/>
            </w:rPr>
            <w:t>Skriv inn forslag til vedtak</w:t>
          </w:r>
        </w:p>
      </w:docPartBody>
    </w:docPart>
    <w:docPart>
      <w:docPartPr>
        <w:name w:val="986770482B0B4D449A7CE67EABA05CE5"/>
        <w:category>
          <w:name w:val="Allmänt"/>
          <w:gallery w:val="placeholder"/>
        </w:category>
        <w:types>
          <w:type w:val="bbPlcHdr"/>
        </w:types>
        <w:behaviors>
          <w:behavior w:val="content"/>
        </w:behaviors>
        <w:guid w:val="{36974BB4-2969-4FF7-B4D6-FB8870629181}"/>
      </w:docPartPr>
      <w:docPartBody>
        <w:p w:rsidR="00A7625E" w:rsidRDefault="005904E3" w:rsidP="005904E3">
          <w:pPr>
            <w:pStyle w:val="986770482B0B4D449A7CE67EABA05CE5"/>
          </w:pPr>
          <w:r w:rsidRPr="00831F0D">
            <w:rPr>
              <w:rStyle w:val="Platshllartext"/>
            </w:rPr>
            <w:t>Klicka eller tryck här för att ange text.</w:t>
          </w:r>
        </w:p>
      </w:docPartBody>
    </w:docPart>
    <w:docPart>
      <w:docPartPr>
        <w:name w:val="632C207BB19B4868946CAA0796C30631"/>
        <w:category>
          <w:name w:val="Allmänt"/>
          <w:gallery w:val="placeholder"/>
        </w:category>
        <w:types>
          <w:type w:val="bbPlcHdr"/>
        </w:types>
        <w:behaviors>
          <w:behavior w:val="content"/>
        </w:behaviors>
        <w:guid w:val="{E5FA150B-0915-4178-B2E7-DFE37A3B92D2}"/>
      </w:docPartPr>
      <w:docPartBody>
        <w:p w:rsidR="00A7625E" w:rsidRDefault="005904E3" w:rsidP="005904E3">
          <w:pPr>
            <w:pStyle w:val="632C207BB19B4868946CAA0796C30631"/>
          </w:pPr>
          <w:r w:rsidRPr="00831F0D">
            <w:rPr>
              <w:rStyle w:val="Platshllartext"/>
            </w:rPr>
            <w:t>Klicka eller tryck här för att ange text.</w:t>
          </w:r>
        </w:p>
      </w:docPartBody>
    </w:docPart>
    <w:docPart>
      <w:docPartPr>
        <w:name w:val="16377BD214F34A30996DA05F4F190C5B"/>
        <w:category>
          <w:name w:val="Allmänt"/>
          <w:gallery w:val="placeholder"/>
        </w:category>
        <w:types>
          <w:type w:val="bbPlcHdr"/>
        </w:types>
        <w:behaviors>
          <w:behavior w:val="content"/>
        </w:behaviors>
        <w:guid w:val="{9FBF0A2C-84EE-406D-BF22-468AE950588E}"/>
      </w:docPartPr>
      <w:docPartBody>
        <w:p w:rsidR="00A7625E" w:rsidRDefault="005904E3" w:rsidP="005904E3">
          <w:pPr>
            <w:pStyle w:val="16377BD214F34A30996DA05F4F190C5B"/>
          </w:pPr>
          <w:r w:rsidRPr="00831F0D">
            <w:rPr>
              <w:rStyle w:val="Platshllartext"/>
            </w:rPr>
            <w:t>Klicka eller tryck här för att ange text.</w:t>
          </w:r>
        </w:p>
      </w:docPartBody>
    </w:docPart>
    <w:docPart>
      <w:docPartPr>
        <w:name w:val="9C4201B348864EB9AE6CF7DA0A1AA74F"/>
        <w:category>
          <w:name w:val="Allmänt"/>
          <w:gallery w:val="placeholder"/>
        </w:category>
        <w:types>
          <w:type w:val="bbPlcHdr"/>
        </w:types>
        <w:behaviors>
          <w:behavior w:val="content"/>
        </w:behaviors>
        <w:guid w:val="{D6BD7940-359A-4217-8352-7B080487CC98}"/>
      </w:docPartPr>
      <w:docPartBody>
        <w:p w:rsidR="00A7625E" w:rsidRDefault="005904E3" w:rsidP="005904E3">
          <w:pPr>
            <w:pStyle w:val="9C4201B348864EB9AE6CF7DA0A1AA74F"/>
          </w:pPr>
          <w:r w:rsidRPr="00452BE4">
            <w:rPr>
              <w:rStyle w:val="Platshllartext"/>
            </w:rPr>
            <w:t>Klikk her for å skrive inn tekst.</w:t>
          </w:r>
        </w:p>
      </w:docPartBody>
    </w:docPart>
    <w:docPart>
      <w:docPartPr>
        <w:name w:val="331379491ABD401B9C6478A28CE25752"/>
        <w:category>
          <w:name w:val="Allmänt"/>
          <w:gallery w:val="placeholder"/>
        </w:category>
        <w:types>
          <w:type w:val="bbPlcHdr"/>
        </w:types>
        <w:behaviors>
          <w:behavior w:val="content"/>
        </w:behaviors>
        <w:guid w:val="{BE8C4A8E-3365-4012-8E12-950E8E93FDCE}"/>
      </w:docPartPr>
      <w:docPartBody>
        <w:p w:rsidR="00A7625E" w:rsidRDefault="005904E3" w:rsidP="005904E3">
          <w:pPr>
            <w:pStyle w:val="331379491ABD401B9C6478A28CE25752"/>
          </w:pPr>
          <w:r w:rsidRPr="00E038A3">
            <w:rPr>
              <w:rFonts w:cs="Arial"/>
            </w:rPr>
            <w:t>Skriv inn forslag til vedtak</w:t>
          </w:r>
        </w:p>
      </w:docPartBody>
    </w:docPart>
    <w:docPart>
      <w:docPartPr>
        <w:name w:val="3CB22CE45E3542BA96F9AE8E27D6A37B"/>
        <w:category>
          <w:name w:val="Allmänt"/>
          <w:gallery w:val="placeholder"/>
        </w:category>
        <w:types>
          <w:type w:val="bbPlcHdr"/>
        </w:types>
        <w:behaviors>
          <w:behavior w:val="content"/>
        </w:behaviors>
        <w:guid w:val="{65DB8B74-2CAA-493A-8FD1-78F75D8CB3B7}"/>
      </w:docPartPr>
      <w:docPartBody>
        <w:p w:rsidR="00A7625E" w:rsidRDefault="005904E3" w:rsidP="005904E3">
          <w:pPr>
            <w:pStyle w:val="3CB22CE45E3542BA96F9AE8E27D6A37B"/>
          </w:pPr>
          <w:r w:rsidRPr="00831F0D">
            <w:rPr>
              <w:rStyle w:val="Platshllartext"/>
            </w:rPr>
            <w:t>Klicka eller tryck här för att ange text.</w:t>
          </w:r>
        </w:p>
      </w:docPartBody>
    </w:docPart>
    <w:docPart>
      <w:docPartPr>
        <w:name w:val="3A33AB9E084B4EF7A71D2FBFC6D4893A"/>
        <w:category>
          <w:name w:val="Allmänt"/>
          <w:gallery w:val="placeholder"/>
        </w:category>
        <w:types>
          <w:type w:val="bbPlcHdr"/>
        </w:types>
        <w:behaviors>
          <w:behavior w:val="content"/>
        </w:behaviors>
        <w:guid w:val="{EF883D8D-3FCD-4360-8BCF-33D765D6F7DD}"/>
      </w:docPartPr>
      <w:docPartBody>
        <w:p w:rsidR="00A7625E" w:rsidRDefault="005904E3" w:rsidP="005904E3">
          <w:pPr>
            <w:pStyle w:val="3A33AB9E084B4EF7A71D2FBFC6D4893A"/>
          </w:pPr>
          <w:r w:rsidRPr="00452BE4">
            <w:rPr>
              <w:rStyle w:val="Platshllartext"/>
            </w:rPr>
            <w:t>Klikk her for å skrive inn tekst.</w:t>
          </w:r>
        </w:p>
      </w:docPartBody>
    </w:docPart>
    <w:docPart>
      <w:docPartPr>
        <w:name w:val="ABED9D7AD6B5458D98858AAA19FE2043"/>
        <w:category>
          <w:name w:val="Allmänt"/>
          <w:gallery w:val="placeholder"/>
        </w:category>
        <w:types>
          <w:type w:val="bbPlcHdr"/>
        </w:types>
        <w:behaviors>
          <w:behavior w:val="content"/>
        </w:behaviors>
        <w:guid w:val="{AC5198BD-8050-4CD5-BA01-EF41F80C4BA9}"/>
      </w:docPartPr>
      <w:docPartBody>
        <w:p w:rsidR="00A7625E" w:rsidRDefault="005904E3" w:rsidP="005904E3">
          <w:pPr>
            <w:pStyle w:val="ABED9D7AD6B5458D98858AAA19FE2043"/>
          </w:pPr>
          <w:r w:rsidRPr="00E038A3">
            <w:rPr>
              <w:rFonts w:cs="Arial"/>
            </w:rPr>
            <w:t>Skriv inn forslag til vedtak</w:t>
          </w:r>
        </w:p>
      </w:docPartBody>
    </w:docPart>
    <w:docPart>
      <w:docPartPr>
        <w:name w:val="E8CC9673497B47F0B220C101119E2382"/>
        <w:category>
          <w:name w:val="Allmänt"/>
          <w:gallery w:val="placeholder"/>
        </w:category>
        <w:types>
          <w:type w:val="bbPlcHdr"/>
        </w:types>
        <w:behaviors>
          <w:behavior w:val="content"/>
        </w:behaviors>
        <w:guid w:val="{94B81CF0-1E57-4EBE-84C1-75CF7364CFFF}"/>
      </w:docPartPr>
      <w:docPartBody>
        <w:p w:rsidR="00A7625E" w:rsidRDefault="005904E3" w:rsidP="005904E3">
          <w:pPr>
            <w:pStyle w:val="E8CC9673497B47F0B220C101119E2382"/>
          </w:pPr>
          <w:r w:rsidRPr="00831F0D">
            <w:rPr>
              <w:rStyle w:val="Platshllartext"/>
            </w:rPr>
            <w:t>Klicka eller tryck här för att ange text.</w:t>
          </w:r>
        </w:p>
      </w:docPartBody>
    </w:docPart>
    <w:docPart>
      <w:docPartPr>
        <w:name w:val="0BBF2FD69A114E39A7128351BFE05F0C"/>
        <w:category>
          <w:name w:val="Allmänt"/>
          <w:gallery w:val="placeholder"/>
        </w:category>
        <w:types>
          <w:type w:val="bbPlcHdr"/>
        </w:types>
        <w:behaviors>
          <w:behavior w:val="content"/>
        </w:behaviors>
        <w:guid w:val="{52A2D3DC-8CEC-453D-9063-6258E235532F}"/>
      </w:docPartPr>
      <w:docPartBody>
        <w:p w:rsidR="00A7625E" w:rsidRDefault="005904E3" w:rsidP="005904E3">
          <w:pPr>
            <w:pStyle w:val="0BBF2FD69A114E39A7128351BFE05F0C"/>
          </w:pPr>
          <w:r w:rsidRPr="00831F0D">
            <w:rPr>
              <w:rStyle w:val="Platshllartext"/>
            </w:rPr>
            <w:t>Klicka eller tryck här för att ange text.</w:t>
          </w:r>
        </w:p>
      </w:docPartBody>
    </w:docPart>
    <w:docPart>
      <w:docPartPr>
        <w:name w:val="85776284842A4D9A8B1F5D1C79D8B11D"/>
        <w:category>
          <w:name w:val="Allmänt"/>
          <w:gallery w:val="placeholder"/>
        </w:category>
        <w:types>
          <w:type w:val="bbPlcHdr"/>
        </w:types>
        <w:behaviors>
          <w:behavior w:val="content"/>
        </w:behaviors>
        <w:guid w:val="{D8E46544-7F98-470E-9A4E-E4B7B1E97339}"/>
      </w:docPartPr>
      <w:docPartBody>
        <w:p w:rsidR="00A7625E" w:rsidRDefault="005904E3" w:rsidP="005904E3">
          <w:pPr>
            <w:pStyle w:val="85776284842A4D9A8B1F5D1C79D8B11D"/>
          </w:pPr>
          <w:r w:rsidRPr="00452BE4">
            <w:rPr>
              <w:rStyle w:val="Platshllartext"/>
            </w:rPr>
            <w:t>Klikk her for å skrive inn tekst.</w:t>
          </w:r>
        </w:p>
      </w:docPartBody>
    </w:docPart>
    <w:docPart>
      <w:docPartPr>
        <w:name w:val="DD7BB89F11964AAAA04CFB521690D35E"/>
        <w:category>
          <w:name w:val="Allmänt"/>
          <w:gallery w:val="placeholder"/>
        </w:category>
        <w:types>
          <w:type w:val="bbPlcHdr"/>
        </w:types>
        <w:behaviors>
          <w:behavior w:val="content"/>
        </w:behaviors>
        <w:guid w:val="{E62C6669-7AD4-4E80-BE3A-5C352447B444}"/>
      </w:docPartPr>
      <w:docPartBody>
        <w:p w:rsidR="00A7625E" w:rsidRDefault="005904E3" w:rsidP="005904E3">
          <w:pPr>
            <w:pStyle w:val="DD7BB89F11964AAAA04CFB521690D35E"/>
          </w:pPr>
          <w:r w:rsidRPr="00E038A3">
            <w:rPr>
              <w:rFonts w:cs="Arial"/>
            </w:rPr>
            <w:t>Skriv inn forslag til vedtak</w:t>
          </w:r>
        </w:p>
      </w:docPartBody>
    </w:docPart>
    <w:docPart>
      <w:docPartPr>
        <w:name w:val="4AE9F321F5994C1E8E15B176C5CF83DA"/>
        <w:category>
          <w:name w:val="Allmänt"/>
          <w:gallery w:val="placeholder"/>
        </w:category>
        <w:types>
          <w:type w:val="bbPlcHdr"/>
        </w:types>
        <w:behaviors>
          <w:behavior w:val="content"/>
        </w:behaviors>
        <w:guid w:val="{BE3BF317-B3C9-4505-80CB-7E63F10C359C}"/>
      </w:docPartPr>
      <w:docPartBody>
        <w:p w:rsidR="00A7625E" w:rsidRDefault="005904E3" w:rsidP="005904E3">
          <w:pPr>
            <w:pStyle w:val="4AE9F321F5994C1E8E15B176C5CF83DA"/>
          </w:pPr>
          <w:r w:rsidRPr="00831F0D">
            <w:rPr>
              <w:rStyle w:val="Platshllartext"/>
            </w:rPr>
            <w:t>Klicka eller tryck här för att ange text.</w:t>
          </w:r>
        </w:p>
      </w:docPartBody>
    </w:docPart>
    <w:docPart>
      <w:docPartPr>
        <w:name w:val="C22711A056E341D48DD888EA5F9C7F66"/>
        <w:category>
          <w:name w:val="Allmänt"/>
          <w:gallery w:val="placeholder"/>
        </w:category>
        <w:types>
          <w:type w:val="bbPlcHdr"/>
        </w:types>
        <w:behaviors>
          <w:behavior w:val="content"/>
        </w:behaviors>
        <w:guid w:val="{97D9367F-A8B7-4C63-B62E-ECD198B894CE}"/>
      </w:docPartPr>
      <w:docPartBody>
        <w:p w:rsidR="00A7625E" w:rsidRDefault="005904E3" w:rsidP="005904E3">
          <w:pPr>
            <w:pStyle w:val="C22711A056E341D48DD888EA5F9C7F66"/>
          </w:pPr>
          <w:r w:rsidRPr="00452BE4">
            <w:rPr>
              <w:rStyle w:val="Platshllartext"/>
            </w:rPr>
            <w:t>Klikk her for å skrive inn tekst.</w:t>
          </w:r>
        </w:p>
      </w:docPartBody>
    </w:docPart>
    <w:docPart>
      <w:docPartPr>
        <w:name w:val="39844CBA3DD742D1A9B90631EFEB09A6"/>
        <w:category>
          <w:name w:val="Allmänt"/>
          <w:gallery w:val="placeholder"/>
        </w:category>
        <w:types>
          <w:type w:val="bbPlcHdr"/>
        </w:types>
        <w:behaviors>
          <w:behavior w:val="content"/>
        </w:behaviors>
        <w:guid w:val="{B99547A9-D739-4846-9CE8-6BBD02B0A0C0}"/>
      </w:docPartPr>
      <w:docPartBody>
        <w:p w:rsidR="00A7625E" w:rsidRDefault="005904E3" w:rsidP="005904E3">
          <w:pPr>
            <w:pStyle w:val="39844CBA3DD742D1A9B90631EFEB09A6"/>
          </w:pPr>
          <w:r w:rsidRPr="00E038A3">
            <w:rPr>
              <w:rFonts w:cs="Arial"/>
            </w:rPr>
            <w:t>Skriv inn forslag til vedtak</w:t>
          </w:r>
        </w:p>
      </w:docPartBody>
    </w:docPart>
    <w:docPart>
      <w:docPartPr>
        <w:name w:val="C678BD57BFDC47D5967A249EDB5D129A"/>
        <w:category>
          <w:name w:val="Allmänt"/>
          <w:gallery w:val="placeholder"/>
        </w:category>
        <w:types>
          <w:type w:val="bbPlcHdr"/>
        </w:types>
        <w:behaviors>
          <w:behavior w:val="content"/>
        </w:behaviors>
        <w:guid w:val="{E30C575D-EC77-4B75-B62B-32D44857D6DD}"/>
      </w:docPartPr>
      <w:docPartBody>
        <w:p w:rsidR="00A7625E" w:rsidRDefault="005904E3" w:rsidP="005904E3">
          <w:pPr>
            <w:pStyle w:val="C678BD57BFDC47D5967A249EDB5D129A"/>
          </w:pPr>
          <w:r w:rsidRPr="00831F0D">
            <w:rPr>
              <w:rStyle w:val="Platshllartext"/>
            </w:rPr>
            <w:t>Klicka eller tryck här för att ange text.</w:t>
          </w:r>
        </w:p>
      </w:docPartBody>
    </w:docPart>
    <w:docPart>
      <w:docPartPr>
        <w:name w:val="FE3C816DD0C04E9AA34363B0FFAB2246"/>
        <w:category>
          <w:name w:val="Allmänt"/>
          <w:gallery w:val="placeholder"/>
        </w:category>
        <w:types>
          <w:type w:val="bbPlcHdr"/>
        </w:types>
        <w:behaviors>
          <w:behavior w:val="content"/>
        </w:behaviors>
        <w:guid w:val="{DC6D0905-1556-41B7-B5EE-96D3671BE8A3}"/>
      </w:docPartPr>
      <w:docPartBody>
        <w:p w:rsidR="00A7625E" w:rsidRDefault="005904E3" w:rsidP="005904E3">
          <w:pPr>
            <w:pStyle w:val="FE3C816DD0C04E9AA34363B0FFAB2246"/>
          </w:pPr>
          <w:r w:rsidRPr="00452BE4">
            <w:rPr>
              <w:rStyle w:val="Platshllartext"/>
            </w:rPr>
            <w:t>Klikk her for å skrive inn tekst.</w:t>
          </w:r>
        </w:p>
      </w:docPartBody>
    </w:docPart>
    <w:docPart>
      <w:docPartPr>
        <w:name w:val="CEB5B1223C334E338996C63A90F08ABF"/>
        <w:category>
          <w:name w:val="Allmänt"/>
          <w:gallery w:val="placeholder"/>
        </w:category>
        <w:types>
          <w:type w:val="bbPlcHdr"/>
        </w:types>
        <w:behaviors>
          <w:behavior w:val="content"/>
        </w:behaviors>
        <w:guid w:val="{C480FDE2-D2A9-4728-B0FC-635262CD82B4}"/>
      </w:docPartPr>
      <w:docPartBody>
        <w:p w:rsidR="00A7625E" w:rsidRDefault="005904E3" w:rsidP="005904E3">
          <w:pPr>
            <w:pStyle w:val="CEB5B1223C334E338996C63A90F08ABF"/>
          </w:pPr>
          <w:r w:rsidRPr="00E038A3">
            <w:rPr>
              <w:rFonts w:cs="Arial"/>
            </w:rPr>
            <w:t>Skriv inn forslag til vedtak</w:t>
          </w:r>
        </w:p>
      </w:docPartBody>
    </w:docPart>
    <w:docPart>
      <w:docPartPr>
        <w:name w:val="B6DFC6C82F39494681818FFD71C43D81"/>
        <w:category>
          <w:name w:val="Allmänt"/>
          <w:gallery w:val="placeholder"/>
        </w:category>
        <w:types>
          <w:type w:val="bbPlcHdr"/>
        </w:types>
        <w:behaviors>
          <w:behavior w:val="content"/>
        </w:behaviors>
        <w:guid w:val="{956238C8-8FD7-4E1A-B004-FC1FFBE258E0}"/>
      </w:docPartPr>
      <w:docPartBody>
        <w:p w:rsidR="00A7625E" w:rsidRDefault="005904E3" w:rsidP="005904E3">
          <w:pPr>
            <w:pStyle w:val="B6DFC6C82F39494681818FFD71C43D81"/>
          </w:pPr>
          <w:r w:rsidRPr="00831F0D">
            <w:rPr>
              <w:rStyle w:val="Platshllartext"/>
            </w:rPr>
            <w:t>Klicka eller tryck här för att ange text.</w:t>
          </w:r>
        </w:p>
      </w:docPartBody>
    </w:docPart>
    <w:docPart>
      <w:docPartPr>
        <w:name w:val="D3F7093FC53A4139AE2166719083E2BD"/>
        <w:category>
          <w:name w:val="Allmänt"/>
          <w:gallery w:val="placeholder"/>
        </w:category>
        <w:types>
          <w:type w:val="bbPlcHdr"/>
        </w:types>
        <w:behaviors>
          <w:behavior w:val="content"/>
        </w:behaviors>
        <w:guid w:val="{514F9A11-3116-40C4-BAFE-A93831071986}"/>
      </w:docPartPr>
      <w:docPartBody>
        <w:p w:rsidR="00A7625E" w:rsidRDefault="005904E3" w:rsidP="005904E3">
          <w:pPr>
            <w:pStyle w:val="D3F7093FC53A4139AE2166719083E2BD"/>
          </w:pPr>
          <w:r w:rsidRPr="00452BE4">
            <w:rPr>
              <w:rStyle w:val="Platshllartext"/>
            </w:rPr>
            <w:t>Klikk her for å skrive inn tekst.</w:t>
          </w:r>
        </w:p>
      </w:docPartBody>
    </w:docPart>
    <w:docPart>
      <w:docPartPr>
        <w:name w:val="A2C15D81605D4AF788906369A5836BB9"/>
        <w:category>
          <w:name w:val="Allmänt"/>
          <w:gallery w:val="placeholder"/>
        </w:category>
        <w:types>
          <w:type w:val="bbPlcHdr"/>
        </w:types>
        <w:behaviors>
          <w:behavior w:val="content"/>
        </w:behaviors>
        <w:guid w:val="{4293792C-9265-4E84-88D7-DC9DC1AEEEA8}"/>
      </w:docPartPr>
      <w:docPartBody>
        <w:p w:rsidR="00A7625E" w:rsidRDefault="005904E3" w:rsidP="005904E3">
          <w:pPr>
            <w:pStyle w:val="A2C15D81605D4AF788906369A5836BB9"/>
          </w:pPr>
          <w:r w:rsidRPr="00E038A3">
            <w:rPr>
              <w:rFonts w:cs="Arial"/>
            </w:rPr>
            <w:t>Skriv inn forslag til vedtak</w:t>
          </w:r>
        </w:p>
      </w:docPartBody>
    </w:docPart>
    <w:docPart>
      <w:docPartPr>
        <w:name w:val="624AB3B331194B40990F78246C93CC89"/>
        <w:category>
          <w:name w:val="Allmänt"/>
          <w:gallery w:val="placeholder"/>
        </w:category>
        <w:types>
          <w:type w:val="bbPlcHdr"/>
        </w:types>
        <w:behaviors>
          <w:behavior w:val="content"/>
        </w:behaviors>
        <w:guid w:val="{BF572688-9286-4148-A9BF-9A69F2504DFA}"/>
      </w:docPartPr>
      <w:docPartBody>
        <w:p w:rsidR="00A7625E" w:rsidRDefault="005904E3" w:rsidP="005904E3">
          <w:pPr>
            <w:pStyle w:val="624AB3B331194B40990F78246C93CC89"/>
          </w:pPr>
          <w:r w:rsidRPr="00831F0D">
            <w:rPr>
              <w:rStyle w:val="Platshllartext"/>
            </w:rPr>
            <w:t>Klicka eller tryck här för att ange text.</w:t>
          </w:r>
        </w:p>
      </w:docPartBody>
    </w:docPart>
    <w:docPart>
      <w:docPartPr>
        <w:name w:val="4A56046E9EB646C98342B8E2E93F8D9F"/>
        <w:category>
          <w:name w:val="Allmänt"/>
          <w:gallery w:val="placeholder"/>
        </w:category>
        <w:types>
          <w:type w:val="bbPlcHdr"/>
        </w:types>
        <w:behaviors>
          <w:behavior w:val="content"/>
        </w:behaviors>
        <w:guid w:val="{EBCB888C-15CF-492C-BF45-14292DBD06F7}"/>
      </w:docPartPr>
      <w:docPartBody>
        <w:p w:rsidR="00A7625E" w:rsidRDefault="005904E3" w:rsidP="005904E3">
          <w:pPr>
            <w:pStyle w:val="4A56046E9EB646C98342B8E2E93F8D9F"/>
          </w:pPr>
          <w:r w:rsidRPr="00452BE4">
            <w:rPr>
              <w:rStyle w:val="Platshllartext"/>
            </w:rPr>
            <w:t>Klikk her for å skrive inn tekst.</w:t>
          </w:r>
        </w:p>
      </w:docPartBody>
    </w:docPart>
    <w:docPart>
      <w:docPartPr>
        <w:name w:val="B99CD60D15134B32897D57FE313C4D55"/>
        <w:category>
          <w:name w:val="Allmänt"/>
          <w:gallery w:val="placeholder"/>
        </w:category>
        <w:types>
          <w:type w:val="bbPlcHdr"/>
        </w:types>
        <w:behaviors>
          <w:behavior w:val="content"/>
        </w:behaviors>
        <w:guid w:val="{01848864-027A-4F58-B3F6-D69FAB9C1928}"/>
      </w:docPartPr>
      <w:docPartBody>
        <w:p w:rsidR="00A7625E" w:rsidRDefault="005904E3" w:rsidP="005904E3">
          <w:pPr>
            <w:pStyle w:val="B99CD60D15134B32897D57FE313C4D55"/>
          </w:pPr>
          <w:r w:rsidRPr="00E038A3">
            <w:rPr>
              <w:rFonts w:cs="Arial"/>
            </w:rPr>
            <w:t>Skriv inn forslag til vedtak</w:t>
          </w:r>
        </w:p>
      </w:docPartBody>
    </w:docPart>
    <w:docPart>
      <w:docPartPr>
        <w:name w:val="10CBF0EEA5BC428CBE09D4EC94CCB8DC"/>
        <w:category>
          <w:name w:val="Allmänt"/>
          <w:gallery w:val="placeholder"/>
        </w:category>
        <w:types>
          <w:type w:val="bbPlcHdr"/>
        </w:types>
        <w:behaviors>
          <w:behavior w:val="content"/>
        </w:behaviors>
        <w:guid w:val="{B7E81FD9-BA56-4287-8787-F4885CA96E5D}"/>
      </w:docPartPr>
      <w:docPartBody>
        <w:p w:rsidR="00A7625E" w:rsidRDefault="005904E3" w:rsidP="005904E3">
          <w:pPr>
            <w:pStyle w:val="10CBF0EEA5BC428CBE09D4EC94CCB8DC"/>
          </w:pPr>
          <w:r w:rsidRPr="00831F0D">
            <w:rPr>
              <w:rStyle w:val="Platshllartext"/>
            </w:rPr>
            <w:t>Klicka eller tryck här för att ange text.</w:t>
          </w:r>
        </w:p>
      </w:docPartBody>
    </w:docPart>
    <w:docPart>
      <w:docPartPr>
        <w:name w:val="A3A3F98FAD9641E6BEA1C7E76ADEDAAE"/>
        <w:category>
          <w:name w:val="Allmänt"/>
          <w:gallery w:val="placeholder"/>
        </w:category>
        <w:types>
          <w:type w:val="bbPlcHdr"/>
        </w:types>
        <w:behaviors>
          <w:behavior w:val="content"/>
        </w:behaviors>
        <w:guid w:val="{C3AF97A1-6798-4BFE-A6B1-DFBBA4E0924F}"/>
      </w:docPartPr>
      <w:docPartBody>
        <w:p w:rsidR="00A7625E" w:rsidRDefault="005904E3" w:rsidP="005904E3">
          <w:pPr>
            <w:pStyle w:val="A3A3F98FAD9641E6BEA1C7E76ADEDAAE"/>
          </w:pPr>
          <w:r w:rsidRPr="00452BE4">
            <w:rPr>
              <w:rStyle w:val="Platshllartext"/>
            </w:rPr>
            <w:t>Klikk her for å skrive inn tekst.</w:t>
          </w:r>
        </w:p>
      </w:docPartBody>
    </w:docPart>
    <w:docPart>
      <w:docPartPr>
        <w:name w:val="C236126B8B4344789A6606F25161527E"/>
        <w:category>
          <w:name w:val="Allmänt"/>
          <w:gallery w:val="placeholder"/>
        </w:category>
        <w:types>
          <w:type w:val="bbPlcHdr"/>
        </w:types>
        <w:behaviors>
          <w:behavior w:val="content"/>
        </w:behaviors>
        <w:guid w:val="{E1077D51-998C-450E-BED0-D53B09147F06}"/>
      </w:docPartPr>
      <w:docPartBody>
        <w:p w:rsidR="00A7625E" w:rsidRDefault="005904E3" w:rsidP="005904E3">
          <w:pPr>
            <w:pStyle w:val="C236126B8B4344789A6606F25161527E"/>
          </w:pPr>
          <w:r w:rsidRPr="00E038A3">
            <w:rPr>
              <w:rFonts w:cs="Arial"/>
            </w:rPr>
            <w:t>Skriv inn forslag til vedtak</w:t>
          </w:r>
        </w:p>
      </w:docPartBody>
    </w:docPart>
    <w:docPart>
      <w:docPartPr>
        <w:name w:val="0804A97B06B3488BA7A24DC7171B3E68"/>
        <w:category>
          <w:name w:val="Allmänt"/>
          <w:gallery w:val="placeholder"/>
        </w:category>
        <w:types>
          <w:type w:val="bbPlcHdr"/>
        </w:types>
        <w:behaviors>
          <w:behavior w:val="content"/>
        </w:behaviors>
        <w:guid w:val="{41542329-C7B1-4317-8BBF-D3F273069600}"/>
      </w:docPartPr>
      <w:docPartBody>
        <w:p w:rsidR="00A7625E" w:rsidRDefault="005904E3" w:rsidP="005904E3">
          <w:pPr>
            <w:pStyle w:val="0804A97B06B3488BA7A24DC7171B3E68"/>
          </w:pPr>
          <w:r w:rsidRPr="00831F0D">
            <w:rPr>
              <w:rStyle w:val="Platshllartext"/>
            </w:rPr>
            <w:t>Klicka eller tryck här för att ange text.</w:t>
          </w:r>
        </w:p>
      </w:docPartBody>
    </w:docPart>
    <w:docPart>
      <w:docPartPr>
        <w:name w:val="DB6F07669C84429CBF35B87953E0B38C"/>
        <w:category>
          <w:name w:val="Allmänt"/>
          <w:gallery w:val="placeholder"/>
        </w:category>
        <w:types>
          <w:type w:val="bbPlcHdr"/>
        </w:types>
        <w:behaviors>
          <w:behavior w:val="content"/>
        </w:behaviors>
        <w:guid w:val="{A1307518-1993-4146-B442-3545702B5676}"/>
      </w:docPartPr>
      <w:docPartBody>
        <w:p w:rsidR="00A7625E" w:rsidRDefault="005904E3" w:rsidP="005904E3">
          <w:pPr>
            <w:pStyle w:val="DB6F07669C84429CBF35B87953E0B38C"/>
          </w:pPr>
          <w:r w:rsidRPr="00452BE4">
            <w:rPr>
              <w:rStyle w:val="Platshllartext"/>
            </w:rPr>
            <w:t>Klikk her for å skrive inn tekst.</w:t>
          </w:r>
        </w:p>
      </w:docPartBody>
    </w:docPart>
    <w:docPart>
      <w:docPartPr>
        <w:name w:val="7D895B04AC634BD79331B6675A8B7C42"/>
        <w:category>
          <w:name w:val="Allmänt"/>
          <w:gallery w:val="placeholder"/>
        </w:category>
        <w:types>
          <w:type w:val="bbPlcHdr"/>
        </w:types>
        <w:behaviors>
          <w:behavior w:val="content"/>
        </w:behaviors>
        <w:guid w:val="{5841C016-064B-46F5-AEA9-B8E730533655}"/>
      </w:docPartPr>
      <w:docPartBody>
        <w:p w:rsidR="00A7625E" w:rsidRDefault="005904E3" w:rsidP="005904E3">
          <w:pPr>
            <w:pStyle w:val="7D895B04AC634BD79331B6675A8B7C42"/>
          </w:pPr>
          <w:r w:rsidRPr="00831F0D">
            <w:rPr>
              <w:rStyle w:val="Platshllartext"/>
            </w:rPr>
            <w:t>Klicka eller tryck här för att ange text.</w:t>
          </w:r>
        </w:p>
      </w:docPartBody>
    </w:docPart>
    <w:docPart>
      <w:docPartPr>
        <w:name w:val="3F66AF51885440FCB8F5C50B321BAFF8"/>
        <w:category>
          <w:name w:val="Allmänt"/>
          <w:gallery w:val="placeholder"/>
        </w:category>
        <w:types>
          <w:type w:val="bbPlcHdr"/>
        </w:types>
        <w:behaviors>
          <w:behavior w:val="content"/>
        </w:behaviors>
        <w:guid w:val="{A1550399-2EFA-4AB5-ACAF-C8FD72AD2331}"/>
      </w:docPartPr>
      <w:docPartBody>
        <w:p w:rsidR="00A7625E" w:rsidRDefault="005904E3" w:rsidP="005904E3">
          <w:pPr>
            <w:pStyle w:val="3F66AF51885440FCB8F5C50B321BAFF8"/>
          </w:pPr>
          <w:r w:rsidRPr="00831F0D">
            <w:rPr>
              <w:rStyle w:val="Platshllartext"/>
            </w:rPr>
            <w:t>Klicka eller tryck här för att ange text.</w:t>
          </w:r>
        </w:p>
      </w:docPartBody>
    </w:docPart>
    <w:docPart>
      <w:docPartPr>
        <w:name w:val="CA32B0301CD24B639A9737EA23E6F4D7"/>
        <w:category>
          <w:name w:val="Allmänt"/>
          <w:gallery w:val="placeholder"/>
        </w:category>
        <w:types>
          <w:type w:val="bbPlcHdr"/>
        </w:types>
        <w:behaviors>
          <w:behavior w:val="content"/>
        </w:behaviors>
        <w:guid w:val="{E576623E-072E-421D-8E41-0AC76BEDCDFB}"/>
      </w:docPartPr>
      <w:docPartBody>
        <w:p w:rsidR="00A7625E" w:rsidRDefault="005904E3" w:rsidP="005904E3">
          <w:pPr>
            <w:pStyle w:val="CA32B0301CD24B639A9737EA23E6F4D7"/>
          </w:pPr>
          <w:r w:rsidRPr="00452BE4">
            <w:rPr>
              <w:rStyle w:val="Platshllartext"/>
            </w:rPr>
            <w:t>Klikk her for å skrive inn tekst.</w:t>
          </w:r>
        </w:p>
      </w:docPartBody>
    </w:docPart>
    <w:docPart>
      <w:docPartPr>
        <w:name w:val="55F8DC259B484059B3E169D6D87BBBCA"/>
        <w:category>
          <w:name w:val="Allmänt"/>
          <w:gallery w:val="placeholder"/>
        </w:category>
        <w:types>
          <w:type w:val="bbPlcHdr"/>
        </w:types>
        <w:behaviors>
          <w:behavior w:val="content"/>
        </w:behaviors>
        <w:guid w:val="{694495DD-38A4-4F3E-BF51-9BCA9A04E5BC}"/>
      </w:docPartPr>
      <w:docPartBody>
        <w:p w:rsidR="00A7625E" w:rsidRDefault="005904E3" w:rsidP="005904E3">
          <w:pPr>
            <w:pStyle w:val="55F8DC259B484059B3E169D6D87BBBCA"/>
          </w:pPr>
          <w:r w:rsidRPr="00E038A3">
            <w:rPr>
              <w:rFonts w:cs="Arial"/>
            </w:rPr>
            <w:t>Skriv inn forslag til vedtak</w:t>
          </w:r>
        </w:p>
      </w:docPartBody>
    </w:docPart>
    <w:docPart>
      <w:docPartPr>
        <w:name w:val="2E34C341B9604D1FAC7003729656A543"/>
        <w:category>
          <w:name w:val="Allmänt"/>
          <w:gallery w:val="placeholder"/>
        </w:category>
        <w:types>
          <w:type w:val="bbPlcHdr"/>
        </w:types>
        <w:behaviors>
          <w:behavior w:val="content"/>
        </w:behaviors>
        <w:guid w:val="{FE9D2664-B014-4B6F-85D2-C1187D8C3AD8}"/>
      </w:docPartPr>
      <w:docPartBody>
        <w:p w:rsidR="00A7625E" w:rsidRDefault="005904E3" w:rsidP="005904E3">
          <w:pPr>
            <w:pStyle w:val="2E34C341B9604D1FAC7003729656A543"/>
          </w:pPr>
          <w:r w:rsidRPr="00831F0D">
            <w:rPr>
              <w:rStyle w:val="Platshllartext"/>
            </w:rPr>
            <w:t>Klicka eller tryck här för att ange text.</w:t>
          </w:r>
        </w:p>
      </w:docPartBody>
    </w:docPart>
    <w:docPart>
      <w:docPartPr>
        <w:name w:val="96EAB5904FF447038419B28F2EE10677"/>
        <w:category>
          <w:name w:val="Allmänt"/>
          <w:gallery w:val="placeholder"/>
        </w:category>
        <w:types>
          <w:type w:val="bbPlcHdr"/>
        </w:types>
        <w:behaviors>
          <w:behavior w:val="content"/>
        </w:behaviors>
        <w:guid w:val="{59F866DE-E946-4BC1-B417-899AFDF0E8C5}"/>
      </w:docPartPr>
      <w:docPartBody>
        <w:p w:rsidR="00A7625E" w:rsidRDefault="005904E3" w:rsidP="005904E3">
          <w:pPr>
            <w:pStyle w:val="96EAB5904FF447038419B28F2EE10677"/>
          </w:pPr>
          <w:r w:rsidRPr="00831F0D">
            <w:rPr>
              <w:rStyle w:val="Platshllartext"/>
            </w:rPr>
            <w:t>Klicka eller tryck här för att ange text.</w:t>
          </w:r>
        </w:p>
      </w:docPartBody>
    </w:docPart>
    <w:docPart>
      <w:docPartPr>
        <w:name w:val="758F7301ADEE4954AD21512EA654648E"/>
        <w:category>
          <w:name w:val="Allmänt"/>
          <w:gallery w:val="placeholder"/>
        </w:category>
        <w:types>
          <w:type w:val="bbPlcHdr"/>
        </w:types>
        <w:behaviors>
          <w:behavior w:val="content"/>
        </w:behaviors>
        <w:guid w:val="{6D419E28-377F-4749-9222-4DD9826666A2}"/>
      </w:docPartPr>
      <w:docPartBody>
        <w:p w:rsidR="00A7625E" w:rsidRDefault="00A7625E" w:rsidP="00A7625E">
          <w:pPr>
            <w:pStyle w:val="758F7301ADEE4954AD21512EA654648E"/>
          </w:pPr>
          <w:r w:rsidRPr="00E038A3">
            <w:rPr>
              <w:rFonts w:cs="Arial"/>
            </w:rPr>
            <w:t>Skriv inn forslag til vedtak</w:t>
          </w:r>
        </w:p>
      </w:docPartBody>
    </w:docPart>
    <w:docPart>
      <w:docPartPr>
        <w:name w:val="360202E9C92F46079D69FA8F5999474D"/>
        <w:category>
          <w:name w:val="Allmänt"/>
          <w:gallery w:val="placeholder"/>
        </w:category>
        <w:types>
          <w:type w:val="bbPlcHdr"/>
        </w:types>
        <w:behaviors>
          <w:behavior w:val="content"/>
        </w:behaviors>
        <w:guid w:val="{28EF7A61-49FF-44E1-8562-331C9EC653E6}"/>
      </w:docPartPr>
      <w:docPartBody>
        <w:p w:rsidR="009E7BC9" w:rsidRDefault="009E7BC9" w:rsidP="009E7BC9">
          <w:pPr>
            <w:pStyle w:val="360202E9C92F46079D69FA8F5999474D"/>
          </w:pPr>
          <w:r w:rsidRPr="00452BE4">
            <w:rPr>
              <w:rStyle w:val="Platshllartext"/>
            </w:rPr>
            <w:t>Klikk her for å skrive inn tekst.</w:t>
          </w:r>
        </w:p>
      </w:docPartBody>
    </w:docPart>
    <w:docPart>
      <w:docPartPr>
        <w:name w:val="C3B903154A40410E9844DC7E4ED5A6CF"/>
        <w:category>
          <w:name w:val="Allmänt"/>
          <w:gallery w:val="placeholder"/>
        </w:category>
        <w:types>
          <w:type w:val="bbPlcHdr"/>
        </w:types>
        <w:behaviors>
          <w:behavior w:val="content"/>
        </w:behaviors>
        <w:guid w:val="{8163FDDB-23B9-4511-95A9-A97C0FA77BD9}"/>
      </w:docPartPr>
      <w:docPartBody>
        <w:p w:rsidR="009E7BC9" w:rsidRDefault="009E7BC9" w:rsidP="009E7BC9">
          <w:pPr>
            <w:pStyle w:val="C3B903154A40410E9844DC7E4ED5A6CF"/>
          </w:pPr>
          <w:r w:rsidRPr="00E038A3">
            <w:rPr>
              <w:rFonts w:cs="Arial"/>
            </w:rPr>
            <w:t>Skriv inn forslag til vedtak</w:t>
          </w:r>
        </w:p>
      </w:docPartBody>
    </w:docPart>
    <w:docPart>
      <w:docPartPr>
        <w:name w:val="B0ABCEA11E884E7EB8EBF51B10EB97EE"/>
        <w:category>
          <w:name w:val="Allmänt"/>
          <w:gallery w:val="placeholder"/>
        </w:category>
        <w:types>
          <w:type w:val="bbPlcHdr"/>
        </w:types>
        <w:behaviors>
          <w:behavior w:val="content"/>
        </w:behaviors>
        <w:guid w:val="{63D4C84D-CDF9-40D1-A38B-94D95F0A239F}"/>
      </w:docPartPr>
      <w:docPartBody>
        <w:p w:rsidR="009E7BC9" w:rsidRDefault="009E7BC9" w:rsidP="009E7BC9">
          <w:pPr>
            <w:pStyle w:val="B0ABCEA11E884E7EB8EBF51B10EB97EE"/>
          </w:pPr>
          <w:r w:rsidRPr="00E038A3">
            <w:rPr>
              <w:rFonts w:cs="Arial"/>
            </w:rPr>
            <w:t>Skriv inn forslag til vedtak</w:t>
          </w:r>
        </w:p>
      </w:docPartBody>
    </w:docPart>
    <w:docPart>
      <w:docPartPr>
        <w:name w:val="4E63F4CD29CB4E04B7F8C3AF44C936BE"/>
        <w:category>
          <w:name w:val="Allmänt"/>
          <w:gallery w:val="placeholder"/>
        </w:category>
        <w:types>
          <w:type w:val="bbPlcHdr"/>
        </w:types>
        <w:behaviors>
          <w:behavior w:val="content"/>
        </w:behaviors>
        <w:guid w:val="{CDCDFAC1-C8BE-4D80-9F09-4794648914E0}"/>
      </w:docPartPr>
      <w:docPartBody>
        <w:p w:rsidR="00FB6DD4" w:rsidRDefault="009E7BC9" w:rsidP="009E7BC9">
          <w:pPr>
            <w:pStyle w:val="4E63F4CD29CB4E04B7F8C3AF44C936BE"/>
          </w:pPr>
          <w:r w:rsidRPr="00831F0D">
            <w:rPr>
              <w:rStyle w:val="Platshllartext"/>
            </w:rPr>
            <w:t>Klicka eller tryck här för att ange text.</w:t>
          </w:r>
        </w:p>
      </w:docPartBody>
    </w:docPart>
    <w:docPart>
      <w:docPartPr>
        <w:name w:val="738C7073AEF54A8C844EA7D551D534AE"/>
        <w:category>
          <w:name w:val="Allmänt"/>
          <w:gallery w:val="placeholder"/>
        </w:category>
        <w:types>
          <w:type w:val="bbPlcHdr"/>
        </w:types>
        <w:behaviors>
          <w:behavior w:val="content"/>
        </w:behaviors>
        <w:guid w:val="{21BEE036-66DE-4E47-80D2-70B32C914DBB}"/>
      </w:docPartPr>
      <w:docPartBody>
        <w:p w:rsidR="00853F53" w:rsidRDefault="008C32A7" w:rsidP="008C32A7">
          <w:pPr>
            <w:pStyle w:val="738C7073AEF54A8C844EA7D551D534AE"/>
          </w:pPr>
          <w:r w:rsidRPr="00E038A3">
            <w:rPr>
              <w:rFonts w:cs="Arial"/>
            </w:rPr>
            <w:t>Skriv inn forslag til vedtak</w:t>
          </w:r>
        </w:p>
      </w:docPartBody>
    </w:docPart>
    <w:docPart>
      <w:docPartPr>
        <w:name w:val="AA484992336949F7AEE56AD3331AE3C0"/>
        <w:category>
          <w:name w:val="Allmänt"/>
          <w:gallery w:val="placeholder"/>
        </w:category>
        <w:types>
          <w:type w:val="bbPlcHdr"/>
        </w:types>
        <w:behaviors>
          <w:behavior w:val="content"/>
        </w:behaviors>
        <w:guid w:val="{ECACB332-FA82-445A-9D50-F5F0FCBA5DCE}"/>
      </w:docPartPr>
      <w:docPartBody>
        <w:p w:rsidR="00853F53" w:rsidRDefault="008C32A7" w:rsidP="008C32A7">
          <w:pPr>
            <w:pStyle w:val="AA484992336949F7AEE56AD3331AE3C0"/>
          </w:pPr>
          <w:r w:rsidRPr="00E038A3">
            <w:rPr>
              <w:rFonts w:cs="Arial"/>
            </w:rPr>
            <w:t>Skriv inn forslag til vedtak</w:t>
          </w:r>
        </w:p>
      </w:docPartBody>
    </w:docPart>
    <w:docPart>
      <w:docPartPr>
        <w:name w:val="D2DC25C22AC1495A8F34F8A6B1B76D68"/>
        <w:category>
          <w:name w:val="Allmänt"/>
          <w:gallery w:val="placeholder"/>
        </w:category>
        <w:types>
          <w:type w:val="bbPlcHdr"/>
        </w:types>
        <w:behaviors>
          <w:behavior w:val="content"/>
        </w:behaviors>
        <w:guid w:val="{A8BDA73B-6D20-40CD-9CE9-0C54773AC6A9}"/>
      </w:docPartPr>
      <w:docPartBody>
        <w:p w:rsidR="00853F53" w:rsidRDefault="008C32A7" w:rsidP="008C32A7">
          <w:pPr>
            <w:pStyle w:val="D2DC25C22AC1495A8F34F8A6B1B76D68"/>
          </w:pPr>
          <w:r w:rsidRPr="00E038A3">
            <w:rPr>
              <w:rFonts w:cs="Arial"/>
            </w:rPr>
            <w:t>Skriv inn forslag til vedtak</w:t>
          </w:r>
        </w:p>
      </w:docPartBody>
    </w:docPart>
    <w:docPart>
      <w:docPartPr>
        <w:name w:val="48D5C22CB9D34763887820A25D80046B"/>
        <w:category>
          <w:name w:val="Allmänt"/>
          <w:gallery w:val="placeholder"/>
        </w:category>
        <w:types>
          <w:type w:val="bbPlcHdr"/>
        </w:types>
        <w:behaviors>
          <w:behavior w:val="content"/>
        </w:behaviors>
        <w:guid w:val="{886A55C5-A959-4F4A-A27C-7D83C9A7AFD6}"/>
      </w:docPartPr>
      <w:docPartBody>
        <w:p w:rsidR="00853F53" w:rsidRDefault="008C32A7" w:rsidP="008C32A7">
          <w:pPr>
            <w:pStyle w:val="48D5C22CB9D34763887820A25D80046B"/>
          </w:pPr>
          <w:r w:rsidRPr="00E038A3">
            <w:rPr>
              <w:rFonts w:cs="Arial"/>
            </w:rPr>
            <w:t>Skriv inn forslag til vedtak</w:t>
          </w:r>
        </w:p>
      </w:docPartBody>
    </w:docPart>
    <w:docPart>
      <w:docPartPr>
        <w:name w:val="6EB2DA59E5EE4BC799E13D04F107DFB6"/>
        <w:category>
          <w:name w:val="Allmänt"/>
          <w:gallery w:val="placeholder"/>
        </w:category>
        <w:types>
          <w:type w:val="bbPlcHdr"/>
        </w:types>
        <w:behaviors>
          <w:behavior w:val="content"/>
        </w:behaviors>
        <w:guid w:val="{E758ADBF-0C8B-42FE-ABB8-A3587C9A8621}"/>
      </w:docPartPr>
      <w:docPartBody>
        <w:p w:rsidR="00853F53" w:rsidRDefault="008C32A7" w:rsidP="008C32A7">
          <w:pPr>
            <w:pStyle w:val="6EB2DA59E5EE4BC799E13D04F107DFB6"/>
          </w:pPr>
          <w:r w:rsidRPr="00E038A3">
            <w:rPr>
              <w:rFonts w:cs="Arial"/>
            </w:rPr>
            <w:t>Skriv inn forslag til vedtak</w:t>
          </w:r>
        </w:p>
      </w:docPartBody>
    </w:docPart>
    <w:docPart>
      <w:docPartPr>
        <w:name w:val="AEB5312731E142949BA12E7651097675"/>
        <w:category>
          <w:name w:val="Allmänt"/>
          <w:gallery w:val="placeholder"/>
        </w:category>
        <w:types>
          <w:type w:val="bbPlcHdr"/>
        </w:types>
        <w:behaviors>
          <w:behavior w:val="content"/>
        </w:behaviors>
        <w:guid w:val="{55E3172D-AC2E-4223-A02C-5BE30378B4D2}"/>
      </w:docPartPr>
      <w:docPartBody>
        <w:p w:rsidR="00853F53" w:rsidRDefault="00853F53" w:rsidP="00853F53">
          <w:pPr>
            <w:pStyle w:val="AEB5312731E142949BA12E7651097675"/>
          </w:pPr>
          <w:r w:rsidRPr="00E038A3">
            <w:rPr>
              <w:rFonts w:cs="Arial"/>
            </w:rPr>
            <w:t>Skriv inn forslag til vedtak</w:t>
          </w:r>
        </w:p>
      </w:docPartBody>
    </w:docPart>
    <w:docPart>
      <w:docPartPr>
        <w:name w:val="BF34B6796B1D477B99DBAC7FE1E4E7C9"/>
        <w:category>
          <w:name w:val="Allmänt"/>
          <w:gallery w:val="placeholder"/>
        </w:category>
        <w:types>
          <w:type w:val="bbPlcHdr"/>
        </w:types>
        <w:behaviors>
          <w:behavior w:val="content"/>
        </w:behaviors>
        <w:guid w:val="{EC8BF512-9C7B-4C3F-8116-DA1CC63181A2}"/>
      </w:docPartPr>
      <w:docPartBody>
        <w:p w:rsidR="00792F47" w:rsidRDefault="00853F53" w:rsidP="00853F53">
          <w:pPr>
            <w:pStyle w:val="BF34B6796B1D477B99DBAC7FE1E4E7C9"/>
          </w:pPr>
          <w:r w:rsidRPr="00E038A3">
            <w:rPr>
              <w:rFonts w:cs="Arial"/>
            </w:rPr>
            <w:t>Skriv inn forslag til vedtak</w:t>
          </w:r>
        </w:p>
      </w:docPartBody>
    </w:docPart>
    <w:docPart>
      <w:docPartPr>
        <w:name w:val="D7089F68606344AFAE94D261D160B1D7"/>
        <w:category>
          <w:name w:val="Allmänt"/>
          <w:gallery w:val="placeholder"/>
        </w:category>
        <w:types>
          <w:type w:val="bbPlcHdr"/>
        </w:types>
        <w:behaviors>
          <w:behavior w:val="content"/>
        </w:behaviors>
        <w:guid w:val="{B0EB6353-80BB-46A0-AEF7-A6A3F8D17441}"/>
      </w:docPartPr>
      <w:docPartBody>
        <w:p w:rsidR="00792F47" w:rsidRDefault="00853F53" w:rsidP="00853F53">
          <w:pPr>
            <w:pStyle w:val="D7089F68606344AFAE94D261D160B1D7"/>
          </w:pPr>
          <w:r w:rsidRPr="00E038A3">
            <w:rPr>
              <w:rFonts w:cs="Arial"/>
            </w:rPr>
            <w:t>Skriv inn forslag til vedtak</w:t>
          </w:r>
        </w:p>
      </w:docPartBody>
    </w:docPart>
    <w:docPart>
      <w:docPartPr>
        <w:name w:val="78D29D65566C49648F92FCF46B127534"/>
        <w:category>
          <w:name w:val="Allmänt"/>
          <w:gallery w:val="placeholder"/>
        </w:category>
        <w:types>
          <w:type w:val="bbPlcHdr"/>
        </w:types>
        <w:behaviors>
          <w:behavior w:val="content"/>
        </w:behaviors>
        <w:guid w:val="{EF48936E-E017-4660-A475-B7CBA884FFA7}"/>
      </w:docPartPr>
      <w:docPartBody>
        <w:p w:rsidR="00792F47" w:rsidRDefault="00853F53" w:rsidP="00853F53">
          <w:pPr>
            <w:pStyle w:val="78D29D65566C49648F92FCF46B127534"/>
          </w:pPr>
          <w:r w:rsidRPr="00E038A3">
            <w:rPr>
              <w:rFonts w:cs="Arial"/>
            </w:rPr>
            <w:t>Skriv inn forslag til vedtak</w:t>
          </w:r>
        </w:p>
      </w:docPartBody>
    </w:docPart>
    <w:docPart>
      <w:docPartPr>
        <w:name w:val="C116A1E3E6AB4BC98156B45FC00DDD91"/>
        <w:category>
          <w:name w:val="Allmänt"/>
          <w:gallery w:val="placeholder"/>
        </w:category>
        <w:types>
          <w:type w:val="bbPlcHdr"/>
        </w:types>
        <w:behaviors>
          <w:behavior w:val="content"/>
        </w:behaviors>
        <w:guid w:val="{EBBE2131-EFD3-4AC9-B5AE-708542B547FC}"/>
      </w:docPartPr>
      <w:docPartBody>
        <w:p w:rsidR="00792F47" w:rsidRDefault="00853F53" w:rsidP="00853F53">
          <w:pPr>
            <w:pStyle w:val="C116A1E3E6AB4BC98156B45FC00DDD91"/>
          </w:pPr>
          <w:r w:rsidRPr="00E038A3">
            <w:rPr>
              <w:rFonts w:cs="Arial"/>
            </w:rPr>
            <w:t>Skriv inn forslag til vedtak</w:t>
          </w:r>
        </w:p>
      </w:docPartBody>
    </w:docPart>
    <w:docPart>
      <w:docPartPr>
        <w:name w:val="64036481B20140F59C4821CC6892DCDE"/>
        <w:category>
          <w:name w:val="Allmänt"/>
          <w:gallery w:val="placeholder"/>
        </w:category>
        <w:types>
          <w:type w:val="bbPlcHdr"/>
        </w:types>
        <w:behaviors>
          <w:behavior w:val="content"/>
        </w:behaviors>
        <w:guid w:val="{34E2DC94-F4F6-4B77-AF95-CD9714106873}"/>
      </w:docPartPr>
      <w:docPartBody>
        <w:p w:rsidR="00792F47" w:rsidRDefault="00853F53" w:rsidP="00853F53">
          <w:pPr>
            <w:pStyle w:val="64036481B20140F59C4821CC6892DCDE"/>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E3"/>
    <w:rsid w:val="005904E3"/>
    <w:rsid w:val="00792F47"/>
    <w:rsid w:val="00853F53"/>
    <w:rsid w:val="008C32A7"/>
    <w:rsid w:val="009E7BC9"/>
    <w:rsid w:val="00A7625E"/>
    <w:rsid w:val="00D83F37"/>
    <w:rsid w:val="00F9405C"/>
    <w:rsid w:val="00FB6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7BC9"/>
    <w:rPr>
      <w:color w:val="808080"/>
    </w:rPr>
  </w:style>
  <w:style w:type="paragraph" w:customStyle="1" w:styleId="A6F156AF6F554AB7830A906BF9C43878">
    <w:name w:val="A6F156AF6F554AB7830A906BF9C43878"/>
    <w:rsid w:val="005904E3"/>
  </w:style>
  <w:style w:type="paragraph" w:customStyle="1" w:styleId="58B37E47A4AB4C37A82DE207616D59C8">
    <w:name w:val="58B37E47A4AB4C37A82DE207616D59C8"/>
    <w:rsid w:val="005904E3"/>
  </w:style>
  <w:style w:type="paragraph" w:customStyle="1" w:styleId="FCEC0B905D584BC4BA47998E223A3D9D">
    <w:name w:val="FCEC0B905D584BC4BA47998E223A3D9D"/>
    <w:rsid w:val="005904E3"/>
  </w:style>
  <w:style w:type="paragraph" w:customStyle="1" w:styleId="60BE3AB194DF44FD826E3E50ED45533C">
    <w:name w:val="60BE3AB194DF44FD826E3E50ED45533C"/>
    <w:rsid w:val="005904E3"/>
  </w:style>
  <w:style w:type="paragraph" w:customStyle="1" w:styleId="55022B60A4204C308404119134C12FE6">
    <w:name w:val="55022B60A4204C308404119134C12FE6"/>
    <w:rsid w:val="005904E3"/>
  </w:style>
  <w:style w:type="paragraph" w:customStyle="1" w:styleId="FBBC7FEE8A98499AA2F47C18C680771B">
    <w:name w:val="FBBC7FEE8A98499AA2F47C18C680771B"/>
    <w:rsid w:val="005904E3"/>
  </w:style>
  <w:style w:type="paragraph" w:customStyle="1" w:styleId="33D63F3ED4954C67B126C875990CF7F0">
    <w:name w:val="33D63F3ED4954C67B126C875990CF7F0"/>
    <w:rsid w:val="005904E3"/>
  </w:style>
  <w:style w:type="paragraph" w:customStyle="1" w:styleId="3289E1C5E74E44B6B5608AFD72566467">
    <w:name w:val="3289E1C5E74E44B6B5608AFD72566467"/>
    <w:rsid w:val="005904E3"/>
  </w:style>
  <w:style w:type="paragraph" w:customStyle="1" w:styleId="4F3D61E288BE4945909A55F9B9CAEB10">
    <w:name w:val="4F3D61E288BE4945909A55F9B9CAEB10"/>
    <w:rsid w:val="005904E3"/>
  </w:style>
  <w:style w:type="paragraph" w:customStyle="1" w:styleId="45D13C95721C45A38799E14A741A4639">
    <w:name w:val="45D13C95721C45A38799E14A741A4639"/>
    <w:rsid w:val="005904E3"/>
  </w:style>
  <w:style w:type="paragraph" w:customStyle="1" w:styleId="7D746DD979AB45F3A74FBA12519E8291">
    <w:name w:val="7D746DD979AB45F3A74FBA12519E8291"/>
    <w:rsid w:val="005904E3"/>
  </w:style>
  <w:style w:type="paragraph" w:customStyle="1" w:styleId="63BDC28451D14E468C1FEEDEA88F4152">
    <w:name w:val="63BDC28451D14E468C1FEEDEA88F4152"/>
    <w:rsid w:val="005904E3"/>
  </w:style>
  <w:style w:type="paragraph" w:customStyle="1" w:styleId="A5AF8D8518A34D3A87ABFD28BF6878AC">
    <w:name w:val="A5AF8D8518A34D3A87ABFD28BF6878AC"/>
    <w:rsid w:val="005904E3"/>
  </w:style>
  <w:style w:type="paragraph" w:customStyle="1" w:styleId="4DF8D75232AA4B1CB5C7FEC50FEE91A8">
    <w:name w:val="4DF8D75232AA4B1CB5C7FEC50FEE91A8"/>
    <w:rsid w:val="005904E3"/>
  </w:style>
  <w:style w:type="paragraph" w:customStyle="1" w:styleId="0F5915A3490243F4ADF97E32C1E54C04">
    <w:name w:val="0F5915A3490243F4ADF97E32C1E54C04"/>
    <w:rsid w:val="005904E3"/>
  </w:style>
  <w:style w:type="paragraph" w:customStyle="1" w:styleId="507BDFCBE6984656B45CD5B77CC9EE20">
    <w:name w:val="507BDFCBE6984656B45CD5B77CC9EE20"/>
    <w:rsid w:val="005904E3"/>
  </w:style>
  <w:style w:type="paragraph" w:customStyle="1" w:styleId="FBAF1FB6994849228CBBA9F6B7D2185F">
    <w:name w:val="FBAF1FB6994849228CBBA9F6B7D2185F"/>
    <w:rsid w:val="005904E3"/>
  </w:style>
  <w:style w:type="paragraph" w:customStyle="1" w:styleId="06DB5E8FD6BF4F98884BC40F20C50262">
    <w:name w:val="06DB5E8FD6BF4F98884BC40F20C50262"/>
    <w:rsid w:val="005904E3"/>
  </w:style>
  <w:style w:type="paragraph" w:customStyle="1" w:styleId="856C4A5837524B77A2693659ABBD09BC">
    <w:name w:val="856C4A5837524B77A2693659ABBD09BC"/>
    <w:rsid w:val="005904E3"/>
  </w:style>
  <w:style w:type="paragraph" w:customStyle="1" w:styleId="06935734BEBC4B5EBC3DD7B349468511">
    <w:name w:val="06935734BEBC4B5EBC3DD7B349468511"/>
    <w:rsid w:val="005904E3"/>
  </w:style>
  <w:style w:type="paragraph" w:customStyle="1" w:styleId="14CAA06F14AD48959CC0E8CC07D0CBA8">
    <w:name w:val="14CAA06F14AD48959CC0E8CC07D0CBA8"/>
    <w:rsid w:val="005904E3"/>
  </w:style>
  <w:style w:type="paragraph" w:customStyle="1" w:styleId="5A016945ED774445A57C583B65BCD7B2">
    <w:name w:val="5A016945ED774445A57C583B65BCD7B2"/>
    <w:rsid w:val="005904E3"/>
  </w:style>
  <w:style w:type="paragraph" w:customStyle="1" w:styleId="0CB11891A8B74E9382426D935A25724C">
    <w:name w:val="0CB11891A8B74E9382426D935A25724C"/>
    <w:rsid w:val="005904E3"/>
  </w:style>
  <w:style w:type="paragraph" w:customStyle="1" w:styleId="C098FE6B32C54C888C56C7FD2FB977F6">
    <w:name w:val="C098FE6B32C54C888C56C7FD2FB977F6"/>
    <w:rsid w:val="005904E3"/>
  </w:style>
  <w:style w:type="paragraph" w:customStyle="1" w:styleId="DE656CB5B7CB405ABD66CBFDB5F822A9">
    <w:name w:val="DE656CB5B7CB405ABD66CBFDB5F822A9"/>
    <w:rsid w:val="005904E3"/>
  </w:style>
  <w:style w:type="paragraph" w:customStyle="1" w:styleId="DB03C5044DFB4BD3A17D412F0AF60A37">
    <w:name w:val="DB03C5044DFB4BD3A17D412F0AF60A37"/>
    <w:rsid w:val="005904E3"/>
  </w:style>
  <w:style w:type="paragraph" w:customStyle="1" w:styleId="B39BCEFE00F343CB82B02C5DA7AFA769">
    <w:name w:val="B39BCEFE00F343CB82B02C5DA7AFA769"/>
    <w:rsid w:val="005904E3"/>
  </w:style>
  <w:style w:type="paragraph" w:customStyle="1" w:styleId="45FB8C0B78D74ADDA26E118E6FB3EB87">
    <w:name w:val="45FB8C0B78D74ADDA26E118E6FB3EB87"/>
    <w:rsid w:val="005904E3"/>
  </w:style>
  <w:style w:type="paragraph" w:customStyle="1" w:styleId="B694F1BC437647AA985407F8671ABF4E">
    <w:name w:val="B694F1BC437647AA985407F8671ABF4E"/>
    <w:rsid w:val="005904E3"/>
  </w:style>
  <w:style w:type="paragraph" w:customStyle="1" w:styleId="77E0075AF8704A70B229496C5AB4ABD4">
    <w:name w:val="77E0075AF8704A70B229496C5AB4ABD4"/>
    <w:rsid w:val="005904E3"/>
  </w:style>
  <w:style w:type="paragraph" w:customStyle="1" w:styleId="DEC8A2AFD8A84E4DA20782A0BE337AF4">
    <w:name w:val="DEC8A2AFD8A84E4DA20782A0BE337AF4"/>
    <w:rsid w:val="005904E3"/>
  </w:style>
  <w:style w:type="paragraph" w:customStyle="1" w:styleId="6F1C1FD8696F4B3B9E914D86049B670D">
    <w:name w:val="6F1C1FD8696F4B3B9E914D86049B670D"/>
    <w:rsid w:val="005904E3"/>
  </w:style>
  <w:style w:type="paragraph" w:customStyle="1" w:styleId="59F770FB9519473B874A7961136BE091">
    <w:name w:val="59F770FB9519473B874A7961136BE091"/>
    <w:rsid w:val="005904E3"/>
  </w:style>
  <w:style w:type="paragraph" w:customStyle="1" w:styleId="FA974017218C44D394E82148CFE752A7">
    <w:name w:val="FA974017218C44D394E82148CFE752A7"/>
    <w:rsid w:val="005904E3"/>
  </w:style>
  <w:style w:type="paragraph" w:customStyle="1" w:styleId="FB32674ACCB04157A814C2C59D99518A">
    <w:name w:val="FB32674ACCB04157A814C2C59D99518A"/>
    <w:rsid w:val="005904E3"/>
  </w:style>
  <w:style w:type="paragraph" w:customStyle="1" w:styleId="D8947C2A878E4170BEB066A005C70311">
    <w:name w:val="D8947C2A878E4170BEB066A005C70311"/>
    <w:rsid w:val="005904E3"/>
  </w:style>
  <w:style w:type="paragraph" w:customStyle="1" w:styleId="DB3896BDAD1A4383B79B9A1D452F05B4">
    <w:name w:val="DB3896BDAD1A4383B79B9A1D452F05B4"/>
    <w:rsid w:val="005904E3"/>
  </w:style>
  <w:style w:type="paragraph" w:customStyle="1" w:styleId="B9438C5084DC46B29CC2BFC9FC3C3E1D">
    <w:name w:val="B9438C5084DC46B29CC2BFC9FC3C3E1D"/>
    <w:rsid w:val="005904E3"/>
  </w:style>
  <w:style w:type="paragraph" w:customStyle="1" w:styleId="3FBCE365A4524D539F4FBE3A82CD0141">
    <w:name w:val="3FBCE365A4524D539F4FBE3A82CD0141"/>
    <w:rsid w:val="005904E3"/>
  </w:style>
  <w:style w:type="paragraph" w:customStyle="1" w:styleId="8306EF2100E14E3092B34F9C229E516F">
    <w:name w:val="8306EF2100E14E3092B34F9C229E516F"/>
    <w:rsid w:val="005904E3"/>
  </w:style>
  <w:style w:type="paragraph" w:customStyle="1" w:styleId="3959938418B74603AE3BFBDEC48884DC">
    <w:name w:val="3959938418B74603AE3BFBDEC48884DC"/>
    <w:rsid w:val="005904E3"/>
  </w:style>
  <w:style w:type="paragraph" w:customStyle="1" w:styleId="459DB8114F4041B48129FEB55987A781">
    <w:name w:val="459DB8114F4041B48129FEB55987A781"/>
    <w:rsid w:val="005904E3"/>
  </w:style>
  <w:style w:type="paragraph" w:customStyle="1" w:styleId="0E5EDD5060AF450D97E70D24EAB24B13">
    <w:name w:val="0E5EDD5060AF450D97E70D24EAB24B13"/>
    <w:rsid w:val="005904E3"/>
  </w:style>
  <w:style w:type="paragraph" w:customStyle="1" w:styleId="821334091BEE43EA917DFBB9091F3B60">
    <w:name w:val="821334091BEE43EA917DFBB9091F3B60"/>
    <w:rsid w:val="005904E3"/>
  </w:style>
  <w:style w:type="paragraph" w:customStyle="1" w:styleId="60CE1428DCD743B99E22269CE7680AF2">
    <w:name w:val="60CE1428DCD743B99E22269CE7680AF2"/>
    <w:rsid w:val="005904E3"/>
  </w:style>
  <w:style w:type="paragraph" w:customStyle="1" w:styleId="6DCC463E074746CEBAEA61C050207E9F">
    <w:name w:val="6DCC463E074746CEBAEA61C050207E9F"/>
    <w:rsid w:val="005904E3"/>
  </w:style>
  <w:style w:type="paragraph" w:customStyle="1" w:styleId="1ABA75CA97804CFFB80055CD57D2AEC2">
    <w:name w:val="1ABA75CA97804CFFB80055CD57D2AEC2"/>
    <w:rsid w:val="005904E3"/>
  </w:style>
  <w:style w:type="paragraph" w:customStyle="1" w:styleId="E1462FEA6F1C43AEB777FCA1196CB7AD">
    <w:name w:val="E1462FEA6F1C43AEB777FCA1196CB7AD"/>
    <w:rsid w:val="005904E3"/>
  </w:style>
  <w:style w:type="paragraph" w:customStyle="1" w:styleId="986770482B0B4D449A7CE67EABA05CE5">
    <w:name w:val="986770482B0B4D449A7CE67EABA05CE5"/>
    <w:rsid w:val="005904E3"/>
  </w:style>
  <w:style w:type="paragraph" w:customStyle="1" w:styleId="632C207BB19B4868946CAA0796C30631">
    <w:name w:val="632C207BB19B4868946CAA0796C30631"/>
    <w:rsid w:val="005904E3"/>
  </w:style>
  <w:style w:type="paragraph" w:customStyle="1" w:styleId="16377BD214F34A30996DA05F4F190C5B">
    <w:name w:val="16377BD214F34A30996DA05F4F190C5B"/>
    <w:rsid w:val="005904E3"/>
  </w:style>
  <w:style w:type="paragraph" w:customStyle="1" w:styleId="9C4201B348864EB9AE6CF7DA0A1AA74F">
    <w:name w:val="9C4201B348864EB9AE6CF7DA0A1AA74F"/>
    <w:rsid w:val="005904E3"/>
  </w:style>
  <w:style w:type="paragraph" w:customStyle="1" w:styleId="331379491ABD401B9C6478A28CE25752">
    <w:name w:val="331379491ABD401B9C6478A28CE25752"/>
    <w:rsid w:val="005904E3"/>
  </w:style>
  <w:style w:type="paragraph" w:customStyle="1" w:styleId="3CB22CE45E3542BA96F9AE8E27D6A37B">
    <w:name w:val="3CB22CE45E3542BA96F9AE8E27D6A37B"/>
    <w:rsid w:val="005904E3"/>
  </w:style>
  <w:style w:type="paragraph" w:customStyle="1" w:styleId="3A33AB9E084B4EF7A71D2FBFC6D4893A">
    <w:name w:val="3A33AB9E084B4EF7A71D2FBFC6D4893A"/>
    <w:rsid w:val="005904E3"/>
  </w:style>
  <w:style w:type="paragraph" w:customStyle="1" w:styleId="ABED9D7AD6B5458D98858AAA19FE2043">
    <w:name w:val="ABED9D7AD6B5458D98858AAA19FE2043"/>
    <w:rsid w:val="005904E3"/>
  </w:style>
  <w:style w:type="paragraph" w:customStyle="1" w:styleId="E8CC9673497B47F0B220C101119E2382">
    <w:name w:val="E8CC9673497B47F0B220C101119E2382"/>
    <w:rsid w:val="005904E3"/>
  </w:style>
  <w:style w:type="paragraph" w:customStyle="1" w:styleId="0BBF2FD69A114E39A7128351BFE05F0C">
    <w:name w:val="0BBF2FD69A114E39A7128351BFE05F0C"/>
    <w:rsid w:val="005904E3"/>
  </w:style>
  <w:style w:type="paragraph" w:customStyle="1" w:styleId="85776284842A4D9A8B1F5D1C79D8B11D">
    <w:name w:val="85776284842A4D9A8B1F5D1C79D8B11D"/>
    <w:rsid w:val="005904E3"/>
  </w:style>
  <w:style w:type="paragraph" w:customStyle="1" w:styleId="DD7BB89F11964AAAA04CFB521690D35E">
    <w:name w:val="DD7BB89F11964AAAA04CFB521690D35E"/>
    <w:rsid w:val="005904E3"/>
  </w:style>
  <w:style w:type="paragraph" w:customStyle="1" w:styleId="4AE9F321F5994C1E8E15B176C5CF83DA">
    <w:name w:val="4AE9F321F5994C1E8E15B176C5CF83DA"/>
    <w:rsid w:val="005904E3"/>
  </w:style>
  <w:style w:type="paragraph" w:customStyle="1" w:styleId="C22711A056E341D48DD888EA5F9C7F66">
    <w:name w:val="C22711A056E341D48DD888EA5F9C7F66"/>
    <w:rsid w:val="005904E3"/>
  </w:style>
  <w:style w:type="paragraph" w:customStyle="1" w:styleId="39844CBA3DD742D1A9B90631EFEB09A6">
    <w:name w:val="39844CBA3DD742D1A9B90631EFEB09A6"/>
    <w:rsid w:val="005904E3"/>
  </w:style>
  <w:style w:type="paragraph" w:customStyle="1" w:styleId="C678BD57BFDC47D5967A249EDB5D129A">
    <w:name w:val="C678BD57BFDC47D5967A249EDB5D129A"/>
    <w:rsid w:val="005904E3"/>
  </w:style>
  <w:style w:type="paragraph" w:customStyle="1" w:styleId="FE3C816DD0C04E9AA34363B0FFAB2246">
    <w:name w:val="FE3C816DD0C04E9AA34363B0FFAB2246"/>
    <w:rsid w:val="005904E3"/>
  </w:style>
  <w:style w:type="paragraph" w:customStyle="1" w:styleId="CEB5B1223C334E338996C63A90F08ABF">
    <w:name w:val="CEB5B1223C334E338996C63A90F08ABF"/>
    <w:rsid w:val="005904E3"/>
  </w:style>
  <w:style w:type="paragraph" w:customStyle="1" w:styleId="B6DFC6C82F39494681818FFD71C43D81">
    <w:name w:val="B6DFC6C82F39494681818FFD71C43D81"/>
    <w:rsid w:val="005904E3"/>
  </w:style>
  <w:style w:type="paragraph" w:customStyle="1" w:styleId="D3F7093FC53A4139AE2166719083E2BD">
    <w:name w:val="D3F7093FC53A4139AE2166719083E2BD"/>
    <w:rsid w:val="005904E3"/>
  </w:style>
  <w:style w:type="paragraph" w:customStyle="1" w:styleId="A2C15D81605D4AF788906369A5836BB9">
    <w:name w:val="A2C15D81605D4AF788906369A5836BB9"/>
    <w:rsid w:val="005904E3"/>
  </w:style>
  <w:style w:type="paragraph" w:customStyle="1" w:styleId="624AB3B331194B40990F78246C93CC89">
    <w:name w:val="624AB3B331194B40990F78246C93CC89"/>
    <w:rsid w:val="005904E3"/>
  </w:style>
  <w:style w:type="paragraph" w:customStyle="1" w:styleId="4A56046E9EB646C98342B8E2E93F8D9F">
    <w:name w:val="4A56046E9EB646C98342B8E2E93F8D9F"/>
    <w:rsid w:val="005904E3"/>
  </w:style>
  <w:style w:type="paragraph" w:customStyle="1" w:styleId="B99CD60D15134B32897D57FE313C4D55">
    <w:name w:val="B99CD60D15134B32897D57FE313C4D55"/>
    <w:rsid w:val="005904E3"/>
  </w:style>
  <w:style w:type="paragraph" w:customStyle="1" w:styleId="10CBF0EEA5BC428CBE09D4EC94CCB8DC">
    <w:name w:val="10CBF0EEA5BC428CBE09D4EC94CCB8DC"/>
    <w:rsid w:val="005904E3"/>
  </w:style>
  <w:style w:type="paragraph" w:customStyle="1" w:styleId="A3A3F98FAD9641E6BEA1C7E76ADEDAAE">
    <w:name w:val="A3A3F98FAD9641E6BEA1C7E76ADEDAAE"/>
    <w:rsid w:val="005904E3"/>
  </w:style>
  <w:style w:type="paragraph" w:customStyle="1" w:styleId="C236126B8B4344789A6606F25161527E">
    <w:name w:val="C236126B8B4344789A6606F25161527E"/>
    <w:rsid w:val="005904E3"/>
  </w:style>
  <w:style w:type="paragraph" w:customStyle="1" w:styleId="0804A97B06B3488BA7A24DC7171B3E68">
    <w:name w:val="0804A97B06B3488BA7A24DC7171B3E68"/>
    <w:rsid w:val="005904E3"/>
  </w:style>
  <w:style w:type="paragraph" w:customStyle="1" w:styleId="DB6F07669C84429CBF35B87953E0B38C">
    <w:name w:val="DB6F07669C84429CBF35B87953E0B38C"/>
    <w:rsid w:val="005904E3"/>
  </w:style>
  <w:style w:type="paragraph" w:customStyle="1" w:styleId="7D895B04AC634BD79331B6675A8B7C42">
    <w:name w:val="7D895B04AC634BD79331B6675A8B7C42"/>
    <w:rsid w:val="005904E3"/>
  </w:style>
  <w:style w:type="paragraph" w:customStyle="1" w:styleId="3F66AF51885440FCB8F5C50B321BAFF8">
    <w:name w:val="3F66AF51885440FCB8F5C50B321BAFF8"/>
    <w:rsid w:val="005904E3"/>
  </w:style>
  <w:style w:type="paragraph" w:customStyle="1" w:styleId="CA32B0301CD24B639A9737EA23E6F4D7">
    <w:name w:val="CA32B0301CD24B639A9737EA23E6F4D7"/>
    <w:rsid w:val="005904E3"/>
  </w:style>
  <w:style w:type="paragraph" w:customStyle="1" w:styleId="55F8DC259B484059B3E169D6D87BBBCA">
    <w:name w:val="55F8DC259B484059B3E169D6D87BBBCA"/>
    <w:rsid w:val="005904E3"/>
  </w:style>
  <w:style w:type="paragraph" w:customStyle="1" w:styleId="FF06EE0177DF4F778D9FE22181289560">
    <w:name w:val="FF06EE0177DF4F778D9FE22181289560"/>
    <w:rsid w:val="005904E3"/>
  </w:style>
  <w:style w:type="paragraph" w:customStyle="1" w:styleId="2E34C341B9604D1FAC7003729656A543">
    <w:name w:val="2E34C341B9604D1FAC7003729656A543"/>
    <w:rsid w:val="005904E3"/>
  </w:style>
  <w:style w:type="paragraph" w:customStyle="1" w:styleId="96EAB5904FF447038419B28F2EE10677">
    <w:name w:val="96EAB5904FF447038419B28F2EE10677"/>
    <w:rsid w:val="005904E3"/>
  </w:style>
  <w:style w:type="paragraph" w:customStyle="1" w:styleId="758F7301ADEE4954AD21512EA654648E">
    <w:name w:val="758F7301ADEE4954AD21512EA654648E"/>
    <w:rsid w:val="00A7625E"/>
  </w:style>
  <w:style w:type="paragraph" w:customStyle="1" w:styleId="360202E9C92F46079D69FA8F5999474D">
    <w:name w:val="360202E9C92F46079D69FA8F5999474D"/>
    <w:rsid w:val="009E7BC9"/>
  </w:style>
  <w:style w:type="paragraph" w:customStyle="1" w:styleId="C3B903154A40410E9844DC7E4ED5A6CF">
    <w:name w:val="C3B903154A40410E9844DC7E4ED5A6CF"/>
    <w:rsid w:val="009E7BC9"/>
  </w:style>
  <w:style w:type="paragraph" w:customStyle="1" w:styleId="B0ABCEA11E884E7EB8EBF51B10EB97EE">
    <w:name w:val="B0ABCEA11E884E7EB8EBF51B10EB97EE"/>
    <w:rsid w:val="009E7BC9"/>
  </w:style>
  <w:style w:type="paragraph" w:customStyle="1" w:styleId="4E63F4CD29CB4E04B7F8C3AF44C936BE">
    <w:name w:val="4E63F4CD29CB4E04B7F8C3AF44C936BE"/>
    <w:rsid w:val="009E7BC9"/>
  </w:style>
  <w:style w:type="paragraph" w:customStyle="1" w:styleId="738C7073AEF54A8C844EA7D551D534AE">
    <w:name w:val="738C7073AEF54A8C844EA7D551D534AE"/>
    <w:rsid w:val="008C32A7"/>
  </w:style>
  <w:style w:type="paragraph" w:customStyle="1" w:styleId="AA484992336949F7AEE56AD3331AE3C0">
    <w:name w:val="AA484992336949F7AEE56AD3331AE3C0"/>
    <w:rsid w:val="008C32A7"/>
  </w:style>
  <w:style w:type="paragraph" w:customStyle="1" w:styleId="D2DC25C22AC1495A8F34F8A6B1B76D68">
    <w:name w:val="D2DC25C22AC1495A8F34F8A6B1B76D68"/>
    <w:rsid w:val="008C32A7"/>
  </w:style>
  <w:style w:type="paragraph" w:customStyle="1" w:styleId="48D5C22CB9D34763887820A25D80046B">
    <w:name w:val="48D5C22CB9D34763887820A25D80046B"/>
    <w:rsid w:val="008C32A7"/>
  </w:style>
  <w:style w:type="paragraph" w:customStyle="1" w:styleId="6EB2DA59E5EE4BC799E13D04F107DFB6">
    <w:name w:val="6EB2DA59E5EE4BC799E13D04F107DFB6"/>
    <w:rsid w:val="008C32A7"/>
  </w:style>
  <w:style w:type="paragraph" w:customStyle="1" w:styleId="AEB5312731E142949BA12E7651097675">
    <w:name w:val="AEB5312731E142949BA12E7651097675"/>
    <w:rsid w:val="00853F53"/>
  </w:style>
  <w:style w:type="paragraph" w:customStyle="1" w:styleId="BF34B6796B1D477B99DBAC7FE1E4E7C9">
    <w:name w:val="BF34B6796B1D477B99DBAC7FE1E4E7C9"/>
    <w:rsid w:val="00853F53"/>
  </w:style>
  <w:style w:type="paragraph" w:customStyle="1" w:styleId="D7089F68606344AFAE94D261D160B1D7">
    <w:name w:val="D7089F68606344AFAE94D261D160B1D7"/>
    <w:rsid w:val="00853F53"/>
  </w:style>
  <w:style w:type="paragraph" w:customStyle="1" w:styleId="78D29D65566C49648F92FCF46B127534">
    <w:name w:val="78D29D65566C49648F92FCF46B127534"/>
    <w:rsid w:val="00853F53"/>
  </w:style>
  <w:style w:type="paragraph" w:customStyle="1" w:styleId="C116A1E3E6AB4BC98156B45FC00DDD91">
    <w:name w:val="C116A1E3E6AB4BC98156B45FC00DDD91"/>
    <w:rsid w:val="00853F53"/>
  </w:style>
  <w:style w:type="paragraph" w:customStyle="1" w:styleId="64036481B20140F59C4821CC6892DCDE">
    <w:name w:val="64036481B20140F59C4821CC6892DCDE"/>
    <w:rsid w:val="00853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A135-B556-4092-B4E1-32002A684161}">
  <ds:schemaRefs>
    <ds:schemaRef ds:uri="http://schemas.microsoft.com/office/2006/metadata/properties"/>
    <ds:schemaRef ds:uri="24f22cfe-2d42-463e-829a-db672b4945cb"/>
  </ds:schemaRefs>
</ds:datastoreItem>
</file>

<file path=customXml/itemProps2.xml><?xml version="1.0" encoding="utf-8"?>
<ds:datastoreItem xmlns:ds="http://schemas.openxmlformats.org/officeDocument/2006/customXml" ds:itemID="{D4F18713-722D-4F8F-AB2D-44DBCAF8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F2390B-2185-4715-9D11-9974F87F450F}">
  <ds:schemaRefs>
    <ds:schemaRef ds:uri="http://schemas.microsoft.com/sharepoint/v3/contenttype/forms"/>
  </ds:schemaRefs>
</ds:datastoreItem>
</file>

<file path=customXml/itemProps4.xml><?xml version="1.0" encoding="utf-8"?>
<ds:datastoreItem xmlns:ds="http://schemas.openxmlformats.org/officeDocument/2006/customXml" ds:itemID="{FD11B079-4320-4BC4-A369-622125D6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SI_Protokoll_SVE</Template>
  <TotalTime>279</TotalTime>
  <Pages>74</Pages>
  <Words>15376</Words>
  <Characters>98565</Characters>
  <Application>Microsoft Office Word</Application>
  <DocSecurity>0</DocSecurity>
  <Lines>821</Lines>
  <Paragraphs>227</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Agenda Kommunstyrelsen  2021-03-31 kl. 13:00</vt:lpstr>
      <vt:lpstr/>
      <vt:lpstr/>
    </vt:vector>
  </TitlesOfParts>
  <Company>Kommunstyrelsen</Company>
  <LinksUpToDate>false</LinksUpToDate>
  <CharactersWithSpaces>113714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Kommunstyrelsen  2021-03-31 kl. 13:00</dc:title>
  <dc:creator>Maria Forneman</dc:creator>
  <dc:description>
  </dc:description>
  <cp:lastModifiedBy>Maria Forneman</cp:lastModifiedBy>
  <cp:revision>12</cp:revision>
  <cp:lastPrinted>2011-09-02T09:09:00Z</cp:lastPrinted>
  <dcterms:created xsi:type="dcterms:W3CDTF">2021-04-07T08:38:00Z</dcterms:created>
  <dcterms:modified xsi:type="dcterms:W3CDTF">2021-04-09T08:16:00Z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101004</vt:lpwstr>
  </property>
  <property fmtid="{D5CDD505-2E9C-101B-9397-08002B2CF9AE}" pid="4" name="templateFilePath">
    <vt:lpwstr>\\KOM360ACC\docprod\templates\SI_Protokoll_SVE.dotm</vt:lpwstr>
  </property>
  <property fmtid="{D5CDD505-2E9C-101B-9397-08002B2CF9AE}" pid="5" name="filePathOneNote">
    <vt:lpwstr>\\kommun.local\prog\360Acc\users\onenote\kommun\marfor002\</vt:lpwstr>
  </property>
  <property fmtid="{D5CDD505-2E9C-101B-9397-08002B2CF9AE}" pid="6" name="comment">
    <vt:lpwstr>
    </vt:lpwstr>
  </property>
  <property fmtid="{D5CDD505-2E9C-101B-9397-08002B2CF9AE}" pid="7" name="sourceId">
    <vt:lpwstr>269733</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kommun\marfor002</vt:lpwstr>
  </property>
  <property fmtid="{D5CDD505-2E9C-101B-9397-08002B2CF9AE}" pid="11" name="modifiedBy">
    <vt:lpwstr>kommun\marfor002</vt:lpwstr>
  </property>
  <property fmtid="{D5CDD505-2E9C-101B-9397-08002B2CF9AE}" pid="12" name="serverName">
    <vt:lpwstr>kom360acc</vt:lpwstr>
  </property>
  <property fmtid="{D5CDD505-2E9C-101B-9397-08002B2CF9AE}" pid="13" name="externalUser">
    <vt:lpwstr>
    </vt:lpwstr>
  </property>
  <property fmtid="{D5CDD505-2E9C-101B-9397-08002B2CF9AE}" pid="14" name="Operation">
    <vt:lpwstr>CheckoutFile</vt:lpwstr>
  </property>
  <property fmtid="{D5CDD505-2E9C-101B-9397-08002B2CF9AE}" pid="15" name="gbsTemplate">
    <vt:lpwstr>Agenda</vt:lpwstr>
  </property>
  <property fmtid="{D5CDD505-2E9C-101B-9397-08002B2CF9AE}" pid="16" name="gbs_meetingID">
    <vt:lpwstr>269733</vt:lpwstr>
  </property>
  <property fmtid="{D5CDD505-2E9C-101B-9397-08002B2CF9AE}" pid="17" name="gbs_board">
    <vt:lpwstr>Kommunstyrelsen </vt:lpwstr>
  </property>
  <property fmtid="{D5CDD505-2E9C-101B-9397-08002B2CF9AE}" pid="18" name="gbs_boardID">
    <vt:lpwstr>201948</vt:lpwstr>
  </property>
  <property fmtid="{D5CDD505-2E9C-101B-9397-08002B2CF9AE}" pid="19" name="gbs_meetingdate">
    <vt:lpwstr>2021-03-31</vt:lpwstr>
  </property>
  <property fmtid="{D5CDD505-2E9C-101B-9397-08002B2CF9AE}" pid="20" name="gbs_location">
    <vt:lpwstr>Digitalt</vt:lpwstr>
  </property>
  <property fmtid="{D5CDD505-2E9C-101B-9397-08002B2CF9AE}" pid="21" name="gbs_TemplatePath">
    <vt:lpwstr>\\KOM360ACC\docprod\templates\</vt:lpwstr>
  </property>
  <property fmtid="{D5CDD505-2E9C-101B-9397-08002B2CF9AE}" pid="22" name="gbs_numrecs">
    <vt:lpwstr>0</vt:lpwstr>
  </property>
  <property fmtid="{D5CDD505-2E9C-101B-9397-08002B2CF9AE}" pid="23" name="gbsFlagDocIsSaved">
    <vt:lpwstr>1</vt:lpwstr>
  </property>
  <property fmtid="{D5CDD505-2E9C-101B-9397-08002B2CF9AE}" pid="24" name="BackOfficeType">
    <vt:lpwstr>growBusiness Solutions</vt:lpwstr>
  </property>
  <property fmtid="{D5CDD505-2E9C-101B-9397-08002B2CF9AE}" pid="25" name="Server">
    <vt:lpwstr>kom360acc</vt:lpwstr>
  </property>
  <property fmtid="{D5CDD505-2E9C-101B-9397-08002B2CF9AE}" pid="26" name="Protocol">
    <vt:lpwstr>off</vt:lpwstr>
  </property>
  <property fmtid="{D5CDD505-2E9C-101B-9397-08002B2CF9AE}" pid="27" name="Site">
    <vt:lpwstr>/locator.aspx</vt:lpwstr>
  </property>
  <property fmtid="{D5CDD505-2E9C-101B-9397-08002B2CF9AE}" pid="28" name="FileID">
    <vt:lpwstr>295923</vt:lpwstr>
  </property>
  <property fmtid="{D5CDD505-2E9C-101B-9397-08002B2CF9AE}" pid="29" name="VerID">
    <vt:lpwstr>0</vt:lpwstr>
  </property>
  <property fmtid="{D5CDD505-2E9C-101B-9397-08002B2CF9AE}" pid="30" name="FilePath">
    <vt:lpwstr>\\kommun.local\prog\360Acc\users\work\kommun\marfor002</vt:lpwstr>
  </property>
  <property fmtid="{D5CDD505-2E9C-101B-9397-08002B2CF9AE}" pid="31" name="FileName">
    <vt:lpwstr>KS.2021.0076-28 Protokoll  Kommunstyrelsen  2021-03-31 295923_259685_0.DOCX</vt:lpwstr>
  </property>
  <property fmtid="{D5CDD505-2E9C-101B-9397-08002B2CF9AE}" pid="32" name="FullFileName">
    <vt:lpwstr>\\kommun.local\prog\360Acc\users\work\kommun\marfor002\KS.2021.0076-28 Protokoll  Kommunstyrelsen  2021-03-31 295923_259685_0.DOCX</vt:lpwstr>
  </property>
</Properties>
</file>